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4461" w14:textId="685AC73D" w:rsidR="00B57F8C" w:rsidRPr="0094057C" w:rsidRDefault="00D24A1B" w:rsidP="007C51F8">
      <w:pPr>
        <w:pStyle w:val="Heading2"/>
        <w:jc w:val="center"/>
      </w:pPr>
      <w:r>
        <w:rPr>
          <w:noProof/>
        </w:rPr>
        <w:object w:dxaOrig="1440" w:dyaOrig="1440" w14:anchorId="6A347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8.1pt;margin-top:-6.5pt;width:77.4pt;height:75.25pt;z-index:251658240;mso-position-horizontal-relative:text;mso-position-vertical-relative:text" fillcolor="#bbe0e3">
            <v:imagedata r:id="rId8" o:title="" blacklevel="1311f"/>
          </v:shape>
          <o:OLEObject Type="Embed" ProgID="Photoshop.Image.8" ShapeID="_x0000_s1027" DrawAspect="Content" ObjectID="_1734350078" r:id="rId9">
            <o:FieldCodes>\s</o:FieldCodes>
          </o:OLEObject>
        </w:object>
      </w:r>
    </w:p>
    <w:p w14:paraId="02B7F451" w14:textId="77777777" w:rsidR="0000589C" w:rsidRPr="0094057C" w:rsidRDefault="0000589C" w:rsidP="007C51F8">
      <w:pPr>
        <w:pStyle w:val="Heading2"/>
        <w:jc w:val="center"/>
        <w:rPr>
          <w:sz w:val="18"/>
          <w:szCs w:val="18"/>
        </w:rPr>
      </w:pPr>
    </w:p>
    <w:p w14:paraId="662467F1" w14:textId="07CE315B" w:rsidR="003E3C29" w:rsidRPr="0094057C" w:rsidRDefault="006C74F1" w:rsidP="007C51F8">
      <w:pPr>
        <w:pStyle w:val="Heading2"/>
        <w:jc w:val="center"/>
        <w:rPr>
          <w:cs/>
        </w:rPr>
      </w:pPr>
      <w:r w:rsidRPr="0094057C">
        <w:rPr>
          <w:cs/>
        </w:rPr>
        <w:t>ประกาศความเป็นส่วนตัว</w:t>
      </w:r>
      <w:r w:rsidR="006C270F" w:rsidRPr="0094057C">
        <w:rPr>
          <w:cs/>
        </w:rPr>
        <w:t>เกี่ยวกับข้อมูลส่วนบุคคลของผู้รับบริการดูแลสุขภาพ</w:t>
      </w:r>
      <w:r w:rsidR="004A353C" w:rsidRPr="0094057C">
        <w:rPr>
          <w:cs/>
        </w:rPr>
        <w:br/>
      </w:r>
      <w:r w:rsidR="006C270F" w:rsidRPr="0094057C">
        <w:rPr>
          <w:cs/>
        </w:rPr>
        <w:t>และรักษาพยาบาลของคณะแพทยศาสตร์โรงพยาบาลรามาธิบดี</w:t>
      </w:r>
      <w:r w:rsidR="003B4FAD" w:rsidRPr="0094057C">
        <w:rPr>
          <w:cs/>
        </w:rPr>
        <w:t xml:space="preserve"> </w:t>
      </w:r>
      <w:r w:rsidR="00D62F1D" w:rsidRPr="0094057C">
        <w:rPr>
          <w:cs/>
        </w:rPr>
        <w:t>มหาวิทยาลัยมหิดล</w:t>
      </w:r>
    </w:p>
    <w:p w14:paraId="1DB48250" w14:textId="19EF2788" w:rsidR="002416F5" w:rsidRPr="0094057C" w:rsidRDefault="003E3C29" w:rsidP="006C74F1">
      <w:pPr>
        <w:spacing w:after="0"/>
        <w:rPr>
          <w:sz w:val="30"/>
          <w:szCs w:val="30"/>
          <w:shd w:val="clear" w:color="auto" w:fill="FFFFFF"/>
        </w:rPr>
      </w:pPr>
      <w:r w:rsidRPr="0094057C">
        <w:rPr>
          <w:b/>
          <w:bCs/>
          <w:sz w:val="30"/>
          <w:szCs w:val="30"/>
          <w:shd w:val="clear" w:color="auto" w:fill="FFFFFF"/>
          <w:cs/>
        </w:rPr>
        <w:tab/>
      </w:r>
      <w:bookmarkStart w:id="0" w:name="_Hlk102033393"/>
      <w:bookmarkStart w:id="1" w:name="_Hlk102033416"/>
      <w:r w:rsidR="006C74F1" w:rsidRPr="0094057C">
        <w:rPr>
          <w:sz w:val="30"/>
          <w:szCs w:val="30"/>
          <w:shd w:val="clear" w:color="auto" w:fill="FFFFFF"/>
          <w:cs/>
        </w:rPr>
        <w:t>มหาวิทยาลัยมหิดล</w:t>
      </w:r>
      <w:r w:rsidR="00442CB7" w:rsidRPr="0094057C">
        <w:rPr>
          <w:sz w:val="30"/>
          <w:szCs w:val="30"/>
          <w:shd w:val="clear" w:color="auto" w:fill="FFFFFF"/>
          <w:cs/>
        </w:rPr>
        <w:t xml:space="preserve"> (คณะแพทยศาสตร์โรงพยาบาลรามาธิบดี)</w:t>
      </w:r>
      <w:r w:rsidR="004D18BA" w:rsidRPr="0094057C">
        <w:rPr>
          <w:sz w:val="30"/>
          <w:szCs w:val="30"/>
          <w:shd w:val="clear" w:color="auto" w:fill="FFFFFF"/>
          <w:cs/>
        </w:rPr>
        <w:t xml:space="preserve"> (ต่อไปนี้จะเรียกว่า</w:t>
      </w:r>
      <w:r w:rsidR="004D18BA" w:rsidRPr="0094057C">
        <w:rPr>
          <w:sz w:val="30"/>
          <w:szCs w:val="30"/>
          <w:shd w:val="clear" w:color="auto" w:fill="FFFFFF"/>
        </w:rPr>
        <w:t xml:space="preserve"> “</w:t>
      </w:r>
      <w:r w:rsidR="004D18BA" w:rsidRPr="0094057C">
        <w:rPr>
          <w:sz w:val="30"/>
          <w:szCs w:val="30"/>
          <w:shd w:val="clear" w:color="auto" w:fill="FFFFFF"/>
          <w:cs/>
        </w:rPr>
        <w:t>คณะฯ</w:t>
      </w:r>
      <w:r w:rsidR="004D18BA" w:rsidRPr="0094057C">
        <w:rPr>
          <w:sz w:val="30"/>
          <w:szCs w:val="30"/>
          <w:shd w:val="clear" w:color="auto" w:fill="FFFFFF"/>
        </w:rPr>
        <w:t>”)</w:t>
      </w:r>
      <w:r w:rsidR="00442CB7" w:rsidRPr="0094057C">
        <w:rPr>
          <w:sz w:val="30"/>
          <w:szCs w:val="30"/>
          <w:shd w:val="clear" w:color="auto" w:fill="FFFFFF"/>
          <w:cs/>
        </w:rPr>
        <w:t xml:space="preserve"> </w:t>
      </w:r>
      <w:r w:rsidR="006C74F1" w:rsidRPr="0094057C">
        <w:rPr>
          <w:sz w:val="30"/>
          <w:szCs w:val="30"/>
          <w:shd w:val="clear" w:color="auto" w:fill="FFFFFF"/>
          <w:cs/>
        </w:rPr>
        <w:t>เคารพ</w:t>
      </w:r>
      <w:r w:rsidR="00442CB7" w:rsidRPr="0094057C">
        <w:rPr>
          <w:sz w:val="30"/>
          <w:szCs w:val="30"/>
          <w:shd w:val="clear" w:color="auto" w:fill="FFFFFF"/>
          <w:cs/>
        </w:rPr>
        <w:t>ใน</w:t>
      </w:r>
      <w:r w:rsidR="006C74F1" w:rsidRPr="0094057C">
        <w:rPr>
          <w:sz w:val="30"/>
          <w:szCs w:val="30"/>
          <w:shd w:val="clear" w:color="auto" w:fill="FFFFFF"/>
          <w:cs/>
        </w:rPr>
        <w:t>สิทธิความเป็นส่วนตัวของ</w:t>
      </w:r>
      <w:bookmarkEnd w:id="0"/>
      <w:r w:rsidR="00442CB7" w:rsidRPr="0094057C">
        <w:rPr>
          <w:sz w:val="30"/>
          <w:szCs w:val="30"/>
          <w:shd w:val="clear" w:color="auto" w:fill="FFFFFF"/>
          <w:cs/>
        </w:rPr>
        <w:t>ผู้รับบริการดูแลสุขภาพและรักษาพยาบาล</w:t>
      </w:r>
      <w:r w:rsidR="006C74F1" w:rsidRPr="0094057C">
        <w:rPr>
          <w:sz w:val="30"/>
          <w:szCs w:val="30"/>
          <w:shd w:val="clear" w:color="auto" w:fill="FFFFFF"/>
          <w:cs/>
        </w:rPr>
        <w:t xml:space="preserve"> </w:t>
      </w:r>
      <w:r w:rsidR="00442CB7" w:rsidRPr="0094057C">
        <w:rPr>
          <w:sz w:val="30"/>
          <w:szCs w:val="30"/>
          <w:shd w:val="clear" w:color="auto" w:fill="FFFFFF"/>
          <w:cs/>
        </w:rPr>
        <w:t xml:space="preserve">(ต่อไปนี้จะเรียกว่า </w:t>
      </w:r>
      <w:r w:rsidR="00442CB7" w:rsidRPr="0094057C">
        <w:rPr>
          <w:sz w:val="30"/>
          <w:szCs w:val="30"/>
          <w:shd w:val="clear" w:color="auto" w:fill="FFFFFF"/>
        </w:rPr>
        <w:t>“</w:t>
      </w:r>
      <w:r w:rsidR="00442CB7" w:rsidRPr="0094057C">
        <w:rPr>
          <w:sz w:val="30"/>
          <w:szCs w:val="30"/>
          <w:shd w:val="clear" w:color="auto" w:fill="FFFFFF"/>
          <w:cs/>
        </w:rPr>
        <w:t>ผู้รับบริการ</w:t>
      </w:r>
      <w:r w:rsidR="00442CB7" w:rsidRPr="0094057C">
        <w:rPr>
          <w:sz w:val="30"/>
          <w:szCs w:val="30"/>
          <w:shd w:val="clear" w:color="auto" w:fill="FFFFFF"/>
        </w:rPr>
        <w:t xml:space="preserve">” </w:t>
      </w:r>
      <w:r w:rsidR="00442CB7" w:rsidRPr="0094057C">
        <w:rPr>
          <w:sz w:val="30"/>
          <w:szCs w:val="30"/>
          <w:shd w:val="clear" w:color="auto" w:fill="FFFFFF"/>
          <w:cs/>
        </w:rPr>
        <w:t xml:space="preserve">หรือ </w:t>
      </w:r>
      <w:r w:rsidR="00442CB7" w:rsidRPr="0094057C">
        <w:rPr>
          <w:sz w:val="30"/>
          <w:szCs w:val="30"/>
          <w:shd w:val="clear" w:color="auto" w:fill="FFFFFF"/>
        </w:rPr>
        <w:t>“</w:t>
      </w:r>
      <w:r w:rsidR="00442CB7" w:rsidRPr="0094057C">
        <w:rPr>
          <w:sz w:val="30"/>
          <w:szCs w:val="30"/>
          <w:shd w:val="clear" w:color="auto" w:fill="FFFFFF"/>
          <w:cs/>
        </w:rPr>
        <w:t>ผู้ป่วย</w:t>
      </w:r>
      <w:r w:rsidR="00442CB7" w:rsidRPr="0094057C">
        <w:rPr>
          <w:sz w:val="30"/>
          <w:szCs w:val="30"/>
          <w:shd w:val="clear" w:color="auto" w:fill="FFFFFF"/>
        </w:rPr>
        <w:t>”</w:t>
      </w:r>
      <w:r w:rsidR="00442CB7" w:rsidRPr="0094057C">
        <w:rPr>
          <w:sz w:val="30"/>
          <w:szCs w:val="30"/>
          <w:shd w:val="clear" w:color="auto" w:fill="FFFFFF"/>
          <w:cs/>
        </w:rPr>
        <w:t>)</w:t>
      </w:r>
      <w:r w:rsidR="00442CB7" w:rsidRPr="0094057C">
        <w:rPr>
          <w:sz w:val="30"/>
          <w:szCs w:val="30"/>
          <w:shd w:val="clear" w:color="auto" w:fill="FFFFFF"/>
        </w:rPr>
        <w:t xml:space="preserve"> </w:t>
      </w:r>
      <w:r w:rsidR="006C74F1" w:rsidRPr="0094057C">
        <w:rPr>
          <w:sz w:val="30"/>
          <w:szCs w:val="30"/>
          <w:shd w:val="clear" w:color="auto" w:fill="FFFFFF"/>
          <w:cs/>
        </w:rPr>
        <w:t>และเพื่อให้เกิดความมั่นใจว่า</w:t>
      </w:r>
      <w:r w:rsidR="00442CB7" w:rsidRPr="0094057C">
        <w:rPr>
          <w:sz w:val="30"/>
          <w:szCs w:val="30"/>
          <w:shd w:val="clear" w:color="auto" w:fill="FFFFFF"/>
          <w:cs/>
        </w:rPr>
        <w:t>ผู้รับบริการ</w:t>
      </w:r>
      <w:r w:rsidR="006C74F1" w:rsidRPr="0094057C">
        <w:rPr>
          <w:sz w:val="30"/>
          <w:szCs w:val="30"/>
          <w:shd w:val="clear" w:color="auto" w:fill="FFFFFF"/>
          <w:cs/>
        </w:rPr>
        <w:t>ได้รับ</w:t>
      </w:r>
      <w:r w:rsidR="00442CB7" w:rsidRPr="0094057C">
        <w:rPr>
          <w:sz w:val="30"/>
          <w:szCs w:val="30"/>
          <w:shd w:val="clear" w:color="auto" w:fill="FFFFFF"/>
          <w:cs/>
        </w:rPr>
        <w:t>การ</w:t>
      </w:r>
      <w:r w:rsidR="006C74F1" w:rsidRPr="0094057C">
        <w:rPr>
          <w:sz w:val="30"/>
          <w:szCs w:val="30"/>
          <w:shd w:val="clear" w:color="auto" w:fill="FFFFFF"/>
          <w:cs/>
        </w:rPr>
        <w:t>คุ้มครองข้อมูลส่วนบุคคล จึงได้จัดทำ</w:t>
      </w:r>
      <w:r w:rsidR="004E347D" w:rsidRPr="0094057C">
        <w:rPr>
          <w:sz w:val="30"/>
          <w:szCs w:val="30"/>
          <w:shd w:val="clear" w:color="auto" w:fill="FFFFFF"/>
          <w:cs/>
        </w:rPr>
        <w:t>ประกาศความเป็นส่วนตัว</w:t>
      </w:r>
      <w:r w:rsidR="00442CB7" w:rsidRPr="0094057C">
        <w:rPr>
          <w:sz w:val="30"/>
          <w:szCs w:val="30"/>
          <w:shd w:val="clear" w:color="auto" w:fill="FFFFFF"/>
          <w:cs/>
        </w:rPr>
        <w:t>เกี่ยวกับ</w:t>
      </w:r>
      <w:r w:rsidR="004E347D" w:rsidRPr="0094057C">
        <w:rPr>
          <w:sz w:val="30"/>
          <w:szCs w:val="30"/>
          <w:shd w:val="clear" w:color="auto" w:fill="FFFFFF"/>
          <w:cs/>
        </w:rPr>
        <w:t>ข้อมูล</w:t>
      </w:r>
      <w:r w:rsidR="00442CB7" w:rsidRPr="0094057C">
        <w:rPr>
          <w:sz w:val="30"/>
          <w:szCs w:val="30"/>
          <w:shd w:val="clear" w:color="auto" w:fill="FFFFFF"/>
          <w:cs/>
        </w:rPr>
        <w:t>ส่วนบุคคล</w:t>
      </w:r>
      <w:r w:rsidR="004E347D" w:rsidRPr="0094057C">
        <w:rPr>
          <w:sz w:val="30"/>
          <w:szCs w:val="30"/>
          <w:shd w:val="clear" w:color="auto" w:fill="FFFFFF"/>
          <w:cs/>
        </w:rPr>
        <w:t>ของ</w:t>
      </w:r>
      <w:r w:rsidR="00442CB7" w:rsidRPr="0094057C">
        <w:rPr>
          <w:sz w:val="30"/>
          <w:szCs w:val="30"/>
          <w:shd w:val="clear" w:color="auto" w:fill="FFFFFF"/>
          <w:cs/>
        </w:rPr>
        <w:t>ผู้รับบริการดูแลสุขภาพและรักษาพยาบาล</w:t>
      </w:r>
      <w:r w:rsidR="006C74F1" w:rsidRPr="0094057C">
        <w:rPr>
          <w:sz w:val="30"/>
          <w:szCs w:val="30"/>
          <w:shd w:val="clear" w:color="auto" w:fill="FFFFFF"/>
          <w:cs/>
        </w:rPr>
        <w:t>ฉบับนี้ขึ้น เพื่อแจ้งให้ทราบถึง</w:t>
      </w:r>
      <w:r w:rsidR="00442CB7" w:rsidRPr="0094057C">
        <w:rPr>
          <w:sz w:val="30"/>
          <w:szCs w:val="30"/>
          <w:shd w:val="clear" w:color="auto" w:fill="FFFFFF"/>
          <w:cs/>
        </w:rPr>
        <w:t>วัตถุประสงค์และ</w:t>
      </w:r>
      <w:r w:rsidR="006C74F1" w:rsidRPr="0094057C">
        <w:rPr>
          <w:sz w:val="30"/>
          <w:szCs w:val="30"/>
          <w:shd w:val="clear" w:color="auto" w:fill="FFFFFF"/>
          <w:cs/>
        </w:rPr>
        <w:t>รายละเอียดที่เกี่ยวข้องกับการเก็บรวบรวม ใช้ และเปิดเผย (</w:t>
      </w:r>
      <w:r w:rsidR="00DC18AF" w:rsidRPr="0094057C">
        <w:rPr>
          <w:sz w:val="30"/>
          <w:szCs w:val="30"/>
          <w:shd w:val="clear" w:color="auto" w:fill="FFFFFF"/>
          <w:cs/>
        </w:rPr>
        <w:t>อาจ</w:t>
      </w:r>
      <w:r w:rsidR="006C74F1" w:rsidRPr="0094057C">
        <w:rPr>
          <w:sz w:val="30"/>
          <w:szCs w:val="30"/>
          <w:shd w:val="clear" w:color="auto" w:fill="FFFFFF"/>
          <w:cs/>
        </w:rPr>
        <w:t>เรียกว่า “การประมวลผล”) ข้อมูลส่วนบุคคลของ</w:t>
      </w:r>
      <w:r w:rsidR="00442CB7" w:rsidRPr="0094057C">
        <w:rPr>
          <w:sz w:val="30"/>
          <w:szCs w:val="30"/>
          <w:shd w:val="clear" w:color="auto" w:fill="FFFFFF"/>
          <w:cs/>
        </w:rPr>
        <w:t>ผู้รับบริการ</w:t>
      </w:r>
      <w:r w:rsidR="006C74F1" w:rsidRPr="0094057C">
        <w:rPr>
          <w:sz w:val="30"/>
          <w:szCs w:val="30"/>
          <w:shd w:val="clear" w:color="auto" w:fill="FFFFFF"/>
          <w:cs/>
        </w:rPr>
        <w:t xml:space="preserve"> ตามที่</w:t>
      </w:r>
      <w:r w:rsidR="007748EF" w:rsidRPr="0094057C">
        <w:rPr>
          <w:sz w:val="30"/>
          <w:szCs w:val="30"/>
          <w:shd w:val="clear" w:color="auto" w:fill="FFFFFF"/>
          <w:cs/>
        </w:rPr>
        <w:t>กำหนดใน</w:t>
      </w:r>
      <w:r w:rsidR="006C74F1" w:rsidRPr="0094057C">
        <w:rPr>
          <w:sz w:val="30"/>
          <w:szCs w:val="30"/>
          <w:shd w:val="clear" w:color="auto" w:fill="FFFFFF"/>
          <w:cs/>
        </w:rPr>
        <w:t>พระราชบัญญัติคุ้มครองข้อมูลส่วนบุคคล พ.ศ. 2562</w:t>
      </w:r>
      <w:r w:rsidR="00D56B89" w:rsidRPr="0094057C">
        <w:rPr>
          <w:sz w:val="30"/>
          <w:szCs w:val="30"/>
          <w:shd w:val="clear" w:color="auto" w:fill="FFFFFF"/>
        </w:rPr>
        <w:t xml:space="preserve"> </w:t>
      </w:r>
      <w:r w:rsidR="001A17DF" w:rsidRPr="0094057C">
        <w:rPr>
          <w:sz w:val="30"/>
          <w:szCs w:val="30"/>
          <w:shd w:val="clear" w:color="auto" w:fill="FFFFFF"/>
          <w:cs/>
        </w:rPr>
        <w:t>และกฎหมายต่าง ๆ เกี่ยวกับข้อมูลส่วนบุคคลที่ใช้บังคับกับ</w:t>
      </w:r>
      <w:r w:rsidR="001C2AB1" w:rsidRPr="0094057C">
        <w:rPr>
          <w:sz w:val="30"/>
          <w:szCs w:val="30"/>
          <w:shd w:val="clear" w:color="auto" w:fill="FFFFFF"/>
          <w:cs/>
        </w:rPr>
        <w:t>การดำเนินงานของ</w:t>
      </w:r>
      <w:r w:rsidR="001A17DF" w:rsidRPr="0094057C">
        <w:rPr>
          <w:sz w:val="30"/>
          <w:szCs w:val="30"/>
          <w:shd w:val="clear" w:color="auto" w:fill="FFFFFF"/>
          <w:cs/>
        </w:rPr>
        <w:t>คณะฯ</w:t>
      </w:r>
      <w:r w:rsidR="000C5F0F" w:rsidRPr="0094057C">
        <w:rPr>
          <w:sz w:val="30"/>
          <w:szCs w:val="30"/>
          <w:shd w:val="clear" w:color="auto" w:fill="FFFFFF"/>
          <w:cs/>
        </w:rPr>
        <w:t xml:space="preserve"> </w:t>
      </w:r>
      <w:r w:rsidR="00D86BED" w:rsidRPr="0094057C">
        <w:rPr>
          <w:sz w:val="30"/>
          <w:szCs w:val="30"/>
          <w:shd w:val="clear" w:color="auto" w:fill="FFFFFF"/>
          <w:cs/>
        </w:rPr>
        <w:t>ตลอดจน</w:t>
      </w:r>
      <w:r w:rsidR="000C5F0F" w:rsidRPr="0094057C">
        <w:rPr>
          <w:sz w:val="30"/>
          <w:szCs w:val="30"/>
          <w:shd w:val="clear" w:color="auto" w:fill="FFFFFF"/>
          <w:cs/>
        </w:rPr>
        <w:t>กฎหมายลำดับรอง พระราชกฤษฎีกา ประกาศ กฎ ระเบียบ</w:t>
      </w:r>
      <w:r w:rsidR="001A17DF" w:rsidRPr="0094057C">
        <w:rPr>
          <w:sz w:val="30"/>
          <w:szCs w:val="30"/>
          <w:shd w:val="clear" w:color="auto" w:fill="FFFFFF"/>
          <w:cs/>
        </w:rPr>
        <w:t xml:space="preserve"> </w:t>
      </w:r>
      <w:r w:rsidR="000C5F0F" w:rsidRPr="0094057C">
        <w:rPr>
          <w:sz w:val="30"/>
          <w:szCs w:val="30"/>
          <w:shd w:val="clear" w:color="auto" w:fill="FFFFFF"/>
          <w:cs/>
        </w:rPr>
        <w:t xml:space="preserve">ข้อบังคับ ข้อปฏิบัติ มาตรการ แนวทางการดำเนินการ คำสั่ง และมติที่ออกตามบทบัญญัติแห่งกฎหมายเหล่านั้นที่มีผลผูกพันทางกฎหมาย </w:t>
      </w:r>
      <w:r w:rsidR="00D86BED" w:rsidRPr="0094057C">
        <w:rPr>
          <w:sz w:val="30"/>
          <w:szCs w:val="30"/>
          <w:shd w:val="clear" w:color="auto" w:fill="FFFFFF"/>
          <w:cs/>
        </w:rPr>
        <w:t>รวมถึง</w:t>
      </w:r>
      <w:r w:rsidR="000C5F0F" w:rsidRPr="0094057C">
        <w:rPr>
          <w:sz w:val="30"/>
          <w:szCs w:val="30"/>
          <w:shd w:val="clear" w:color="auto" w:fill="FFFFFF"/>
          <w:cs/>
        </w:rPr>
        <w:t>กฎหมาย</w:t>
      </w:r>
      <w:r w:rsidR="004A1442" w:rsidRPr="0094057C">
        <w:rPr>
          <w:sz w:val="30"/>
          <w:szCs w:val="30"/>
          <w:shd w:val="clear" w:color="auto" w:fill="FFFFFF"/>
          <w:cs/>
        </w:rPr>
        <w:t>ฉบับที่</w:t>
      </w:r>
      <w:r w:rsidR="000C5F0F" w:rsidRPr="0094057C">
        <w:rPr>
          <w:sz w:val="30"/>
          <w:szCs w:val="30"/>
          <w:shd w:val="clear" w:color="auto" w:fill="FFFFFF"/>
          <w:cs/>
        </w:rPr>
        <w:t>แก้ไขเพิ่มเติม</w:t>
      </w:r>
      <w:r w:rsidR="00D86BED" w:rsidRPr="0094057C">
        <w:rPr>
          <w:sz w:val="30"/>
          <w:szCs w:val="30"/>
          <w:shd w:val="clear" w:color="auto" w:fill="FFFFFF"/>
          <w:cs/>
        </w:rPr>
        <w:t>ด้วย</w:t>
      </w:r>
      <w:r w:rsidR="000C5F0F" w:rsidRPr="0094057C">
        <w:rPr>
          <w:sz w:val="30"/>
          <w:szCs w:val="30"/>
          <w:shd w:val="clear" w:color="auto" w:fill="FFFFFF"/>
          <w:cs/>
        </w:rPr>
        <w:t xml:space="preserve"> </w:t>
      </w:r>
      <w:r w:rsidR="00D56B89" w:rsidRPr="0094057C">
        <w:rPr>
          <w:sz w:val="30"/>
          <w:szCs w:val="30"/>
          <w:shd w:val="clear" w:color="auto" w:fill="FFFFFF"/>
        </w:rPr>
        <w:t>(</w:t>
      </w:r>
      <w:r w:rsidR="00695B42" w:rsidRPr="0094057C">
        <w:rPr>
          <w:sz w:val="30"/>
          <w:szCs w:val="30"/>
          <w:shd w:val="clear" w:color="auto" w:fill="FFFFFF"/>
          <w:cs/>
        </w:rPr>
        <w:t xml:space="preserve">รวมเรียกว่า </w:t>
      </w:r>
      <w:r w:rsidR="00D56B89" w:rsidRPr="0094057C">
        <w:rPr>
          <w:sz w:val="30"/>
          <w:szCs w:val="30"/>
          <w:shd w:val="clear" w:color="auto" w:fill="FFFFFF"/>
        </w:rPr>
        <w:t>“</w:t>
      </w:r>
      <w:r w:rsidR="00D56B89" w:rsidRPr="0094057C">
        <w:rPr>
          <w:sz w:val="30"/>
          <w:szCs w:val="30"/>
          <w:shd w:val="clear" w:color="auto" w:fill="FFFFFF"/>
          <w:cs/>
        </w:rPr>
        <w:t>กฎหมายว่าด้วยการคุ้มครองข้อมูลส่วนบุคคล</w:t>
      </w:r>
      <w:r w:rsidR="00D56B89" w:rsidRPr="0094057C">
        <w:rPr>
          <w:sz w:val="30"/>
          <w:szCs w:val="30"/>
          <w:shd w:val="clear" w:color="auto" w:fill="FFFFFF"/>
        </w:rPr>
        <w:t>”)</w:t>
      </w:r>
      <w:bookmarkEnd w:id="1"/>
    </w:p>
    <w:p w14:paraId="30F807E9" w14:textId="7E48F402" w:rsidR="006C74F1" w:rsidRPr="0094057C" w:rsidRDefault="002416F5" w:rsidP="006C74F1">
      <w:pPr>
        <w:spacing w:after="0"/>
        <w:rPr>
          <w:color w:val="000000"/>
          <w:sz w:val="30"/>
          <w:szCs w:val="30"/>
        </w:rPr>
      </w:pPr>
      <w:r w:rsidRPr="0094057C">
        <w:rPr>
          <w:sz w:val="30"/>
          <w:szCs w:val="30"/>
          <w:shd w:val="clear" w:color="auto" w:fill="FFFFFF"/>
          <w:cs/>
        </w:rPr>
        <w:tab/>
      </w:r>
      <w:r w:rsidR="006C74F1" w:rsidRPr="0094057C">
        <w:rPr>
          <w:color w:val="000000"/>
          <w:sz w:val="30"/>
          <w:szCs w:val="30"/>
          <w:cs/>
        </w:rPr>
        <w:t>ประกาศความเป็นส่วนตัว</w:t>
      </w:r>
      <w:r w:rsidR="007A0CF0" w:rsidRPr="0094057C">
        <w:rPr>
          <w:color w:val="000000"/>
          <w:sz w:val="30"/>
          <w:szCs w:val="30"/>
          <w:cs/>
        </w:rPr>
        <w:t>เกี่ยวกับ</w:t>
      </w:r>
      <w:r w:rsidR="006C74F1" w:rsidRPr="0094057C">
        <w:rPr>
          <w:color w:val="000000"/>
          <w:sz w:val="30"/>
          <w:szCs w:val="30"/>
          <w:cs/>
        </w:rPr>
        <w:t>ข้อมูลส่วนบุคคล</w:t>
      </w:r>
      <w:r w:rsidR="007A0CF0" w:rsidRPr="0094057C">
        <w:rPr>
          <w:color w:val="000000"/>
          <w:sz w:val="30"/>
          <w:szCs w:val="30"/>
          <w:cs/>
        </w:rPr>
        <w:t>ของผู้รับบริการดูแลสุขภาพและรักษาพยาบาลของคณะแพทยศาสตร์โรงพยาบาลรามาธิบดี มหาวิทยาลัยมหิดลฉบับ</w:t>
      </w:r>
      <w:r w:rsidR="006C74F1" w:rsidRPr="0094057C">
        <w:rPr>
          <w:color w:val="000000"/>
          <w:sz w:val="30"/>
          <w:szCs w:val="30"/>
          <w:cs/>
        </w:rPr>
        <w:t>นี้</w:t>
      </w:r>
      <w:r w:rsidR="007A0CF0" w:rsidRPr="0094057C">
        <w:rPr>
          <w:color w:val="000000"/>
          <w:sz w:val="30"/>
          <w:szCs w:val="30"/>
          <w:cs/>
        </w:rPr>
        <w:t xml:space="preserve"> </w:t>
      </w:r>
      <w:r w:rsidR="006C74F1" w:rsidRPr="0094057C">
        <w:rPr>
          <w:color w:val="000000"/>
          <w:sz w:val="30"/>
          <w:szCs w:val="30"/>
          <w:cs/>
        </w:rPr>
        <w:t>ใช้กับข้อมูลส่วนบุคคลที่ได้รับจาก</w:t>
      </w:r>
      <w:r w:rsidR="007A0CF0" w:rsidRPr="0094057C">
        <w:rPr>
          <w:color w:val="000000"/>
          <w:sz w:val="30"/>
          <w:szCs w:val="30"/>
          <w:cs/>
        </w:rPr>
        <w:t>ผู้รับบริการ</w:t>
      </w:r>
      <w:r w:rsidR="006C74F1" w:rsidRPr="0094057C">
        <w:rPr>
          <w:color w:val="000000"/>
          <w:sz w:val="30"/>
          <w:szCs w:val="30"/>
          <w:cs/>
        </w:rPr>
        <w:t>โดยตรง</w:t>
      </w:r>
      <w:r w:rsidR="007A0CF0" w:rsidRPr="0094057C">
        <w:rPr>
          <w:color w:val="000000"/>
          <w:sz w:val="30"/>
          <w:szCs w:val="30"/>
          <w:cs/>
        </w:rPr>
        <w:t xml:space="preserve"> ผู้มีอำนาจกระทำการแทนผู้รับบริการ</w:t>
      </w:r>
      <w:r w:rsidR="006C74F1" w:rsidRPr="0094057C">
        <w:rPr>
          <w:color w:val="000000"/>
          <w:sz w:val="30"/>
          <w:szCs w:val="30"/>
          <w:cs/>
        </w:rPr>
        <w:t xml:space="preserve"> และข้อมูลส่วนบุคคลที่ได้รับจากบุคคลหรือหน่วยงานอื่นที่เกี่ยวข้อง โปรดอ่านและทำความเข้าใจถึงกระบวนการที่มหาวิทยาลัยดำเนินการเกี่ยวกับข้อมูลส่วนบุคคลของ</w:t>
      </w:r>
      <w:r w:rsidR="001E1C8A" w:rsidRPr="0094057C">
        <w:rPr>
          <w:color w:val="000000"/>
          <w:sz w:val="30"/>
          <w:szCs w:val="30"/>
          <w:cs/>
        </w:rPr>
        <w:t>ผู้รับบริการ</w:t>
      </w:r>
    </w:p>
    <w:p w14:paraId="36544F1C" w14:textId="3E1099CD" w:rsidR="002416F5" w:rsidRPr="0094057C" w:rsidRDefault="006C74F1" w:rsidP="002416F5">
      <w:pPr>
        <w:spacing w:after="0"/>
        <w:rPr>
          <w:color w:val="000000"/>
          <w:sz w:val="30"/>
          <w:szCs w:val="30"/>
        </w:rPr>
      </w:pPr>
      <w:r w:rsidRPr="0094057C">
        <w:rPr>
          <w:color w:val="000000"/>
          <w:sz w:val="30"/>
          <w:szCs w:val="30"/>
          <w:cs/>
        </w:rPr>
        <w:tab/>
        <w:t>ในกรณีที่มีการเปลี่ยนแปลง</w:t>
      </w:r>
      <w:r w:rsidR="001E1C8A" w:rsidRPr="0094057C">
        <w:rPr>
          <w:color w:val="000000"/>
          <w:sz w:val="30"/>
          <w:szCs w:val="30"/>
          <w:cs/>
        </w:rPr>
        <w:t>เนื้อหาใน</w:t>
      </w:r>
      <w:r w:rsidRPr="0094057C">
        <w:rPr>
          <w:color w:val="000000"/>
          <w:sz w:val="30"/>
          <w:szCs w:val="30"/>
          <w:cs/>
        </w:rPr>
        <w:t>ประกาศความเป</w:t>
      </w:r>
      <w:r w:rsidR="004A54B3" w:rsidRPr="0094057C">
        <w:rPr>
          <w:color w:val="000000"/>
          <w:sz w:val="30"/>
          <w:szCs w:val="30"/>
          <w:cs/>
        </w:rPr>
        <w:t>็นส่วนตัว</w:t>
      </w:r>
      <w:r w:rsidR="001E1C8A" w:rsidRPr="0094057C">
        <w:rPr>
          <w:color w:val="000000"/>
          <w:sz w:val="30"/>
          <w:szCs w:val="30"/>
          <w:cs/>
        </w:rPr>
        <w:t>ฉบับนี้</w:t>
      </w:r>
      <w:r w:rsidR="004A54B3" w:rsidRPr="0094057C">
        <w:rPr>
          <w:color w:val="000000"/>
          <w:sz w:val="30"/>
          <w:szCs w:val="30"/>
          <w:cs/>
        </w:rPr>
        <w:t xml:space="preserve"> </w:t>
      </w:r>
      <w:r w:rsidR="00BA7C02" w:rsidRPr="0094057C">
        <w:rPr>
          <w:color w:val="000000"/>
          <w:sz w:val="30"/>
          <w:szCs w:val="30"/>
          <w:cs/>
        </w:rPr>
        <w:t>คณะฯ</w:t>
      </w:r>
      <w:r w:rsidR="001E1C8A" w:rsidRPr="0094057C">
        <w:rPr>
          <w:color w:val="000000"/>
          <w:sz w:val="30"/>
          <w:szCs w:val="30"/>
          <w:cs/>
        </w:rPr>
        <w:t xml:space="preserve"> </w:t>
      </w:r>
      <w:r w:rsidR="002D78F5" w:rsidRPr="0094057C">
        <w:rPr>
          <w:color w:val="000000"/>
          <w:sz w:val="30"/>
          <w:szCs w:val="30"/>
          <w:cs/>
        </w:rPr>
        <w:t>จะ</w:t>
      </w:r>
      <w:r w:rsidRPr="0094057C">
        <w:rPr>
          <w:color w:val="000000"/>
          <w:sz w:val="30"/>
          <w:szCs w:val="30"/>
          <w:cs/>
        </w:rPr>
        <w:t>แจ้งประกาศความเป็นส่วนตัว</w:t>
      </w:r>
      <w:r w:rsidR="001E1C8A" w:rsidRPr="0094057C">
        <w:rPr>
          <w:color w:val="000000"/>
          <w:sz w:val="30"/>
          <w:szCs w:val="30"/>
          <w:cs/>
        </w:rPr>
        <w:t>ฉบับ</w:t>
      </w:r>
      <w:r w:rsidRPr="0094057C">
        <w:rPr>
          <w:color w:val="000000"/>
          <w:sz w:val="30"/>
          <w:szCs w:val="30"/>
          <w:cs/>
        </w:rPr>
        <w:t>ใหม่</w:t>
      </w:r>
      <w:r w:rsidR="001E1C8A" w:rsidRPr="0094057C">
        <w:rPr>
          <w:color w:val="000000"/>
          <w:sz w:val="30"/>
          <w:szCs w:val="30"/>
          <w:cs/>
        </w:rPr>
        <w:t>ผ่านช่องทางการให้บริการของโรงพยาบาลและหน่วยงานในสังกัด</w:t>
      </w:r>
      <w:r w:rsidR="00422920" w:rsidRPr="0094057C">
        <w:rPr>
          <w:color w:val="000000"/>
          <w:sz w:val="30"/>
          <w:szCs w:val="30"/>
          <w:cs/>
        </w:rPr>
        <w:t>คณะฯ</w:t>
      </w:r>
      <w:r w:rsidR="001E1C8A" w:rsidRPr="0094057C">
        <w:rPr>
          <w:color w:val="000000"/>
          <w:sz w:val="30"/>
          <w:szCs w:val="30"/>
          <w:cs/>
        </w:rPr>
        <w:t xml:space="preserve"> </w:t>
      </w:r>
      <w:r w:rsidR="006267C2" w:rsidRPr="0094057C">
        <w:rPr>
          <w:color w:val="000000"/>
          <w:sz w:val="30"/>
          <w:szCs w:val="30"/>
          <w:cs/>
        </w:rPr>
        <w:t>และ</w:t>
      </w:r>
      <w:r w:rsidR="001E1C8A" w:rsidRPr="0094057C">
        <w:rPr>
          <w:color w:val="000000"/>
          <w:sz w:val="30"/>
          <w:szCs w:val="30"/>
          <w:cs/>
        </w:rPr>
        <w:t>ผ่านเว็บไซต์ของคณะ</w:t>
      </w:r>
      <w:r w:rsidR="00CE5188" w:rsidRPr="0094057C">
        <w:rPr>
          <w:color w:val="000000"/>
          <w:sz w:val="30"/>
          <w:szCs w:val="30"/>
          <w:cs/>
        </w:rPr>
        <w:t>ฯ</w:t>
      </w:r>
      <w:r w:rsidR="001E1C8A" w:rsidRPr="0094057C">
        <w:rPr>
          <w:color w:val="000000"/>
          <w:sz w:val="30"/>
          <w:szCs w:val="30"/>
          <w:cs/>
        </w:rPr>
        <w:t xml:space="preserve"> ที่ผู้รับบริการสามารถเข้าถึงได้ที่ </w:t>
      </w:r>
      <w:r w:rsidR="001E1C8A" w:rsidRPr="0094057C">
        <w:rPr>
          <w:color w:val="000000"/>
          <w:sz w:val="30"/>
          <w:szCs w:val="30"/>
        </w:rPr>
        <w:t>https://www.rama.mahidol.ac.th/</w:t>
      </w:r>
    </w:p>
    <w:p w14:paraId="5B6BBA5D" w14:textId="77777777" w:rsidR="001B1718" w:rsidRPr="0094057C" w:rsidRDefault="00DA2127" w:rsidP="00DA2127">
      <w:pPr>
        <w:pStyle w:val="Heading2"/>
      </w:pPr>
      <w:r w:rsidRPr="0094057C">
        <w:rPr>
          <w:cs/>
        </w:rPr>
        <w:t>ข้อมูลส่วนบุคคลคืออะไร</w:t>
      </w:r>
    </w:p>
    <w:p w14:paraId="4ED96FC8" w14:textId="22EEE9BC" w:rsidR="00806FCD" w:rsidRPr="0094057C" w:rsidRDefault="0074634B" w:rsidP="003568F6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 w:rsidR="00DA2127" w:rsidRPr="0094057C">
        <w:rPr>
          <w:sz w:val="30"/>
          <w:szCs w:val="30"/>
          <w:cs/>
        </w:rPr>
        <w:t xml:space="preserve">“ข้อมูลส่วนบุคคล” </w:t>
      </w:r>
      <w:r w:rsidR="00690355" w:rsidRPr="0094057C">
        <w:rPr>
          <w:sz w:val="30"/>
          <w:szCs w:val="30"/>
          <w:cs/>
        </w:rPr>
        <w:t xml:space="preserve">ในประกาศความเป็นส่วนตัวฉบับนี้ </w:t>
      </w:r>
      <w:r w:rsidR="00DA2127" w:rsidRPr="0094057C">
        <w:rPr>
          <w:sz w:val="30"/>
          <w:szCs w:val="30"/>
          <w:cs/>
        </w:rPr>
        <w:t>หมายถึง ข้อมูลเกี่ยว</w:t>
      </w:r>
      <w:r w:rsidR="00A16553" w:rsidRPr="0094057C">
        <w:rPr>
          <w:sz w:val="30"/>
          <w:szCs w:val="30"/>
          <w:cs/>
        </w:rPr>
        <w:t>กับบุคคล</w:t>
      </w:r>
      <w:r w:rsidR="00690355" w:rsidRPr="0094057C">
        <w:rPr>
          <w:sz w:val="30"/>
          <w:szCs w:val="30"/>
          <w:cs/>
        </w:rPr>
        <w:t>ธรรมดา</w:t>
      </w:r>
      <w:r w:rsidR="00A16553" w:rsidRPr="0094057C">
        <w:rPr>
          <w:sz w:val="30"/>
          <w:szCs w:val="30"/>
          <w:cs/>
        </w:rPr>
        <w:t>ซึ่งทำให้สามารถระบุตัว</w:t>
      </w:r>
      <w:r w:rsidR="00DA2127" w:rsidRPr="0094057C">
        <w:rPr>
          <w:sz w:val="30"/>
          <w:szCs w:val="30"/>
          <w:cs/>
        </w:rPr>
        <w:t>บุคคลนั้นได้ไม่ว่าทางตรงหรือทางอ้อม ซึ่งอาจรวมถึงชื่อ</w:t>
      </w:r>
      <w:r w:rsidR="00690355" w:rsidRPr="0094057C">
        <w:rPr>
          <w:sz w:val="30"/>
          <w:szCs w:val="30"/>
          <w:cs/>
        </w:rPr>
        <w:t>และข้อมูลทั่วไป</w:t>
      </w:r>
      <w:r w:rsidR="00DA2127" w:rsidRPr="0094057C">
        <w:rPr>
          <w:sz w:val="30"/>
          <w:szCs w:val="30"/>
          <w:cs/>
        </w:rPr>
        <w:t>ของ</w:t>
      </w:r>
      <w:r w:rsidR="00690355" w:rsidRPr="0094057C">
        <w:rPr>
          <w:sz w:val="30"/>
          <w:szCs w:val="30"/>
          <w:cs/>
        </w:rPr>
        <w:t>ผู้รับบริการ</w:t>
      </w:r>
      <w:r w:rsidR="00DA2127" w:rsidRPr="0094057C">
        <w:rPr>
          <w:sz w:val="30"/>
          <w:szCs w:val="30"/>
          <w:cs/>
        </w:rPr>
        <w:t xml:space="preserve"> </w:t>
      </w:r>
      <w:r w:rsidR="00690355" w:rsidRPr="0094057C">
        <w:rPr>
          <w:sz w:val="30"/>
          <w:szCs w:val="30"/>
          <w:cs/>
        </w:rPr>
        <w:t>ข้อมูลการติดต่อ และข้อมูลสุขภาพของผู้รับบริการ เป็นต้น ที่สามารถระบุตัวบุคคลของผู้รับบริการได้โดยชื่อ</w:t>
      </w:r>
      <w:r w:rsidR="00690355" w:rsidRPr="0094057C">
        <w:rPr>
          <w:sz w:val="30"/>
          <w:szCs w:val="30"/>
        </w:rPr>
        <w:t>-</w:t>
      </w:r>
      <w:r w:rsidR="00690355" w:rsidRPr="0094057C">
        <w:rPr>
          <w:sz w:val="30"/>
          <w:szCs w:val="30"/>
          <w:cs/>
        </w:rPr>
        <w:t>นามสกุล</w:t>
      </w:r>
      <w:r w:rsidR="008F7471" w:rsidRPr="0094057C">
        <w:rPr>
          <w:sz w:val="30"/>
          <w:szCs w:val="30"/>
          <w:cs/>
        </w:rPr>
        <w:t xml:space="preserve"> ภาพใบหน้า</w:t>
      </w:r>
      <w:r w:rsidR="00690355" w:rsidRPr="0094057C">
        <w:rPr>
          <w:sz w:val="30"/>
          <w:szCs w:val="30"/>
          <w:cs/>
        </w:rPr>
        <w:t xml:space="preserve"> เลขที่</w:t>
      </w:r>
      <w:r w:rsidR="00FD39F6">
        <w:rPr>
          <w:rFonts w:hint="cs"/>
          <w:sz w:val="30"/>
          <w:szCs w:val="30"/>
          <w:cs/>
        </w:rPr>
        <w:t>ประจำตัว</w:t>
      </w:r>
      <w:r w:rsidR="00690355" w:rsidRPr="0094057C">
        <w:rPr>
          <w:sz w:val="30"/>
          <w:szCs w:val="30"/>
          <w:cs/>
        </w:rPr>
        <w:t xml:space="preserve">ผู้ป่วย </w:t>
      </w:r>
      <w:r w:rsidR="00690355" w:rsidRPr="0094057C">
        <w:rPr>
          <w:sz w:val="30"/>
          <w:szCs w:val="30"/>
        </w:rPr>
        <w:t xml:space="preserve">(Hospital Number (HN) </w:t>
      </w:r>
      <w:r w:rsidR="00690355" w:rsidRPr="0094057C">
        <w:rPr>
          <w:sz w:val="30"/>
          <w:szCs w:val="30"/>
          <w:cs/>
        </w:rPr>
        <w:t xml:space="preserve">หรือ </w:t>
      </w:r>
      <w:r w:rsidR="00690355" w:rsidRPr="0094057C">
        <w:rPr>
          <w:sz w:val="30"/>
          <w:szCs w:val="30"/>
        </w:rPr>
        <w:t>Medical Record Number (MRN))</w:t>
      </w:r>
      <w:r w:rsidR="00806FCD" w:rsidRPr="0094057C">
        <w:rPr>
          <w:sz w:val="30"/>
          <w:szCs w:val="30"/>
          <w:cs/>
        </w:rPr>
        <w:t xml:space="preserve"> </w:t>
      </w:r>
      <w:r w:rsidR="008F7471" w:rsidRPr="0094057C">
        <w:rPr>
          <w:sz w:val="30"/>
          <w:szCs w:val="30"/>
          <w:cs/>
        </w:rPr>
        <w:t>หรือเลขที่อ้างอิงอื่นใด โดยข้อมูลดังกล่าว</w:t>
      </w:r>
      <w:r w:rsidR="00806FCD" w:rsidRPr="0094057C">
        <w:rPr>
          <w:sz w:val="30"/>
          <w:szCs w:val="30"/>
          <w:cs/>
        </w:rPr>
        <w:t xml:space="preserve">อาจเก็บได้ในหลายรูปแบบ เช่น </w:t>
      </w:r>
      <w:r w:rsidR="008F7471" w:rsidRPr="0094057C">
        <w:rPr>
          <w:sz w:val="30"/>
          <w:szCs w:val="30"/>
          <w:cs/>
        </w:rPr>
        <w:t>ใน</w:t>
      </w:r>
      <w:r w:rsidR="00D44113" w:rsidRPr="0094057C">
        <w:rPr>
          <w:sz w:val="30"/>
          <w:szCs w:val="30"/>
          <w:cs/>
        </w:rPr>
        <w:t>รูปแบบ</w:t>
      </w:r>
      <w:r w:rsidR="008F7471" w:rsidRPr="0094057C">
        <w:rPr>
          <w:sz w:val="30"/>
          <w:szCs w:val="30"/>
          <w:cs/>
        </w:rPr>
        <w:t>เอกสาร</w:t>
      </w:r>
      <w:r w:rsidR="00F228A9" w:rsidRPr="0094057C">
        <w:rPr>
          <w:sz w:val="30"/>
          <w:szCs w:val="30"/>
          <w:cs/>
        </w:rPr>
        <w:t>ที่เป็น</w:t>
      </w:r>
      <w:r w:rsidR="008F7471" w:rsidRPr="0094057C">
        <w:rPr>
          <w:sz w:val="30"/>
          <w:szCs w:val="30"/>
          <w:cs/>
        </w:rPr>
        <w:t>กระดาษ ทั้งที่เก็บอยู่ในเล่มเวชระเบียนและในเอกสารอื่นนอกเวชระเบียน หรือที่เก็บอยู่ในรูปแบบ</w:t>
      </w:r>
      <w:r w:rsidR="00806FCD" w:rsidRPr="0094057C">
        <w:rPr>
          <w:sz w:val="30"/>
          <w:szCs w:val="30"/>
          <w:cs/>
        </w:rPr>
        <w:t>อิเล็กทรอนิกส์</w:t>
      </w:r>
      <w:r w:rsidR="003F0D95" w:rsidRPr="0094057C">
        <w:rPr>
          <w:sz w:val="30"/>
          <w:szCs w:val="30"/>
          <w:cs/>
        </w:rPr>
        <w:t>ในระบบสารสนเทศ</w:t>
      </w:r>
      <w:r w:rsidR="00E77152" w:rsidRPr="0094057C">
        <w:rPr>
          <w:sz w:val="30"/>
          <w:szCs w:val="30"/>
          <w:cs/>
        </w:rPr>
        <w:t>ของคณะฯ</w:t>
      </w:r>
    </w:p>
    <w:p w14:paraId="33C00C67" w14:textId="79CA11B9" w:rsidR="006436DC" w:rsidRPr="0094057C" w:rsidRDefault="006436DC" w:rsidP="003568F6">
      <w:pPr>
        <w:spacing w:after="0"/>
        <w:rPr>
          <w:sz w:val="30"/>
          <w:szCs w:val="30"/>
          <w:cs/>
        </w:rPr>
      </w:pPr>
      <w:r w:rsidRPr="0094057C">
        <w:rPr>
          <w:sz w:val="30"/>
          <w:szCs w:val="30"/>
          <w:cs/>
        </w:rPr>
        <w:lastRenderedPageBreak/>
        <w:tab/>
        <w:t xml:space="preserve">ทั้งนี้ ไม่รวมถึงข้อมูลของผู้ถึงแก่กรรมโดยเฉพาะ ซึ่งไม่อยู่ในนิยามของ </w:t>
      </w:r>
      <w:r w:rsidRPr="0094057C">
        <w:rPr>
          <w:sz w:val="30"/>
          <w:szCs w:val="30"/>
        </w:rPr>
        <w:t>“</w:t>
      </w:r>
      <w:r w:rsidRPr="0094057C">
        <w:rPr>
          <w:sz w:val="30"/>
          <w:szCs w:val="30"/>
          <w:cs/>
        </w:rPr>
        <w:t>ข้อมูลส่วนบุคคล</w:t>
      </w:r>
      <w:r w:rsidRPr="0094057C">
        <w:rPr>
          <w:sz w:val="30"/>
          <w:szCs w:val="30"/>
        </w:rPr>
        <w:t xml:space="preserve">” </w:t>
      </w:r>
      <w:r w:rsidRPr="0094057C">
        <w:rPr>
          <w:sz w:val="30"/>
          <w:szCs w:val="30"/>
          <w:cs/>
        </w:rPr>
        <w:t xml:space="preserve">ตามพระราชบัญญัติคุ้มครองข้อมูลส่วนบุคค พ.ศ. </w:t>
      </w:r>
      <w:r w:rsidRPr="0094057C">
        <w:rPr>
          <w:sz w:val="30"/>
          <w:szCs w:val="30"/>
        </w:rPr>
        <w:t>2562</w:t>
      </w:r>
    </w:p>
    <w:p w14:paraId="06A21803" w14:textId="1E6ED012" w:rsidR="00806FCD" w:rsidRPr="0094057C" w:rsidRDefault="00806FCD" w:rsidP="00806FCD">
      <w:pPr>
        <w:pStyle w:val="Heading2"/>
      </w:pPr>
      <w:r w:rsidRPr="0094057C">
        <w:rPr>
          <w:cs/>
        </w:rPr>
        <w:t>ฐาน</w:t>
      </w:r>
      <w:r w:rsidR="00BA7C02" w:rsidRPr="0094057C">
        <w:rPr>
          <w:cs/>
        </w:rPr>
        <w:t>ทาง</w:t>
      </w:r>
      <w:r w:rsidRPr="0094057C">
        <w:rPr>
          <w:cs/>
        </w:rPr>
        <w:t>กฎหมายในการ</w:t>
      </w:r>
      <w:r w:rsidR="008D1DD8" w:rsidRPr="0094057C">
        <w:rPr>
          <w:cs/>
        </w:rPr>
        <w:t>เก็บรวบรวม ใช้ หรือเปิดเผย</w:t>
      </w:r>
      <w:r w:rsidRPr="0094057C">
        <w:rPr>
          <w:cs/>
        </w:rPr>
        <w:t>ข้อมูลส่วนบุคคล</w:t>
      </w:r>
    </w:p>
    <w:p w14:paraId="137FE217" w14:textId="3A1884C8" w:rsidR="00904083" w:rsidRPr="0094057C" w:rsidRDefault="00E44B53" w:rsidP="00806FCD">
      <w:pPr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 w:rsidR="00806FCD" w:rsidRPr="0094057C">
        <w:rPr>
          <w:sz w:val="30"/>
          <w:szCs w:val="30"/>
          <w:cs/>
        </w:rPr>
        <w:t>ภายใต้กฎหมาย</w:t>
      </w:r>
      <w:r w:rsidR="00D56B89" w:rsidRPr="0094057C">
        <w:rPr>
          <w:sz w:val="30"/>
          <w:szCs w:val="30"/>
          <w:cs/>
        </w:rPr>
        <w:t>ว่าด้วยการ</w:t>
      </w:r>
      <w:r w:rsidR="00806FCD" w:rsidRPr="0094057C">
        <w:rPr>
          <w:sz w:val="30"/>
          <w:szCs w:val="30"/>
          <w:cs/>
        </w:rPr>
        <w:t>คุ้มครองข้อมูลส่วนบุคคล มหาวิทยาลั</w:t>
      </w:r>
      <w:r w:rsidR="008777AD" w:rsidRPr="0094057C">
        <w:rPr>
          <w:sz w:val="30"/>
          <w:szCs w:val="30"/>
          <w:cs/>
        </w:rPr>
        <w:t>ย</w:t>
      </w:r>
      <w:r w:rsidR="00806FCD" w:rsidRPr="0094057C">
        <w:rPr>
          <w:sz w:val="30"/>
          <w:szCs w:val="30"/>
          <w:cs/>
        </w:rPr>
        <w:t>มหิดลถือเป็นผู้</w:t>
      </w:r>
      <w:r w:rsidR="00D65D70" w:rsidRPr="0094057C">
        <w:rPr>
          <w:sz w:val="30"/>
          <w:szCs w:val="30"/>
          <w:cs/>
        </w:rPr>
        <w:t>ควบคุม</w:t>
      </w:r>
      <w:r w:rsidR="00E93701" w:rsidRPr="0094057C">
        <w:rPr>
          <w:sz w:val="30"/>
          <w:szCs w:val="30"/>
          <w:cs/>
        </w:rPr>
        <w:t>ข้อมูลส่วนบุคคล</w:t>
      </w:r>
      <w:r w:rsidR="00577F66" w:rsidRPr="0094057C">
        <w:rPr>
          <w:sz w:val="30"/>
          <w:szCs w:val="30"/>
          <w:cs/>
        </w:rPr>
        <w:t xml:space="preserve"> </w:t>
      </w:r>
      <w:r w:rsidR="00806FCD" w:rsidRPr="0094057C">
        <w:rPr>
          <w:sz w:val="30"/>
          <w:szCs w:val="30"/>
          <w:cs/>
        </w:rPr>
        <w:t>(</w:t>
      </w:r>
      <w:r w:rsidR="00806FCD" w:rsidRPr="0094057C">
        <w:rPr>
          <w:sz w:val="30"/>
          <w:szCs w:val="30"/>
        </w:rPr>
        <w:t>Controller</w:t>
      </w:r>
      <w:r w:rsidR="00806FCD" w:rsidRPr="0094057C">
        <w:rPr>
          <w:sz w:val="30"/>
          <w:szCs w:val="30"/>
          <w:cs/>
        </w:rPr>
        <w:t>) ซึ่งมีอำนาจ</w:t>
      </w:r>
      <w:r w:rsidR="008777AD" w:rsidRPr="0094057C">
        <w:rPr>
          <w:sz w:val="30"/>
          <w:szCs w:val="30"/>
          <w:cs/>
        </w:rPr>
        <w:t>หน้าที่</w:t>
      </w:r>
      <w:r w:rsidR="00806FCD" w:rsidRPr="0094057C">
        <w:rPr>
          <w:sz w:val="30"/>
          <w:szCs w:val="30"/>
          <w:cs/>
        </w:rPr>
        <w:t>ตัดสินใจเกี่ยวกับการเก็บรวบรวม ใช้ หรือเปิดเผยข้อมูลส่วนบุคคล</w:t>
      </w:r>
      <w:r w:rsidR="008777AD" w:rsidRPr="0094057C">
        <w:rPr>
          <w:sz w:val="30"/>
          <w:szCs w:val="30"/>
          <w:cs/>
        </w:rPr>
        <w:t xml:space="preserve"> ที่เกี่ยวกับผู้รับบริการดูแลสุขภาพและรักษาพยาบาลของคณะแพทยศาสตร์โรงพยาบาลรามาธิบดี </w:t>
      </w:r>
      <w:r w:rsidR="00E3422D" w:rsidRPr="0094057C">
        <w:rPr>
          <w:sz w:val="30"/>
          <w:szCs w:val="30"/>
          <w:cs/>
        </w:rPr>
        <w:t xml:space="preserve">มหาวิทยาลัยมหิดล </w:t>
      </w:r>
      <w:r w:rsidR="00116983" w:rsidRPr="0094057C">
        <w:rPr>
          <w:sz w:val="30"/>
          <w:szCs w:val="30"/>
          <w:cs/>
        </w:rPr>
        <w:t>ทั</w:t>
      </w:r>
      <w:r w:rsidRPr="0094057C">
        <w:rPr>
          <w:sz w:val="30"/>
          <w:szCs w:val="30"/>
          <w:cs/>
        </w:rPr>
        <w:t>้งนี้</w:t>
      </w:r>
      <w:r w:rsidR="008777AD" w:rsidRPr="0094057C">
        <w:rPr>
          <w:sz w:val="30"/>
          <w:szCs w:val="30"/>
          <w:cs/>
        </w:rPr>
        <w:t xml:space="preserve"> </w:t>
      </w:r>
      <w:r w:rsidR="00F52BB9" w:rsidRPr="0094057C">
        <w:rPr>
          <w:sz w:val="30"/>
          <w:szCs w:val="30"/>
          <w:cs/>
        </w:rPr>
        <w:t>มหาวิทยาลัยมหิดล ในฐานะ</w:t>
      </w:r>
      <w:r w:rsidRPr="0094057C">
        <w:rPr>
          <w:sz w:val="30"/>
          <w:szCs w:val="30"/>
          <w:cs/>
        </w:rPr>
        <w:t>ผู้ควบคุมข้อมูลส่วนบุคคล</w:t>
      </w:r>
      <w:r w:rsidR="00F52BB9" w:rsidRPr="0094057C">
        <w:rPr>
          <w:sz w:val="30"/>
          <w:szCs w:val="30"/>
          <w:cs/>
        </w:rPr>
        <w:t xml:space="preserve"> </w:t>
      </w:r>
      <w:r w:rsidRPr="0094057C">
        <w:rPr>
          <w:sz w:val="30"/>
          <w:szCs w:val="30"/>
          <w:cs/>
        </w:rPr>
        <w:t>มี</w:t>
      </w:r>
      <w:r w:rsidR="006B63B2" w:rsidRPr="0094057C">
        <w:rPr>
          <w:sz w:val="30"/>
          <w:szCs w:val="30"/>
          <w:cs/>
        </w:rPr>
        <w:t>หน้าที่แจ้งให้</w:t>
      </w:r>
      <w:r w:rsidR="00F52BB9" w:rsidRPr="0094057C">
        <w:rPr>
          <w:sz w:val="30"/>
          <w:szCs w:val="30"/>
          <w:cs/>
        </w:rPr>
        <w:t>ผู้รับบริการ</w:t>
      </w:r>
      <w:r w:rsidR="006B63B2" w:rsidRPr="0094057C">
        <w:rPr>
          <w:sz w:val="30"/>
          <w:szCs w:val="30"/>
          <w:cs/>
        </w:rPr>
        <w:t>ทราบถึง</w:t>
      </w:r>
      <w:r w:rsidR="00F52BB9" w:rsidRPr="0094057C">
        <w:rPr>
          <w:sz w:val="30"/>
          <w:szCs w:val="30"/>
          <w:cs/>
        </w:rPr>
        <w:t>วัตถุประสงค์และรายละเอียด</w:t>
      </w:r>
      <w:r w:rsidR="006B63B2" w:rsidRPr="0094057C">
        <w:rPr>
          <w:sz w:val="30"/>
          <w:szCs w:val="30"/>
          <w:cs/>
        </w:rPr>
        <w:t xml:space="preserve">ในการเก็บรวบรวม ใช้ </w:t>
      </w:r>
      <w:r w:rsidR="00F52BB9" w:rsidRPr="0094057C">
        <w:rPr>
          <w:sz w:val="30"/>
          <w:szCs w:val="30"/>
          <w:cs/>
        </w:rPr>
        <w:t>และ</w:t>
      </w:r>
      <w:r w:rsidR="006B63B2" w:rsidRPr="0094057C">
        <w:rPr>
          <w:sz w:val="30"/>
          <w:szCs w:val="30"/>
          <w:cs/>
        </w:rPr>
        <w:t>เปิดเผยข้อมูลส่วนบุคคล</w:t>
      </w:r>
      <w:r w:rsidR="00F52BB9" w:rsidRPr="0094057C">
        <w:rPr>
          <w:sz w:val="30"/>
          <w:szCs w:val="30"/>
          <w:cs/>
        </w:rPr>
        <w:t>ของคณะ</w:t>
      </w:r>
      <w:r w:rsidR="00E3422D" w:rsidRPr="0094057C">
        <w:rPr>
          <w:sz w:val="30"/>
          <w:szCs w:val="30"/>
          <w:cs/>
        </w:rPr>
        <w:t>แพทยศาสตร์โรงพยาบาลรามาธิบดี</w:t>
      </w:r>
      <w:r w:rsidR="006B63B2" w:rsidRPr="0094057C">
        <w:rPr>
          <w:sz w:val="30"/>
          <w:szCs w:val="30"/>
          <w:cs/>
        </w:rPr>
        <w:t xml:space="preserve"> </w:t>
      </w:r>
      <w:r w:rsidR="00E3422D" w:rsidRPr="0094057C">
        <w:rPr>
          <w:sz w:val="30"/>
          <w:szCs w:val="30"/>
          <w:cs/>
        </w:rPr>
        <w:t xml:space="preserve">มหาวิทยาลัยมหิดล </w:t>
      </w:r>
      <w:r w:rsidR="00904083" w:rsidRPr="0094057C">
        <w:rPr>
          <w:sz w:val="30"/>
          <w:szCs w:val="30"/>
          <w:cs/>
        </w:rPr>
        <w:t>เช่น ข้อมูล</w:t>
      </w:r>
      <w:r w:rsidR="00E3422D" w:rsidRPr="0094057C">
        <w:rPr>
          <w:sz w:val="30"/>
          <w:szCs w:val="30"/>
          <w:cs/>
        </w:rPr>
        <w:t>ส่วนบุคคล</w:t>
      </w:r>
      <w:r w:rsidR="00904083" w:rsidRPr="0094057C">
        <w:rPr>
          <w:sz w:val="30"/>
          <w:szCs w:val="30"/>
          <w:cs/>
        </w:rPr>
        <w:t>ที่</w:t>
      </w:r>
      <w:r w:rsidR="00E3422D" w:rsidRPr="0094057C">
        <w:rPr>
          <w:sz w:val="30"/>
          <w:szCs w:val="30"/>
          <w:cs/>
        </w:rPr>
        <w:t>มีการเก็บรวบรวมและระยะเวลาในการเก็บรวบรวมไว้ วัตถุประสงค์ของการเก็บรวบรวมเพื่อการนำข้อมูลส่วนบุคคลไปใช้หรือเปิดเผย</w:t>
      </w:r>
      <w:r w:rsidR="00904083" w:rsidRPr="0094057C">
        <w:rPr>
          <w:sz w:val="30"/>
          <w:szCs w:val="30"/>
          <w:cs/>
        </w:rPr>
        <w:t xml:space="preserve"> </w:t>
      </w:r>
      <w:r w:rsidR="00E3422D" w:rsidRPr="0094057C">
        <w:rPr>
          <w:sz w:val="30"/>
          <w:szCs w:val="30"/>
          <w:cs/>
        </w:rPr>
        <w:t>เหตุผลหรือ</w:t>
      </w:r>
      <w:r w:rsidR="00904083" w:rsidRPr="0094057C">
        <w:rPr>
          <w:sz w:val="30"/>
          <w:szCs w:val="30"/>
          <w:cs/>
        </w:rPr>
        <w:t>ฐาน</w:t>
      </w:r>
      <w:r w:rsidR="00E3422D" w:rsidRPr="0094057C">
        <w:rPr>
          <w:sz w:val="30"/>
          <w:szCs w:val="30"/>
          <w:cs/>
        </w:rPr>
        <w:t>ทาง</w:t>
      </w:r>
      <w:r w:rsidR="00904083" w:rsidRPr="0094057C">
        <w:rPr>
          <w:sz w:val="30"/>
          <w:szCs w:val="30"/>
          <w:cs/>
        </w:rPr>
        <w:t>กฎหมาย</w:t>
      </w:r>
      <w:r w:rsidR="00E3422D" w:rsidRPr="0094057C">
        <w:rPr>
          <w:sz w:val="30"/>
          <w:szCs w:val="30"/>
          <w:cs/>
        </w:rPr>
        <w:t>ที่ใช้อ้างอิงในการเก็บรวบรวมข้อมูลส่วนบุคคล</w:t>
      </w:r>
      <w:r w:rsidR="00904083" w:rsidRPr="0094057C">
        <w:rPr>
          <w:sz w:val="30"/>
          <w:szCs w:val="30"/>
          <w:cs/>
        </w:rPr>
        <w:t xml:space="preserve"> </w:t>
      </w:r>
      <w:r w:rsidR="00E3422D" w:rsidRPr="0094057C">
        <w:rPr>
          <w:sz w:val="30"/>
          <w:szCs w:val="30"/>
          <w:cs/>
        </w:rPr>
        <w:t>ข้อมูลเกี่ยวกับมหาวิทยาลัยมหิดล (คณะแพทยศาสตร์โรงพยาบาลรามาธิบดี)</w:t>
      </w:r>
      <w:r w:rsidR="00904083" w:rsidRPr="0094057C">
        <w:rPr>
          <w:sz w:val="30"/>
          <w:szCs w:val="30"/>
          <w:cs/>
        </w:rPr>
        <w:t xml:space="preserve"> </w:t>
      </w:r>
      <w:r w:rsidR="00E3422D" w:rsidRPr="0094057C">
        <w:rPr>
          <w:sz w:val="30"/>
          <w:szCs w:val="30"/>
          <w:cs/>
        </w:rPr>
        <w:t>ประเภทของ</w:t>
      </w:r>
      <w:r w:rsidR="00DD0799" w:rsidRPr="0094057C">
        <w:rPr>
          <w:sz w:val="30"/>
          <w:szCs w:val="30"/>
          <w:cs/>
        </w:rPr>
        <w:t>บุคคลหรือหน่วยงานซึ่งข้อมูลส่วนบุคคลที่เก็บรวบรวมอาจจะถูกเปิดเผย</w:t>
      </w:r>
      <w:r w:rsidR="00E3422D" w:rsidRPr="0094057C">
        <w:rPr>
          <w:sz w:val="30"/>
          <w:szCs w:val="30"/>
          <w:cs/>
        </w:rPr>
        <w:t xml:space="preserve"> </w:t>
      </w:r>
      <w:r w:rsidR="00DD0799" w:rsidRPr="0094057C">
        <w:rPr>
          <w:sz w:val="30"/>
          <w:szCs w:val="30"/>
          <w:cs/>
        </w:rPr>
        <w:t>และ</w:t>
      </w:r>
      <w:r w:rsidR="00904083" w:rsidRPr="0094057C">
        <w:rPr>
          <w:sz w:val="30"/>
          <w:szCs w:val="30"/>
          <w:cs/>
        </w:rPr>
        <w:t>สิทธิ</w:t>
      </w:r>
      <w:r w:rsidR="00DD0799" w:rsidRPr="0094057C">
        <w:rPr>
          <w:sz w:val="30"/>
          <w:szCs w:val="30"/>
          <w:cs/>
        </w:rPr>
        <w:t>ของผู้รับบริการในฐานะเจ้าของ</w:t>
      </w:r>
      <w:r w:rsidR="00904083" w:rsidRPr="0094057C">
        <w:rPr>
          <w:sz w:val="30"/>
          <w:szCs w:val="30"/>
          <w:cs/>
        </w:rPr>
        <w:t>ข้อมูลส่วนบุคคล</w:t>
      </w:r>
      <w:r w:rsidR="00845BC9" w:rsidRPr="0094057C">
        <w:rPr>
          <w:sz w:val="30"/>
          <w:szCs w:val="30"/>
          <w:cs/>
        </w:rPr>
        <w:t xml:space="preserve"> (</w:t>
      </w:r>
      <w:r w:rsidR="00845BC9" w:rsidRPr="0094057C">
        <w:rPr>
          <w:sz w:val="30"/>
          <w:szCs w:val="30"/>
        </w:rPr>
        <w:t>Data Subject)</w:t>
      </w:r>
    </w:p>
    <w:p w14:paraId="4FE3F12B" w14:textId="77777777" w:rsidR="00DC18AF" w:rsidRPr="0094057C" w:rsidRDefault="00DC18AF" w:rsidP="00DC18AF">
      <w:pPr>
        <w:pStyle w:val="Heading2"/>
      </w:pPr>
      <w:r w:rsidRPr="0094057C">
        <w:rPr>
          <w:cs/>
        </w:rPr>
        <w:t>หลักการคุ้มครองข้อมูลส่วนบุคคล</w:t>
      </w:r>
    </w:p>
    <w:p w14:paraId="76A7D59C" w14:textId="678DDE95" w:rsidR="00DC18AF" w:rsidRPr="0094057C" w:rsidRDefault="00DC18AF" w:rsidP="00DC18AF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  <w:t xml:space="preserve">ในการเก็บรวบรวม ใช้ หรือเปิดเผยข้อมูลส่วนบุคคล </w:t>
      </w:r>
      <w:r w:rsidR="00A8110D" w:rsidRPr="0094057C">
        <w:rPr>
          <w:sz w:val="30"/>
          <w:szCs w:val="30"/>
          <w:cs/>
        </w:rPr>
        <w:t xml:space="preserve">คณะฯ </w:t>
      </w:r>
      <w:r w:rsidRPr="0094057C">
        <w:rPr>
          <w:sz w:val="30"/>
          <w:szCs w:val="30"/>
          <w:cs/>
        </w:rPr>
        <w:t>จะ</w:t>
      </w:r>
      <w:r w:rsidR="00743BFB" w:rsidRPr="0094057C">
        <w:rPr>
          <w:sz w:val="30"/>
          <w:szCs w:val="30"/>
          <w:cs/>
        </w:rPr>
        <w:t>ปฏิบัติ</w:t>
      </w:r>
      <w:r w:rsidRPr="0094057C">
        <w:rPr>
          <w:sz w:val="30"/>
          <w:szCs w:val="30"/>
          <w:cs/>
        </w:rPr>
        <w:t>ตามประกาศมหาวิทยาลัยมหิดล เรื่อง นโยบาย</w:t>
      </w:r>
      <w:r w:rsidR="00735C28" w:rsidRPr="0094057C">
        <w:rPr>
          <w:sz w:val="30"/>
          <w:szCs w:val="30"/>
          <w:cs/>
        </w:rPr>
        <w:t>การ</w:t>
      </w:r>
      <w:r w:rsidRPr="0094057C">
        <w:rPr>
          <w:sz w:val="30"/>
          <w:szCs w:val="30"/>
          <w:cs/>
        </w:rPr>
        <w:t>คุ้มครองข้อมูลส่วนบุคคล พ.ศ. 2563</w:t>
      </w:r>
      <w:r w:rsidR="00735C28" w:rsidRPr="0094057C">
        <w:rPr>
          <w:sz w:val="30"/>
          <w:szCs w:val="30"/>
          <w:cs/>
        </w:rPr>
        <w:t xml:space="preserve"> และที่แก้ไขเพิ่มเติม (ถ้ามี)</w:t>
      </w:r>
      <w:r w:rsidRPr="0094057C">
        <w:rPr>
          <w:sz w:val="30"/>
          <w:szCs w:val="30"/>
          <w:cs/>
        </w:rPr>
        <w:t xml:space="preserve"> </w:t>
      </w:r>
      <w:r w:rsidR="00735C28" w:rsidRPr="0094057C">
        <w:rPr>
          <w:sz w:val="30"/>
          <w:szCs w:val="30"/>
          <w:cs/>
        </w:rPr>
        <w:t xml:space="preserve">ซึ่งกำหนดให้การเก็บรวบรวม ใช้ หรือเปิดเผยข้อมูลส่วนบุคคลของมหาวิทยาลัยมหิดล </w:t>
      </w:r>
      <w:r w:rsidRPr="0094057C">
        <w:rPr>
          <w:sz w:val="30"/>
          <w:szCs w:val="30"/>
          <w:cs/>
        </w:rPr>
        <w:t>จะ</w:t>
      </w:r>
      <w:r w:rsidR="00735C28" w:rsidRPr="0094057C">
        <w:rPr>
          <w:sz w:val="30"/>
          <w:szCs w:val="30"/>
          <w:cs/>
        </w:rPr>
        <w:t>ต้อง</w:t>
      </w:r>
      <w:r w:rsidRPr="0094057C">
        <w:rPr>
          <w:sz w:val="30"/>
          <w:szCs w:val="30"/>
          <w:cs/>
        </w:rPr>
        <w:t>สอดคล้องกับหลักการคุ้มครองข้อมูลส่วนบุคคล</w:t>
      </w:r>
      <w:r w:rsidR="00735C28" w:rsidRPr="0094057C">
        <w:rPr>
          <w:sz w:val="30"/>
          <w:szCs w:val="30"/>
          <w:cs/>
        </w:rPr>
        <w:t xml:space="preserve"> </w:t>
      </w:r>
      <w:r w:rsidRPr="0094057C">
        <w:rPr>
          <w:sz w:val="30"/>
          <w:szCs w:val="30"/>
          <w:cs/>
        </w:rPr>
        <w:t>ดังต่อไปนี้</w:t>
      </w:r>
    </w:p>
    <w:p w14:paraId="1FBABD75" w14:textId="77777777" w:rsidR="00DC18AF" w:rsidRPr="0094057C" w:rsidRDefault="00DC18AF" w:rsidP="003B219E">
      <w:pPr>
        <w:pStyle w:val="ListParagraph"/>
        <w:numPr>
          <w:ilvl w:val="0"/>
          <w:numId w:val="3"/>
        </w:num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>เป็นการเก็บรวบรวม ใช้ หรือเปิดเผยข้อมูลส่วนบุคคลโดยชอบด้วยกฎหมาย มีความโปร่งใส และสามารถตรวจสอบได้ (</w:t>
      </w:r>
      <w:r w:rsidRPr="0094057C">
        <w:rPr>
          <w:sz w:val="30"/>
          <w:szCs w:val="30"/>
        </w:rPr>
        <w:t>Lawfulness, Fairness and Transparency</w:t>
      </w:r>
      <w:r w:rsidRPr="0094057C">
        <w:rPr>
          <w:sz w:val="30"/>
          <w:szCs w:val="30"/>
          <w:cs/>
        </w:rPr>
        <w:t>)</w:t>
      </w:r>
    </w:p>
    <w:p w14:paraId="5A02E7AD" w14:textId="77777777" w:rsidR="00DC18AF" w:rsidRPr="0094057C" w:rsidRDefault="00DC18AF" w:rsidP="003B219E">
      <w:pPr>
        <w:pStyle w:val="ListParagraph"/>
        <w:numPr>
          <w:ilvl w:val="0"/>
          <w:numId w:val="3"/>
        </w:num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>เป็นการเก็บรวบรวม ใช้ หรือเปิดเผยข้อมูลส่วนบุคคลภายใต้ขอบเขตและวัตถุประสงค์ที่มหาวิทยาลัยกำหนด และไม่นำไปใช้หรือเปิดเผยนอกเหนือขอบเขตและวัตถุประสงค์ของการเก็บรวบรวม ใช้ เปิดเผยข้อมูลนั้น (</w:t>
      </w:r>
      <w:r w:rsidRPr="0094057C">
        <w:rPr>
          <w:sz w:val="30"/>
          <w:szCs w:val="30"/>
        </w:rPr>
        <w:t>Purpose Limitation</w:t>
      </w:r>
      <w:r w:rsidRPr="0094057C">
        <w:rPr>
          <w:sz w:val="30"/>
          <w:szCs w:val="30"/>
          <w:cs/>
        </w:rPr>
        <w:t>)</w:t>
      </w:r>
    </w:p>
    <w:p w14:paraId="3C7EBE33" w14:textId="77777777" w:rsidR="00DC18AF" w:rsidRPr="0094057C" w:rsidRDefault="00DC18AF" w:rsidP="003B219E">
      <w:pPr>
        <w:pStyle w:val="ListParagraph"/>
        <w:numPr>
          <w:ilvl w:val="0"/>
          <w:numId w:val="3"/>
        </w:num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>เป็นการเก็บรวบรวม ใช้ หรือเปิดเผยข้อมูลส่วนบุคคลอย่างเพียงพอ เกี่ยวข้อง และเท่าที่จำเป็นตามวัตถุประสงค์ของการเก็บรวบรวม ใช้ หรือเปิดเผยข้อมูลส่วนบุคคล (</w:t>
      </w:r>
      <w:r w:rsidRPr="0094057C">
        <w:rPr>
          <w:sz w:val="30"/>
          <w:szCs w:val="30"/>
        </w:rPr>
        <w:t>Data Minimization</w:t>
      </w:r>
      <w:r w:rsidRPr="0094057C">
        <w:rPr>
          <w:sz w:val="30"/>
          <w:szCs w:val="30"/>
          <w:cs/>
        </w:rPr>
        <w:t>)</w:t>
      </w:r>
    </w:p>
    <w:p w14:paraId="65538903" w14:textId="77777777" w:rsidR="00DC18AF" w:rsidRPr="0094057C" w:rsidRDefault="00DC18AF" w:rsidP="003B219E">
      <w:pPr>
        <w:pStyle w:val="ListParagraph"/>
        <w:numPr>
          <w:ilvl w:val="0"/>
          <w:numId w:val="3"/>
        </w:num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>เป็นการเก็บรวบรวม ใช้ หรือเปิดเผยข้อมูลส่วนบุคคลที่ถูกต้องและดำเนินการให้ข้อมูลเป็นปัจจุบันในกรณี</w:t>
      </w:r>
      <w:r w:rsidRPr="0094057C">
        <w:rPr>
          <w:sz w:val="30"/>
          <w:szCs w:val="30"/>
          <w:cs/>
        </w:rPr>
        <w:br/>
        <w:t>ที่จำเป็น (</w:t>
      </w:r>
      <w:r w:rsidRPr="0094057C">
        <w:rPr>
          <w:sz w:val="30"/>
          <w:szCs w:val="30"/>
        </w:rPr>
        <w:t>Accuracy</w:t>
      </w:r>
      <w:r w:rsidRPr="0094057C">
        <w:rPr>
          <w:sz w:val="30"/>
          <w:szCs w:val="30"/>
          <w:cs/>
        </w:rPr>
        <w:t>)</w:t>
      </w:r>
    </w:p>
    <w:p w14:paraId="50BC13CD" w14:textId="77777777" w:rsidR="00DC18AF" w:rsidRPr="0094057C" w:rsidRDefault="00DC18AF" w:rsidP="003B219E">
      <w:pPr>
        <w:pStyle w:val="ListParagraph"/>
        <w:numPr>
          <w:ilvl w:val="0"/>
          <w:numId w:val="3"/>
        </w:num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>เป็นการเก็บรวบรวม ใช้ หรือเปิดเผยข้อมูลส่วนบุคคลตามระยะเวลาเท่าที่จำเป็น (</w:t>
      </w:r>
      <w:r w:rsidRPr="0094057C">
        <w:rPr>
          <w:sz w:val="30"/>
          <w:szCs w:val="30"/>
        </w:rPr>
        <w:t>Storage Limitation</w:t>
      </w:r>
      <w:r w:rsidRPr="0094057C">
        <w:rPr>
          <w:sz w:val="30"/>
          <w:szCs w:val="30"/>
          <w:cs/>
        </w:rPr>
        <w:t>)</w:t>
      </w:r>
    </w:p>
    <w:p w14:paraId="5A5085E6" w14:textId="77777777" w:rsidR="00DC18AF" w:rsidRPr="0094057C" w:rsidRDefault="00DC18AF" w:rsidP="003B219E">
      <w:pPr>
        <w:pStyle w:val="ListParagraph"/>
        <w:numPr>
          <w:ilvl w:val="0"/>
          <w:numId w:val="3"/>
        </w:num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>เป็นการเก็บรวบรวม ใช้ หรือเปิดเผยข้อมูลส่วนบุคคลที่มีมาตรการรักษาความมั่นคงปลอดภัยของข้อมูล</w:t>
      </w:r>
      <w:r w:rsidRPr="0094057C">
        <w:rPr>
          <w:sz w:val="30"/>
          <w:szCs w:val="30"/>
          <w:cs/>
        </w:rPr>
        <w:br/>
        <w:t>ที่เหมาะสม (</w:t>
      </w:r>
      <w:r w:rsidRPr="0094057C">
        <w:rPr>
          <w:sz w:val="30"/>
          <w:szCs w:val="30"/>
        </w:rPr>
        <w:t>Integrity and Confidentiality</w:t>
      </w:r>
      <w:r w:rsidRPr="0094057C">
        <w:rPr>
          <w:sz w:val="30"/>
          <w:szCs w:val="30"/>
          <w:cs/>
        </w:rPr>
        <w:t>)</w:t>
      </w:r>
    </w:p>
    <w:p w14:paraId="2C114C45" w14:textId="4982F046" w:rsidR="00085C7B" w:rsidRPr="0094057C" w:rsidRDefault="00085C7B" w:rsidP="00085C7B">
      <w:pPr>
        <w:pStyle w:val="Heading3"/>
        <w:ind w:left="0"/>
        <w:rPr>
          <w:b w:val="0"/>
          <w:bCs w:val="0"/>
          <w:color w:val="FF0000"/>
          <w:sz w:val="40"/>
          <w:szCs w:val="40"/>
        </w:rPr>
      </w:pPr>
      <w:r w:rsidRPr="0094057C">
        <w:rPr>
          <w:color w:val="2F5496" w:themeColor="accent1" w:themeShade="BF"/>
          <w:sz w:val="40"/>
          <w:szCs w:val="40"/>
          <w:cs/>
        </w:rPr>
        <w:lastRenderedPageBreak/>
        <w:t>ประเภทของข้อมูลส่วนบุคคลที่</w:t>
      </w:r>
      <w:r w:rsidR="00BF0CE9" w:rsidRPr="0094057C">
        <w:rPr>
          <w:color w:val="2F5496" w:themeColor="accent1" w:themeShade="BF"/>
          <w:sz w:val="40"/>
          <w:szCs w:val="40"/>
          <w:cs/>
        </w:rPr>
        <w:t>จะ</w:t>
      </w:r>
      <w:r w:rsidRPr="0094057C">
        <w:rPr>
          <w:color w:val="2F5496" w:themeColor="accent1" w:themeShade="BF"/>
          <w:sz w:val="40"/>
          <w:szCs w:val="40"/>
          <w:cs/>
        </w:rPr>
        <w:t>มีการเก็บรวบรวม ใช้ หรือเปิดเผย</w:t>
      </w:r>
    </w:p>
    <w:p w14:paraId="2EA7CA96" w14:textId="2D5FE1D9" w:rsidR="003E39DE" w:rsidRPr="0094057C" w:rsidRDefault="00A22F0B" w:rsidP="003B21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>ข้อมูล</w:t>
      </w:r>
      <w:r w:rsidR="005B176F" w:rsidRPr="0094057C">
        <w:rPr>
          <w:rFonts w:ascii="TH Sarabun New" w:hAnsi="TH Sarabun New" w:cs="TH Sarabun New"/>
          <w:sz w:val="30"/>
          <w:szCs w:val="30"/>
          <w:cs/>
        </w:rPr>
        <w:t>ทั่วไป</w:t>
      </w:r>
      <w:r w:rsidR="007D216C" w:rsidRPr="0094057C">
        <w:rPr>
          <w:rFonts w:ascii="TH Sarabun New" w:hAnsi="TH Sarabun New" w:cs="TH Sarabun New"/>
          <w:sz w:val="30"/>
          <w:szCs w:val="30"/>
          <w:cs/>
        </w:rPr>
        <w:t>และข้อมูลทางทะเบียน</w:t>
      </w:r>
      <w:r w:rsidR="005B176F" w:rsidRPr="0094057C">
        <w:rPr>
          <w:rFonts w:ascii="TH Sarabun New" w:hAnsi="TH Sarabun New" w:cs="TH Sarabun New"/>
          <w:sz w:val="30"/>
          <w:szCs w:val="30"/>
          <w:cs/>
        </w:rPr>
        <w:t xml:space="preserve">ของผู้รับบริการ </w:t>
      </w:r>
      <w:r w:rsidRPr="0094057C">
        <w:rPr>
          <w:rFonts w:ascii="TH Sarabun New" w:hAnsi="TH Sarabun New" w:cs="TH Sarabun New"/>
          <w:sz w:val="30"/>
          <w:szCs w:val="30"/>
          <w:cs/>
        </w:rPr>
        <w:t xml:space="preserve">เช่น </w:t>
      </w:r>
      <w:r w:rsidR="00BD4A2E" w:rsidRPr="0094057C">
        <w:rPr>
          <w:rFonts w:ascii="TH Sarabun New" w:hAnsi="TH Sarabun New" w:cs="TH Sarabun New"/>
          <w:sz w:val="30"/>
          <w:szCs w:val="30"/>
          <w:cs/>
        </w:rPr>
        <w:t xml:space="preserve">ชื่อ นามสกุล </w:t>
      </w:r>
      <w:r w:rsidR="007D216C" w:rsidRPr="0094057C">
        <w:rPr>
          <w:rFonts w:ascii="TH Sarabun New" w:hAnsi="TH Sarabun New" w:cs="TH Sarabun New"/>
          <w:sz w:val="30"/>
          <w:szCs w:val="30"/>
          <w:cs/>
        </w:rPr>
        <w:t xml:space="preserve">เลขประจำตัวประชาชน เลขที่ใบต่างด้าว เลขที่หนังสือเดินทาง เลขที่ในบัตรประจำตัวหรือเอกสารอ้างอิง </w:t>
      </w:r>
      <w:r w:rsidR="00720092">
        <w:rPr>
          <w:rFonts w:ascii="TH Sarabun New" w:hAnsi="TH Sarabun New" w:cs="TH Sarabun New" w:hint="cs"/>
          <w:sz w:val="30"/>
          <w:szCs w:val="30"/>
          <w:cs/>
        </w:rPr>
        <w:t>เลขที่ประจำตัวผู้ป่วย</w:t>
      </w:r>
      <w:r w:rsidR="0050554C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50554C" w:rsidRPr="0094057C">
        <w:rPr>
          <w:rFonts w:ascii="TH Sarabun New" w:hAnsi="TH Sarabun New" w:cs="TH Sarabun New"/>
          <w:sz w:val="30"/>
          <w:szCs w:val="30"/>
        </w:rPr>
        <w:t xml:space="preserve">(Hospital Number (HN) </w:t>
      </w:r>
      <w:r w:rsidR="0050554C" w:rsidRPr="0094057C">
        <w:rPr>
          <w:rFonts w:ascii="TH Sarabun New" w:hAnsi="TH Sarabun New" w:cs="TH Sarabun New"/>
          <w:sz w:val="30"/>
          <w:szCs w:val="30"/>
          <w:cs/>
        </w:rPr>
        <w:t xml:space="preserve">หรือ </w:t>
      </w:r>
      <w:r w:rsidR="0050554C" w:rsidRPr="0094057C">
        <w:rPr>
          <w:rFonts w:ascii="TH Sarabun New" w:hAnsi="TH Sarabun New" w:cs="TH Sarabun New"/>
          <w:sz w:val="30"/>
          <w:szCs w:val="30"/>
        </w:rPr>
        <w:t>Medical Record Number (MRN))</w:t>
      </w:r>
      <w:r w:rsidR="00720092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7D216C" w:rsidRPr="0094057C">
        <w:rPr>
          <w:rFonts w:ascii="TH Sarabun New" w:hAnsi="TH Sarabun New" w:cs="TH Sarabun New"/>
          <w:sz w:val="30"/>
          <w:szCs w:val="30"/>
          <w:cs/>
        </w:rPr>
        <w:t>เพศ</w:t>
      </w:r>
      <w:r w:rsidR="00993E3D" w:rsidRPr="0094057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94057C">
        <w:rPr>
          <w:rFonts w:ascii="TH Sarabun New" w:hAnsi="TH Sarabun New" w:cs="TH Sarabun New"/>
          <w:sz w:val="30"/>
          <w:szCs w:val="30"/>
          <w:cs/>
        </w:rPr>
        <w:t xml:space="preserve">วันเดือนปีเกิด อายุ </w:t>
      </w:r>
      <w:r w:rsidR="007D216C" w:rsidRPr="0094057C">
        <w:rPr>
          <w:rFonts w:ascii="TH Sarabun New" w:hAnsi="TH Sarabun New" w:cs="TH Sarabun New"/>
          <w:sz w:val="30"/>
          <w:szCs w:val="30"/>
          <w:cs/>
        </w:rPr>
        <w:t>สถานที่เกิด</w:t>
      </w:r>
      <w:r w:rsidR="008670AF" w:rsidRPr="0094057C">
        <w:rPr>
          <w:rFonts w:ascii="TH Sarabun New" w:hAnsi="TH Sarabun New" w:cs="TH Sarabun New"/>
          <w:sz w:val="30"/>
          <w:szCs w:val="30"/>
          <w:cs/>
        </w:rPr>
        <w:t xml:space="preserve"> อาชีพ ตำแหน่ง</w:t>
      </w:r>
      <w:r w:rsidR="008670AF" w:rsidRPr="0094057C">
        <w:rPr>
          <w:rFonts w:ascii="TH Sarabun New" w:hAnsi="TH Sarabun New" w:cs="TH Sarabun New"/>
          <w:sz w:val="30"/>
          <w:szCs w:val="30"/>
        </w:rPr>
        <w:t>/</w:t>
      </w:r>
      <w:r w:rsidR="008670AF" w:rsidRPr="0094057C">
        <w:rPr>
          <w:rFonts w:ascii="TH Sarabun New" w:hAnsi="TH Sarabun New" w:cs="TH Sarabun New"/>
          <w:sz w:val="30"/>
          <w:szCs w:val="30"/>
          <w:cs/>
        </w:rPr>
        <w:t>หน้าที่</w:t>
      </w:r>
      <w:r w:rsidRPr="0094057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D216C" w:rsidRPr="0094057C">
        <w:rPr>
          <w:rFonts w:ascii="TH Sarabun New" w:hAnsi="TH Sarabun New" w:cs="TH Sarabun New"/>
          <w:sz w:val="30"/>
          <w:szCs w:val="30"/>
          <w:cs/>
        </w:rPr>
        <w:t xml:space="preserve">เชื้อชาติ สัญชาติ ศาสนา </w:t>
      </w:r>
      <w:r w:rsidRPr="0094057C">
        <w:rPr>
          <w:rFonts w:ascii="TH Sarabun New" w:hAnsi="TH Sarabun New" w:cs="TH Sarabun New"/>
          <w:sz w:val="30"/>
          <w:szCs w:val="30"/>
          <w:cs/>
        </w:rPr>
        <w:t>สถา</w:t>
      </w:r>
      <w:r w:rsidR="007D216C" w:rsidRPr="0094057C">
        <w:rPr>
          <w:rFonts w:ascii="TH Sarabun New" w:hAnsi="TH Sarabun New" w:cs="TH Sarabun New"/>
          <w:sz w:val="30"/>
          <w:szCs w:val="30"/>
          <w:cs/>
        </w:rPr>
        <w:t>นภาพ</w:t>
      </w:r>
      <w:r w:rsidRPr="0094057C">
        <w:rPr>
          <w:rFonts w:ascii="TH Sarabun New" w:hAnsi="TH Sarabun New" w:cs="TH Sarabun New"/>
          <w:sz w:val="30"/>
          <w:szCs w:val="30"/>
          <w:cs/>
        </w:rPr>
        <w:t>สมรส</w:t>
      </w:r>
      <w:r w:rsidR="003E39DE" w:rsidRPr="0094057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D216C" w:rsidRPr="0094057C">
        <w:rPr>
          <w:rFonts w:ascii="TH Sarabun New" w:hAnsi="TH Sarabun New" w:cs="TH Sarabun New"/>
          <w:sz w:val="30"/>
          <w:szCs w:val="30"/>
          <w:cs/>
        </w:rPr>
        <w:t>การศึกษา ชื่อบิดามารดา ชื่อสามี</w:t>
      </w:r>
      <w:r w:rsidR="007D216C" w:rsidRPr="0094057C">
        <w:rPr>
          <w:rFonts w:ascii="TH Sarabun New" w:hAnsi="TH Sarabun New" w:cs="TH Sarabun New"/>
          <w:sz w:val="30"/>
          <w:szCs w:val="30"/>
        </w:rPr>
        <w:t>/</w:t>
      </w:r>
      <w:r w:rsidR="007D216C" w:rsidRPr="0094057C">
        <w:rPr>
          <w:rFonts w:ascii="TH Sarabun New" w:hAnsi="TH Sarabun New" w:cs="TH Sarabun New"/>
          <w:sz w:val="30"/>
          <w:szCs w:val="30"/>
          <w:cs/>
        </w:rPr>
        <w:t>ภรรยา ภาพ</w:t>
      </w:r>
      <w:r w:rsidR="003E39DE" w:rsidRPr="0094057C">
        <w:rPr>
          <w:rFonts w:ascii="TH Sarabun New" w:hAnsi="TH Sarabun New" w:cs="TH Sarabun New"/>
          <w:sz w:val="30"/>
          <w:szCs w:val="30"/>
          <w:cs/>
        </w:rPr>
        <w:t>ถ่าย</w:t>
      </w:r>
      <w:r w:rsidR="00EB46FE" w:rsidRPr="0094057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D216C" w:rsidRPr="0094057C">
        <w:rPr>
          <w:rFonts w:ascii="TH Sarabun New" w:hAnsi="TH Sarabun New" w:cs="TH Sarabun New"/>
          <w:sz w:val="30"/>
          <w:szCs w:val="30"/>
          <w:cs/>
        </w:rPr>
        <w:t xml:space="preserve">ลายมือชื่อ </w:t>
      </w:r>
      <w:r w:rsidR="004C5778" w:rsidRPr="0094057C">
        <w:rPr>
          <w:rFonts w:ascii="TH Sarabun New" w:hAnsi="TH Sarabun New" w:cs="TH Sarabun New"/>
          <w:sz w:val="30"/>
          <w:szCs w:val="30"/>
          <w:cs/>
        </w:rPr>
        <w:t>เป็นต้น</w:t>
      </w:r>
    </w:p>
    <w:p w14:paraId="761395F6" w14:textId="75CA4014" w:rsidR="00BD4A2E" w:rsidRPr="0094057C" w:rsidRDefault="00BD4A2E" w:rsidP="003B21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>ข้อมูลการติดต่อ</w:t>
      </w:r>
      <w:r w:rsidR="00B53E96" w:rsidRPr="0094057C">
        <w:rPr>
          <w:rFonts w:ascii="TH Sarabun New" w:hAnsi="TH Sarabun New" w:cs="TH Sarabun New"/>
          <w:sz w:val="30"/>
          <w:szCs w:val="30"/>
          <w:cs/>
        </w:rPr>
        <w:t>ของผู้รับบริการ</w:t>
      </w:r>
      <w:r w:rsidRPr="0094057C">
        <w:rPr>
          <w:rFonts w:ascii="TH Sarabun New" w:hAnsi="TH Sarabun New" w:cs="TH Sarabun New"/>
          <w:sz w:val="30"/>
          <w:szCs w:val="30"/>
          <w:cs/>
        </w:rPr>
        <w:t xml:space="preserve"> เช่น ที่อยู่ หมายเลขโทรศัพท์ อีเมล</w:t>
      </w:r>
      <w:r w:rsidR="00EB46FE" w:rsidRPr="0094057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4C5778" w:rsidRPr="0094057C">
        <w:rPr>
          <w:rFonts w:ascii="TH Sarabun New" w:hAnsi="TH Sarabun New" w:cs="TH Sarabun New"/>
          <w:sz w:val="30"/>
          <w:szCs w:val="30"/>
          <w:cs/>
        </w:rPr>
        <w:t>เป็นต้น</w:t>
      </w:r>
    </w:p>
    <w:p w14:paraId="7397B777" w14:textId="3779C586" w:rsidR="00714700" w:rsidRPr="0094057C" w:rsidRDefault="00714700" w:rsidP="003B21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 xml:space="preserve">ข้อมูลทั่วไปและข้อมูลการติดต่อของบุคคลที่ติดต่อได้ในกรณีฉุกเฉิน เช่น ชื่อ นามสกุล ความสัมพันธ์กับผู้รับบริการที่อยู่ หมายเลขโทรศัพท์ อีเมล </w:t>
      </w:r>
      <w:r w:rsidR="004C5778" w:rsidRPr="0094057C">
        <w:rPr>
          <w:rFonts w:ascii="TH Sarabun New" w:hAnsi="TH Sarabun New" w:cs="TH Sarabun New"/>
          <w:sz w:val="30"/>
          <w:szCs w:val="30"/>
          <w:cs/>
        </w:rPr>
        <w:t>เป็นต้น</w:t>
      </w:r>
    </w:p>
    <w:p w14:paraId="139F6A16" w14:textId="518FA495" w:rsidR="00714700" w:rsidRPr="0094057C" w:rsidRDefault="00D5404B" w:rsidP="003B21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>ข้อมูลพื้นฐานที่สำคัญ</w:t>
      </w:r>
      <w:r w:rsidR="00A24391" w:rsidRPr="0094057C">
        <w:rPr>
          <w:rFonts w:ascii="TH Sarabun New" w:hAnsi="TH Sarabun New" w:cs="TH Sarabun New"/>
          <w:sz w:val="30"/>
          <w:szCs w:val="30"/>
          <w:cs/>
        </w:rPr>
        <w:t>ต่อ</w:t>
      </w:r>
      <w:r w:rsidR="001A3563">
        <w:rPr>
          <w:rFonts w:ascii="TH Sarabun New" w:hAnsi="TH Sarabun New" w:cs="TH Sarabun New" w:hint="cs"/>
          <w:sz w:val="30"/>
          <w:szCs w:val="30"/>
          <w:cs/>
        </w:rPr>
        <w:t>คุณภาพและ</w:t>
      </w:r>
      <w:r w:rsidR="00FB3C0C" w:rsidRPr="0094057C">
        <w:rPr>
          <w:rFonts w:ascii="TH Sarabun New" w:hAnsi="TH Sarabun New" w:cs="TH Sarabun New"/>
          <w:sz w:val="30"/>
          <w:szCs w:val="30"/>
          <w:cs/>
        </w:rPr>
        <w:t>ความปลอดภัยในการ</w:t>
      </w:r>
      <w:r w:rsidRPr="0094057C">
        <w:rPr>
          <w:rFonts w:ascii="TH Sarabun New" w:hAnsi="TH Sarabun New" w:cs="TH Sarabun New"/>
          <w:sz w:val="30"/>
          <w:szCs w:val="30"/>
          <w:cs/>
        </w:rPr>
        <w:t xml:space="preserve">ให้บริการดูแลสุขภาพ เช่น </w:t>
      </w:r>
      <w:r w:rsidR="001A3563">
        <w:rPr>
          <w:rFonts w:ascii="TH Sarabun New" w:hAnsi="TH Sarabun New" w:cs="TH Sarabun New" w:hint="cs"/>
          <w:sz w:val="30"/>
          <w:szCs w:val="30"/>
          <w:cs/>
        </w:rPr>
        <w:t xml:space="preserve">ส่วนสูง น้ำหนัก </w:t>
      </w:r>
      <w:r w:rsidRPr="0094057C">
        <w:rPr>
          <w:rFonts w:ascii="TH Sarabun New" w:hAnsi="TH Sarabun New" w:cs="TH Sarabun New"/>
          <w:sz w:val="30"/>
          <w:szCs w:val="30"/>
          <w:cs/>
        </w:rPr>
        <w:t>ประวัติการแพ้ยา</w:t>
      </w:r>
      <w:r w:rsidRPr="0094057C">
        <w:rPr>
          <w:rFonts w:ascii="TH Sarabun New" w:hAnsi="TH Sarabun New" w:cs="TH Sarabun New"/>
          <w:sz w:val="30"/>
          <w:szCs w:val="30"/>
        </w:rPr>
        <w:t>/</w:t>
      </w:r>
      <w:r w:rsidRPr="0094057C">
        <w:rPr>
          <w:rFonts w:ascii="TH Sarabun New" w:hAnsi="TH Sarabun New" w:cs="TH Sarabun New"/>
          <w:sz w:val="30"/>
          <w:szCs w:val="30"/>
          <w:cs/>
        </w:rPr>
        <w:t>อาหาร</w:t>
      </w:r>
      <w:r w:rsidRPr="0094057C">
        <w:rPr>
          <w:rFonts w:ascii="TH Sarabun New" w:hAnsi="TH Sarabun New" w:cs="TH Sarabun New"/>
          <w:sz w:val="30"/>
          <w:szCs w:val="30"/>
        </w:rPr>
        <w:t>/</w:t>
      </w:r>
      <w:r w:rsidRPr="0094057C">
        <w:rPr>
          <w:rFonts w:ascii="TH Sarabun New" w:hAnsi="TH Sarabun New" w:cs="TH Sarabun New"/>
          <w:sz w:val="30"/>
          <w:szCs w:val="30"/>
          <w:cs/>
        </w:rPr>
        <w:t>สารเคมี</w:t>
      </w:r>
      <w:r w:rsidRPr="0094057C">
        <w:rPr>
          <w:rFonts w:ascii="TH Sarabun New" w:hAnsi="TH Sarabun New" w:cs="TH Sarabun New"/>
          <w:sz w:val="30"/>
          <w:szCs w:val="30"/>
        </w:rPr>
        <w:t>/</w:t>
      </w:r>
      <w:r w:rsidRPr="0094057C">
        <w:rPr>
          <w:rFonts w:ascii="TH Sarabun New" w:hAnsi="TH Sarabun New" w:cs="TH Sarabun New"/>
          <w:sz w:val="30"/>
          <w:szCs w:val="30"/>
          <w:cs/>
        </w:rPr>
        <w:t>สารทึบรังสี หมู่เลือด</w:t>
      </w:r>
      <w:r w:rsidR="004C5778" w:rsidRPr="0094057C">
        <w:rPr>
          <w:rFonts w:ascii="TH Sarabun New" w:hAnsi="TH Sarabun New" w:cs="TH Sarabun New"/>
          <w:sz w:val="30"/>
          <w:szCs w:val="30"/>
          <w:cs/>
        </w:rPr>
        <w:t xml:space="preserve"> เป็นต้น</w:t>
      </w:r>
    </w:p>
    <w:p w14:paraId="3483C5FF" w14:textId="2A7496E9" w:rsidR="00430D7B" w:rsidRPr="0094057C" w:rsidRDefault="0013411D" w:rsidP="003B21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>ข้อมูลเกี่ยวกับสิทธิหรือสวัสดิการเกี่ยวกับการรักษาพยาบาล เช่น สิทธิหลักประกันสุขภาพ สิทธิประกันสังคม สวัสดิการของข้าราชการหรือผู้มีสิทธิตามกฎหมาย สวัสดิการสุขภาพของหน่วยงานต้นสังกัด หรือกรมธรรม์ประกันสุขภาพ</w:t>
      </w:r>
      <w:r w:rsidRPr="0094057C">
        <w:rPr>
          <w:rFonts w:ascii="TH Sarabun New" w:hAnsi="TH Sarabun New" w:cs="TH Sarabun New"/>
          <w:sz w:val="30"/>
          <w:szCs w:val="30"/>
        </w:rPr>
        <w:t>/</w:t>
      </w:r>
      <w:r w:rsidRPr="0094057C">
        <w:rPr>
          <w:rFonts w:ascii="TH Sarabun New" w:hAnsi="TH Sarabun New" w:cs="TH Sarabun New"/>
          <w:sz w:val="30"/>
          <w:szCs w:val="30"/>
          <w:cs/>
        </w:rPr>
        <w:t>ประกันชีวิต</w:t>
      </w:r>
      <w:r w:rsidRPr="0094057C">
        <w:rPr>
          <w:rFonts w:ascii="TH Sarabun New" w:hAnsi="TH Sarabun New" w:cs="TH Sarabun New"/>
          <w:sz w:val="30"/>
          <w:szCs w:val="30"/>
        </w:rPr>
        <w:t>/</w:t>
      </w:r>
      <w:r w:rsidRPr="0094057C">
        <w:rPr>
          <w:rFonts w:ascii="TH Sarabun New" w:hAnsi="TH Sarabun New" w:cs="TH Sarabun New"/>
          <w:sz w:val="30"/>
          <w:szCs w:val="30"/>
          <w:cs/>
        </w:rPr>
        <w:t>ประกันวินาศภัย</w:t>
      </w:r>
      <w:r w:rsidR="000350DA" w:rsidRPr="0094057C">
        <w:rPr>
          <w:rFonts w:ascii="TH Sarabun New" w:hAnsi="TH Sarabun New" w:cs="TH Sarabun New"/>
          <w:sz w:val="30"/>
          <w:szCs w:val="30"/>
          <w:cs/>
        </w:rPr>
        <w:t>ที่ทำ</w:t>
      </w:r>
      <w:r w:rsidRPr="0094057C">
        <w:rPr>
          <w:rFonts w:ascii="TH Sarabun New" w:hAnsi="TH Sarabun New" w:cs="TH Sarabun New"/>
          <w:sz w:val="30"/>
          <w:szCs w:val="30"/>
          <w:cs/>
        </w:rPr>
        <w:t>กับบริษัทประกันภัย</w:t>
      </w:r>
      <w:r w:rsidR="00E14EDF" w:rsidRPr="0094057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B556D9" w:rsidRPr="0094057C">
        <w:rPr>
          <w:rFonts w:ascii="TH Sarabun New" w:hAnsi="TH Sarabun New" w:cs="TH Sarabun New"/>
          <w:sz w:val="30"/>
          <w:szCs w:val="30"/>
          <w:cs/>
        </w:rPr>
        <w:t>รวมถึงขอบเขต</w:t>
      </w:r>
      <w:r w:rsidR="00630FBA" w:rsidRPr="0094057C">
        <w:rPr>
          <w:rFonts w:ascii="TH Sarabun New" w:hAnsi="TH Sarabun New" w:cs="TH Sarabun New"/>
          <w:sz w:val="30"/>
          <w:szCs w:val="30"/>
          <w:cs/>
        </w:rPr>
        <w:t>ความ</w:t>
      </w:r>
      <w:r w:rsidR="00E33A0B" w:rsidRPr="0094057C">
        <w:rPr>
          <w:rFonts w:ascii="TH Sarabun New" w:hAnsi="TH Sarabun New" w:cs="TH Sarabun New"/>
          <w:sz w:val="30"/>
          <w:szCs w:val="30"/>
          <w:cs/>
        </w:rPr>
        <w:t>คุ้มครอง</w:t>
      </w:r>
      <w:r w:rsidR="00B556D9" w:rsidRPr="0094057C">
        <w:rPr>
          <w:rFonts w:ascii="TH Sarabun New" w:hAnsi="TH Sarabun New" w:cs="TH Sarabun New"/>
          <w:sz w:val="30"/>
          <w:szCs w:val="30"/>
          <w:cs/>
        </w:rPr>
        <w:t>และเงื่อนไขการเบิกจ่ายค่ารักษาพยาบาล</w:t>
      </w:r>
      <w:r w:rsidR="00756C02" w:rsidRPr="0094057C">
        <w:rPr>
          <w:rFonts w:ascii="TH Sarabun New" w:hAnsi="TH Sarabun New" w:cs="TH Sarabun New"/>
          <w:sz w:val="30"/>
          <w:szCs w:val="30"/>
          <w:cs/>
        </w:rPr>
        <w:t>ที่เกี่ยวข้อง</w:t>
      </w:r>
      <w:r w:rsidR="00B556D9" w:rsidRPr="0094057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E14EDF" w:rsidRPr="0094057C">
        <w:rPr>
          <w:rFonts w:ascii="TH Sarabun New" w:hAnsi="TH Sarabun New" w:cs="TH Sarabun New"/>
          <w:sz w:val="30"/>
          <w:szCs w:val="30"/>
          <w:cs/>
        </w:rPr>
        <w:t>เป็นต้น</w:t>
      </w:r>
    </w:p>
    <w:p w14:paraId="4CC28945" w14:textId="50045A58" w:rsidR="00FD1465" w:rsidRPr="0094057C" w:rsidRDefault="00A2294D" w:rsidP="003B21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>ข้อมูลสุขภาพของผู้รับบริการ ซึ่งรวมถึงข้อมูล ข้อเท็จจริง และความเห็น ดังต่อไปนี้ ไม่ว่าจะบันทึกอยู่ในเวชระเบียนหรือไม่ก็ตาม</w:t>
      </w:r>
      <w:r w:rsidR="00DC3C36" w:rsidRPr="0094057C">
        <w:rPr>
          <w:rFonts w:ascii="TH Sarabun New" w:hAnsi="TH Sarabun New" w:cs="TH Sarabun New"/>
          <w:sz w:val="30"/>
          <w:szCs w:val="30"/>
          <w:cs/>
        </w:rPr>
        <w:t xml:space="preserve"> และไม่ว่าจะเป็นข้อมูลในรูปแบบตัวอักษร ตัวเลข กราฟ ภาพนิ่ง ภาพเคลื่อนไหว และหรือเสียง หรือรูปแบบอื่นใดก็ตาม</w:t>
      </w:r>
    </w:p>
    <w:p w14:paraId="6F087EC4" w14:textId="1D83AEBB" w:rsidR="00FD1465" w:rsidRPr="0094057C" w:rsidRDefault="00FD1465" w:rsidP="003B21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 xml:space="preserve">ข้อมูลเกี่ยวกับสถานะสุขภาพ </w:t>
      </w:r>
      <w:r w:rsidR="00596116" w:rsidRPr="0094057C">
        <w:rPr>
          <w:rFonts w:ascii="TH Sarabun New" w:hAnsi="TH Sarabun New" w:cs="TH Sarabun New"/>
          <w:sz w:val="30"/>
          <w:szCs w:val="30"/>
          <w:cs/>
        </w:rPr>
        <w:t>ประวัติ</w:t>
      </w:r>
      <w:r w:rsidRPr="0094057C">
        <w:rPr>
          <w:rFonts w:ascii="TH Sarabun New" w:hAnsi="TH Sarabun New" w:cs="TH Sarabun New"/>
          <w:sz w:val="30"/>
          <w:szCs w:val="30"/>
          <w:cs/>
        </w:rPr>
        <w:t xml:space="preserve">ความเจ็บป่วย ปัญหาสุขภาพ ความพิการ </w:t>
      </w:r>
      <w:r w:rsidR="00472410" w:rsidRPr="0094057C">
        <w:rPr>
          <w:rFonts w:ascii="TH Sarabun New" w:hAnsi="TH Sarabun New" w:cs="TH Sarabun New"/>
          <w:sz w:val="30"/>
          <w:szCs w:val="30"/>
          <w:cs/>
        </w:rPr>
        <w:t>สาเหตุและ</w:t>
      </w:r>
      <w:r w:rsidRPr="0094057C">
        <w:rPr>
          <w:rFonts w:ascii="TH Sarabun New" w:hAnsi="TH Sarabun New" w:cs="TH Sarabun New"/>
          <w:sz w:val="30"/>
          <w:szCs w:val="30"/>
          <w:cs/>
        </w:rPr>
        <w:t>ปัจจัยเสี่ยงทาง</w:t>
      </w:r>
      <w:r w:rsidR="008C7E46" w:rsidRPr="0094057C">
        <w:rPr>
          <w:rFonts w:ascii="TH Sarabun New" w:hAnsi="TH Sarabun New" w:cs="TH Sarabun New"/>
          <w:sz w:val="30"/>
          <w:szCs w:val="30"/>
          <w:cs/>
        </w:rPr>
        <w:t>สุขภาพ</w:t>
      </w:r>
      <w:r w:rsidRPr="0094057C">
        <w:rPr>
          <w:rFonts w:ascii="TH Sarabun New" w:hAnsi="TH Sarabun New" w:cs="TH Sarabun New"/>
          <w:sz w:val="30"/>
          <w:szCs w:val="30"/>
          <w:cs/>
        </w:rPr>
        <w:t>ของผู้รับบริการในอดีต ปัจจุบัน หรืออนาคต</w:t>
      </w:r>
      <w:r w:rsidR="003F6E22" w:rsidRPr="0094057C">
        <w:rPr>
          <w:rFonts w:ascii="TH Sarabun New" w:hAnsi="TH Sarabun New" w:cs="TH Sarabun New"/>
          <w:sz w:val="30"/>
          <w:szCs w:val="30"/>
          <w:cs/>
        </w:rPr>
        <w:t xml:space="preserve"> รวมถึงข้อมูลจาก</w:t>
      </w:r>
      <w:r w:rsidR="00BC3216" w:rsidRPr="0094057C">
        <w:rPr>
          <w:rFonts w:ascii="TH Sarabun New" w:hAnsi="TH Sarabun New" w:cs="TH Sarabun New"/>
          <w:sz w:val="30"/>
          <w:szCs w:val="30"/>
          <w:cs/>
        </w:rPr>
        <w:t>การ</w:t>
      </w:r>
      <w:r w:rsidR="005D1D90" w:rsidRPr="0094057C">
        <w:rPr>
          <w:rFonts w:ascii="TH Sarabun New" w:hAnsi="TH Sarabun New" w:cs="TH Sarabun New"/>
          <w:sz w:val="30"/>
          <w:szCs w:val="30"/>
          <w:cs/>
        </w:rPr>
        <w:t>ตอบคำถาม</w:t>
      </w:r>
      <w:r w:rsidR="005D1D90" w:rsidRPr="0094057C">
        <w:rPr>
          <w:rFonts w:ascii="TH Sarabun New" w:hAnsi="TH Sarabun New" w:cs="TH Sarabun New"/>
          <w:sz w:val="30"/>
          <w:szCs w:val="30"/>
        </w:rPr>
        <w:t>/</w:t>
      </w:r>
      <w:r w:rsidR="005D1D90" w:rsidRPr="0094057C">
        <w:rPr>
          <w:rFonts w:ascii="TH Sarabun New" w:hAnsi="TH Sarabun New" w:cs="TH Sarabun New"/>
          <w:sz w:val="30"/>
          <w:szCs w:val="30"/>
          <w:cs/>
        </w:rPr>
        <w:t>ให้</w:t>
      </w:r>
      <w:r w:rsidR="00F767BF" w:rsidRPr="0094057C">
        <w:rPr>
          <w:rFonts w:ascii="TH Sarabun New" w:hAnsi="TH Sarabun New" w:cs="TH Sarabun New"/>
          <w:sz w:val="30"/>
          <w:szCs w:val="30"/>
          <w:cs/>
        </w:rPr>
        <w:t>ข้อมูล</w:t>
      </w:r>
      <w:r w:rsidR="00F767BF" w:rsidRPr="0094057C">
        <w:rPr>
          <w:rFonts w:ascii="TH Sarabun New" w:hAnsi="TH Sarabun New" w:cs="TH Sarabun New"/>
          <w:sz w:val="30"/>
          <w:szCs w:val="30"/>
        </w:rPr>
        <w:t>/</w:t>
      </w:r>
      <w:r w:rsidR="005F6A89" w:rsidRPr="0094057C">
        <w:rPr>
          <w:rFonts w:ascii="TH Sarabun New" w:hAnsi="TH Sarabun New" w:cs="TH Sarabun New"/>
          <w:sz w:val="30"/>
          <w:szCs w:val="30"/>
          <w:cs/>
        </w:rPr>
        <w:t>ให้</w:t>
      </w:r>
      <w:r w:rsidR="005D1D90" w:rsidRPr="0094057C">
        <w:rPr>
          <w:rFonts w:ascii="TH Sarabun New" w:hAnsi="TH Sarabun New" w:cs="TH Sarabun New"/>
          <w:sz w:val="30"/>
          <w:szCs w:val="30"/>
          <w:cs/>
        </w:rPr>
        <w:t>สัมภาษณ์</w:t>
      </w:r>
      <w:r w:rsidR="00BC70CC" w:rsidRPr="0094057C">
        <w:rPr>
          <w:rFonts w:ascii="TH Sarabun New" w:hAnsi="TH Sarabun New" w:cs="TH Sarabun New"/>
          <w:sz w:val="30"/>
          <w:szCs w:val="30"/>
        </w:rPr>
        <w:t>/</w:t>
      </w:r>
      <w:r w:rsidR="00BC70CC" w:rsidRPr="0094057C">
        <w:rPr>
          <w:rFonts w:ascii="TH Sarabun New" w:hAnsi="TH Sarabun New" w:cs="TH Sarabun New"/>
          <w:sz w:val="30"/>
          <w:szCs w:val="30"/>
          <w:cs/>
        </w:rPr>
        <w:t>แสดงความคิดเห็น</w:t>
      </w:r>
      <w:r w:rsidR="005F6A89" w:rsidRPr="0094057C">
        <w:rPr>
          <w:rFonts w:ascii="TH Sarabun New" w:hAnsi="TH Sarabun New" w:cs="TH Sarabun New"/>
          <w:sz w:val="30"/>
          <w:szCs w:val="30"/>
          <w:cs/>
        </w:rPr>
        <w:t>ของผู้รับบริการหรือผู้เกี่ยวข้อง</w:t>
      </w:r>
      <w:r w:rsidR="005D1D90" w:rsidRPr="0094057C">
        <w:rPr>
          <w:rFonts w:ascii="TH Sarabun New" w:hAnsi="TH Sarabun New" w:cs="TH Sarabun New"/>
          <w:sz w:val="30"/>
          <w:szCs w:val="30"/>
          <w:cs/>
        </w:rPr>
        <w:t xml:space="preserve"> การ</w:t>
      </w:r>
      <w:r w:rsidR="00BC3216" w:rsidRPr="0094057C">
        <w:rPr>
          <w:rFonts w:ascii="TH Sarabun New" w:hAnsi="TH Sarabun New" w:cs="TH Sarabun New"/>
          <w:sz w:val="30"/>
          <w:szCs w:val="30"/>
          <w:cs/>
        </w:rPr>
        <w:t>ตอบแบบสอบถาม</w:t>
      </w:r>
      <w:r w:rsidR="00BC3216" w:rsidRPr="0094057C">
        <w:rPr>
          <w:rFonts w:ascii="TH Sarabun New" w:hAnsi="TH Sarabun New" w:cs="TH Sarabun New"/>
          <w:sz w:val="30"/>
          <w:szCs w:val="30"/>
        </w:rPr>
        <w:t>/</w:t>
      </w:r>
      <w:r w:rsidR="00BC3216" w:rsidRPr="0094057C">
        <w:rPr>
          <w:rFonts w:ascii="TH Sarabun New" w:hAnsi="TH Sarabun New" w:cs="TH Sarabun New"/>
          <w:sz w:val="30"/>
          <w:szCs w:val="30"/>
          <w:cs/>
        </w:rPr>
        <w:t>แบบประเมิน</w:t>
      </w:r>
      <w:r w:rsidR="005D1D90" w:rsidRPr="0094057C">
        <w:rPr>
          <w:rFonts w:ascii="TH Sarabun New" w:hAnsi="TH Sarabun New" w:cs="TH Sarabun New"/>
          <w:sz w:val="30"/>
          <w:szCs w:val="30"/>
        </w:rPr>
        <w:t>/</w:t>
      </w:r>
      <w:r w:rsidR="005D1D90" w:rsidRPr="0094057C">
        <w:rPr>
          <w:rFonts w:ascii="TH Sarabun New" w:hAnsi="TH Sarabun New" w:cs="TH Sarabun New"/>
          <w:sz w:val="30"/>
          <w:szCs w:val="30"/>
          <w:cs/>
        </w:rPr>
        <w:t>แบบทดสอบ</w:t>
      </w:r>
      <w:r w:rsidR="004A2FF9" w:rsidRPr="0094057C">
        <w:rPr>
          <w:rFonts w:ascii="TH Sarabun New" w:hAnsi="TH Sarabun New" w:cs="TH Sarabun New"/>
          <w:sz w:val="30"/>
          <w:szCs w:val="30"/>
          <w:cs/>
        </w:rPr>
        <w:t xml:space="preserve"> การสังเกต การตรวจร่างกาย</w:t>
      </w:r>
      <w:r w:rsidR="00BC3216" w:rsidRPr="0094057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3F6E22" w:rsidRPr="0094057C">
        <w:rPr>
          <w:rFonts w:ascii="TH Sarabun New" w:hAnsi="TH Sarabun New" w:cs="TH Sarabun New"/>
          <w:sz w:val="30"/>
          <w:szCs w:val="30"/>
          <w:cs/>
        </w:rPr>
        <w:t>การ</w:t>
      </w:r>
      <w:r w:rsidR="00A01128" w:rsidRPr="0094057C">
        <w:rPr>
          <w:rFonts w:ascii="TH Sarabun New" w:hAnsi="TH Sarabun New" w:cs="TH Sarabun New"/>
          <w:sz w:val="30"/>
          <w:szCs w:val="30"/>
          <w:cs/>
        </w:rPr>
        <w:t>ตรวจวัดจากอุปกรณ์หรือเครื่องมือแพทย์ การ</w:t>
      </w:r>
      <w:r w:rsidR="003F6E22" w:rsidRPr="0094057C">
        <w:rPr>
          <w:rFonts w:ascii="TH Sarabun New" w:hAnsi="TH Sarabun New" w:cs="TH Sarabun New"/>
          <w:sz w:val="30"/>
          <w:szCs w:val="30"/>
          <w:cs/>
        </w:rPr>
        <w:t xml:space="preserve">ตรวจทางห้องปฏิบัติการ การตรวจทางรังสีวิทยาและภาพทางการแพทย์ </w:t>
      </w:r>
      <w:r w:rsidR="0024519C" w:rsidRPr="0094057C">
        <w:rPr>
          <w:rFonts w:ascii="TH Sarabun New" w:hAnsi="TH Sarabun New" w:cs="TH Sarabun New"/>
          <w:sz w:val="30"/>
          <w:szCs w:val="30"/>
          <w:cs/>
        </w:rPr>
        <w:t>และ</w:t>
      </w:r>
      <w:r w:rsidR="003F6E22" w:rsidRPr="0094057C">
        <w:rPr>
          <w:rFonts w:ascii="TH Sarabun New" w:hAnsi="TH Sarabun New" w:cs="TH Sarabun New"/>
          <w:sz w:val="30"/>
          <w:szCs w:val="30"/>
          <w:cs/>
        </w:rPr>
        <w:t>การตรวจด้วยวิธีการอื่น ๆ</w:t>
      </w:r>
    </w:p>
    <w:p w14:paraId="623EADDA" w14:textId="77777777" w:rsidR="006C4F8E" w:rsidRPr="0094057C" w:rsidRDefault="006C4F8E" w:rsidP="003B21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 xml:space="preserve">ข้อมูลเกี่ยวกับประวัติการให้บริการดูแลสุขภาพและรักษาพยาบาลที่ได้ให้แก่ผู้รับบริการ และแผนการให้บริการแก่ผู้รับบริการในอนาคต รวมถึงข้อมูลเกี่ยวกับยา เวชภัณฑ์ และเครื่องมือแพทย์ที่เกี่ยวข้องกับการให้บริการแก่ผู้รับบริการ และสำเนาเอกสารที่คณะฯ ออกให้แก่ผู้รับบริการ (เช่น ใบรับรองแพทย์) </w:t>
      </w:r>
    </w:p>
    <w:p w14:paraId="05C4546F" w14:textId="245836B4" w:rsidR="00FD1465" w:rsidRPr="0094057C" w:rsidRDefault="00E86F31" w:rsidP="003B21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>ข้อมูลเกี่ยวกับ</w:t>
      </w:r>
      <w:r w:rsidR="00FD1465" w:rsidRPr="0094057C">
        <w:rPr>
          <w:rFonts w:ascii="TH Sarabun New" w:hAnsi="TH Sarabun New" w:cs="TH Sarabun New"/>
          <w:sz w:val="30"/>
          <w:szCs w:val="30"/>
          <w:cs/>
        </w:rPr>
        <w:t>การแสดงเจตนาหรือความประสงค์ของผู้รับบริการเกี่ยวกับการรับหรือไม่รับบริการสุขภาพ และการปฏิเสธไม่รับบริการสุขภาพ ทั้งสำหรับบริการสุขภาพที่ผ่านมาแล้วและอาจเกิดขึ้นในอนาคต</w:t>
      </w:r>
    </w:p>
    <w:p w14:paraId="1E22E460" w14:textId="3C45402C" w:rsidR="00E86F31" w:rsidRPr="0094057C" w:rsidRDefault="00E86F31" w:rsidP="003B21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>ข้อมูลที่เก็บรวบรวมในการบริจาคหรือแสดงความประสงค์บริจาคเลือด อวัยวะส่วนใดส่วนหนึ่งของร่างกายหรือสารที่ได้มาจากร่างกาย หรือร่างกายของผู้รับบริการ</w:t>
      </w:r>
    </w:p>
    <w:p w14:paraId="47BBB69E" w14:textId="59199CDD" w:rsidR="00A97809" w:rsidRPr="0094057C" w:rsidRDefault="00A97809" w:rsidP="003B21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>ข้อมูลพันธุกรรมหรือข้อมูลการให้บริการเวชศาสตร์จีโนมเกี่ยวกับผู้รับบริการ</w:t>
      </w:r>
      <w:r w:rsidR="00BB5EF8" w:rsidRPr="0094057C">
        <w:rPr>
          <w:rFonts w:ascii="TH Sarabun New" w:hAnsi="TH Sarabun New" w:cs="TH Sarabun New"/>
          <w:sz w:val="30"/>
          <w:szCs w:val="30"/>
          <w:cs/>
        </w:rPr>
        <w:t>ในรูปแบบที่สามารถทำนายหรืออาจทำนายสุขภาพของผู้นั้นหรือญาติทางสายเลือดของผู้นั้น</w:t>
      </w:r>
    </w:p>
    <w:p w14:paraId="46A3BA74" w14:textId="1978917B" w:rsidR="009948DD" w:rsidRPr="0094057C" w:rsidRDefault="009948DD" w:rsidP="003B21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lastRenderedPageBreak/>
        <w:t>ข้อมูลที่คณะฯ ได้รับจากสถานพยาบาลหรือหน่วยงานอื่นที่เกี่ยวข้องกับการให้บริการดูแลสุขภาพและรักษาพยาบาลแก่ผู้รับบริการ เช่น ข้อมูลใน</w:t>
      </w:r>
      <w:r w:rsidR="008C20C8" w:rsidRPr="0094057C">
        <w:rPr>
          <w:rFonts w:ascii="TH Sarabun New" w:hAnsi="TH Sarabun New" w:cs="TH Sarabun New"/>
          <w:sz w:val="30"/>
          <w:szCs w:val="30"/>
          <w:cs/>
        </w:rPr>
        <w:t xml:space="preserve">แบบสำหรับส่งผู้ป่วยไปรับการตรวจหรือรักษาต่อ </w:t>
      </w:r>
      <w:r w:rsidR="006C4F8E" w:rsidRPr="0094057C">
        <w:rPr>
          <w:rFonts w:ascii="TH Sarabun New" w:hAnsi="TH Sarabun New" w:cs="TH Sarabun New"/>
          <w:sz w:val="30"/>
          <w:szCs w:val="30"/>
          <w:cs/>
        </w:rPr>
        <w:t>หรือ</w:t>
      </w:r>
      <w:r w:rsidR="008C20C8" w:rsidRPr="0094057C">
        <w:rPr>
          <w:rFonts w:ascii="TH Sarabun New" w:hAnsi="TH Sarabun New" w:cs="TH Sarabun New"/>
          <w:sz w:val="30"/>
          <w:szCs w:val="30"/>
          <w:cs/>
        </w:rPr>
        <w:t>ข้อมูลจาก</w:t>
      </w:r>
      <w:r w:rsidR="006C4F8E" w:rsidRPr="0094057C">
        <w:rPr>
          <w:rFonts w:ascii="TH Sarabun New" w:hAnsi="TH Sarabun New" w:cs="TH Sarabun New"/>
          <w:sz w:val="30"/>
          <w:szCs w:val="30"/>
          <w:cs/>
        </w:rPr>
        <w:t>ระบบสารสนเทศที่ใช้ในการส่งต่อผู้ป่วย (</w:t>
      </w:r>
      <w:r w:rsidR="006C4F8E" w:rsidRPr="0094057C">
        <w:rPr>
          <w:rFonts w:ascii="TH Sarabun New" w:hAnsi="TH Sarabun New" w:cs="TH Sarabun New"/>
          <w:sz w:val="30"/>
          <w:szCs w:val="30"/>
        </w:rPr>
        <w:t>electronic referral system)</w:t>
      </w:r>
      <w:r w:rsidR="000965FD" w:rsidRPr="0094057C">
        <w:rPr>
          <w:rFonts w:ascii="TH Sarabun New" w:hAnsi="TH Sarabun New" w:cs="TH Sarabun New"/>
          <w:sz w:val="30"/>
          <w:szCs w:val="30"/>
          <w:cs/>
        </w:rPr>
        <w:t xml:space="preserve"> เป็นต้น</w:t>
      </w:r>
    </w:p>
    <w:p w14:paraId="1D1BBAF5" w14:textId="7E6EA9B7" w:rsidR="00C31EA5" w:rsidRPr="0094057C" w:rsidRDefault="00C31EA5" w:rsidP="003B21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>ข้อมูลอื่น ๆ ของผู้รับบริการที่เกี่ยวข้องและจำเป็นสำหรับการให้บริการดูแลสุขภาพและรักษาพยาบาล</w:t>
      </w:r>
      <w:r w:rsidR="00A017E7" w:rsidRPr="0094057C">
        <w:rPr>
          <w:rFonts w:ascii="TH Sarabun New" w:hAnsi="TH Sarabun New" w:cs="TH Sarabun New"/>
          <w:sz w:val="30"/>
          <w:szCs w:val="30"/>
          <w:cs/>
        </w:rPr>
        <w:t>ตามมาตรฐานวิชาชีพและมาตรฐานสถานพยาบาลที่เกี่ยวข้อง</w:t>
      </w:r>
    </w:p>
    <w:p w14:paraId="62A5FA11" w14:textId="7017C8F1" w:rsidR="00F84454" w:rsidRPr="0094057C" w:rsidRDefault="00F84454" w:rsidP="003B21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>ข้อมูลชีวภาพ</w:t>
      </w:r>
      <w:r w:rsidRPr="0094057C">
        <w:rPr>
          <w:rFonts w:ascii="TH Sarabun New" w:hAnsi="TH Sarabun New" w:cs="TH Sarabun New"/>
          <w:sz w:val="30"/>
          <w:szCs w:val="30"/>
        </w:rPr>
        <w:t>/</w:t>
      </w:r>
      <w:r w:rsidRPr="0094057C">
        <w:rPr>
          <w:rFonts w:ascii="TH Sarabun New" w:hAnsi="TH Sarabun New" w:cs="TH Sarabun New"/>
          <w:sz w:val="30"/>
          <w:szCs w:val="30"/>
          <w:cs/>
        </w:rPr>
        <w:t>ข้อมูลชีวมาตร</w:t>
      </w:r>
      <w:r w:rsidR="00956142" w:rsidRPr="0094057C">
        <w:rPr>
          <w:rFonts w:ascii="TH Sarabun New" w:hAnsi="TH Sarabun New" w:cs="TH Sarabun New"/>
          <w:sz w:val="30"/>
          <w:szCs w:val="30"/>
        </w:rPr>
        <w:t>/</w:t>
      </w:r>
      <w:r w:rsidR="00956142" w:rsidRPr="0094057C">
        <w:rPr>
          <w:rFonts w:ascii="TH Sarabun New" w:hAnsi="TH Sarabun New" w:cs="TH Sarabun New"/>
          <w:sz w:val="30"/>
          <w:szCs w:val="30"/>
          <w:cs/>
        </w:rPr>
        <w:t>ข้อมูลชีวมิติ</w:t>
      </w:r>
      <w:r w:rsidRPr="0094057C">
        <w:rPr>
          <w:rFonts w:ascii="TH Sarabun New" w:hAnsi="TH Sarabun New" w:cs="TH Sarabun New"/>
          <w:sz w:val="30"/>
          <w:szCs w:val="30"/>
          <w:cs/>
        </w:rPr>
        <w:t xml:space="preserve"> (</w:t>
      </w:r>
      <w:r w:rsidRPr="0094057C">
        <w:rPr>
          <w:rFonts w:ascii="TH Sarabun New" w:hAnsi="TH Sarabun New" w:cs="TH Sarabun New"/>
          <w:sz w:val="30"/>
          <w:szCs w:val="30"/>
        </w:rPr>
        <w:t xml:space="preserve">biometric data) </w:t>
      </w:r>
      <w:r w:rsidRPr="0094057C">
        <w:rPr>
          <w:rFonts w:ascii="TH Sarabun New" w:hAnsi="TH Sarabun New" w:cs="TH Sarabun New"/>
          <w:sz w:val="30"/>
          <w:szCs w:val="30"/>
          <w:cs/>
        </w:rPr>
        <w:t>ที่เกิดจากการใช้เทคนิคหรือเทคโนโลยีที่เกี่ยวข้องกับการนำลักษณะเด่นทางกายภาพหรือทางพฤติกรรมของบุคคลมาใช้ทำให้สามารถยืนยันตัวตนของบุคคลนั้นที่ไม่เหมือนกับบุคคลอื่นได้ เช่น ข้อมูลจำลองลายนิ้วมือ ข้อมูลภาพจำลองใบหน้า ข้อมูลจำลองม่านตา เพื่อการตรวจสอบและยืนยันตัวตนในการใช้สิทธิหรือสวัสดิการเกี่ยวกับการรักษาพยาบาล หรือการรับบริการ</w:t>
      </w:r>
    </w:p>
    <w:p w14:paraId="16ACFC7D" w14:textId="55CE33CC" w:rsidR="006C4F8E" w:rsidRPr="0094057C" w:rsidRDefault="006C4F8E" w:rsidP="003B21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>ข้อมูลเกี่ยวกับแพทย์ พยาบาล นักศึกษา และบุคลากรของคณะฯ หรือผู้ที่ได้รับมอบหมายหรือว่าจ้างจากคณะฯ ที่</w:t>
      </w:r>
      <w:r w:rsidR="00697D64" w:rsidRPr="0094057C">
        <w:rPr>
          <w:rFonts w:ascii="TH Sarabun New" w:hAnsi="TH Sarabun New" w:cs="TH Sarabun New"/>
          <w:sz w:val="30"/>
          <w:szCs w:val="30"/>
          <w:cs/>
        </w:rPr>
        <w:t>เกี่ยวข้องกับการ</w:t>
      </w:r>
      <w:r w:rsidRPr="0094057C">
        <w:rPr>
          <w:rFonts w:ascii="TH Sarabun New" w:hAnsi="TH Sarabun New" w:cs="TH Sarabun New"/>
          <w:sz w:val="30"/>
          <w:szCs w:val="30"/>
          <w:cs/>
        </w:rPr>
        <w:t>ให้บริการแก่ผู้รับบริการ</w:t>
      </w:r>
    </w:p>
    <w:p w14:paraId="675AA91C" w14:textId="18851065" w:rsidR="00766123" w:rsidRPr="0094057C" w:rsidRDefault="00766123" w:rsidP="003B21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>ข้อมูลเกี่ยวกับคดีหรือการกระทำความผิด ที่เกี่ยวข้องกับการให้บริการดูแลสุขภาพและรักษาพยาบาล ในกรณีผู้ป่วยคดีหรือผู้ป่วยที่คณะฯ มีหน้าที่ดำเนินการตามกฎหมาย</w:t>
      </w:r>
    </w:p>
    <w:p w14:paraId="43D2B7B3" w14:textId="21D2FD38" w:rsidR="00B74503" w:rsidRPr="0094057C" w:rsidRDefault="00B74503" w:rsidP="003B21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>ข้อมูลเกี่ยวกับการ</w:t>
      </w:r>
      <w:r w:rsidR="0046016A" w:rsidRPr="0094057C">
        <w:rPr>
          <w:rFonts w:ascii="TH Sarabun New" w:hAnsi="TH Sarabun New" w:cs="TH Sarabun New"/>
          <w:sz w:val="30"/>
          <w:szCs w:val="30"/>
          <w:cs/>
        </w:rPr>
        <w:t>เข้าร่วมการ</w:t>
      </w:r>
      <w:r w:rsidRPr="0094057C">
        <w:rPr>
          <w:rFonts w:ascii="TH Sarabun New" w:hAnsi="TH Sarabun New" w:cs="TH Sarabun New"/>
          <w:sz w:val="30"/>
          <w:szCs w:val="30"/>
          <w:cs/>
        </w:rPr>
        <w:t>วิจัย</w:t>
      </w:r>
      <w:r w:rsidR="0046016A" w:rsidRPr="0094057C">
        <w:rPr>
          <w:rFonts w:ascii="TH Sarabun New" w:hAnsi="TH Sarabun New" w:cs="TH Sarabun New"/>
          <w:sz w:val="30"/>
          <w:szCs w:val="30"/>
          <w:cs/>
        </w:rPr>
        <w:t>และข้อมูลที่เกี่ยวข้องกับโครงการวิจัยนั้น เท่าที่จำเป็นสำหรับการให้บริการดูแลสุขภาพและรักษาพยาบาล แล</w:t>
      </w:r>
      <w:r w:rsidR="00690D9D" w:rsidRPr="0094057C">
        <w:rPr>
          <w:rFonts w:ascii="TH Sarabun New" w:hAnsi="TH Sarabun New" w:cs="TH Sarabun New"/>
          <w:sz w:val="30"/>
          <w:szCs w:val="30"/>
          <w:cs/>
        </w:rPr>
        <w:t>ะเพื่อประโยชน์และ</w:t>
      </w:r>
      <w:r w:rsidR="0046016A" w:rsidRPr="0094057C">
        <w:rPr>
          <w:rFonts w:ascii="TH Sarabun New" w:hAnsi="TH Sarabun New" w:cs="TH Sarabun New"/>
          <w:sz w:val="30"/>
          <w:szCs w:val="30"/>
          <w:cs/>
        </w:rPr>
        <w:t>ความปลอดภัยของผู้รับบริการ</w:t>
      </w:r>
    </w:p>
    <w:p w14:paraId="0F54845D" w14:textId="77777777" w:rsidR="006C4F8E" w:rsidRPr="0094057C" w:rsidRDefault="006C4F8E" w:rsidP="003B21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 xml:space="preserve">สำเนาเอกสารที่จำเป็นต้องใช้เพื่อการดำเนินการที่เกี่ยวข้องกับการให้บริการดูแลสุขภาพและรักษาพยาบาลแก่ผู้รับบริการ การเบิกจ่ายค่ารักษาพยาบาล หรือการดำเนินการอื่นที่เกี่ยวข้อง เช่น สำเนาบัตรประจำตัวประชาชน สำเนาหนังสือเดินทาง สำเนาบัตรหรือเอกสารประจำตัวอื่น ๆ สำเนาทะเบียนบ้าน เป็นต้น </w:t>
      </w:r>
    </w:p>
    <w:p w14:paraId="3E4F9B68" w14:textId="29DE9184" w:rsidR="00430D7B" w:rsidRPr="0094057C" w:rsidRDefault="00430D7B" w:rsidP="003B21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>ข้อมูลทางการเงิน เช่น ข้อมูล</w:t>
      </w:r>
      <w:r w:rsidR="009742BB" w:rsidRPr="0094057C">
        <w:rPr>
          <w:rFonts w:ascii="TH Sarabun New" w:hAnsi="TH Sarabun New" w:cs="TH Sarabun New"/>
          <w:sz w:val="30"/>
          <w:szCs w:val="30"/>
          <w:cs/>
        </w:rPr>
        <w:t>ประวัติค่าบริการหรือค่าใช้จ่าย ข้อมูลธุรกรรมทางการเงินในการ</w:t>
      </w:r>
      <w:r w:rsidR="00E66ABF" w:rsidRPr="0094057C">
        <w:rPr>
          <w:rFonts w:ascii="TH Sarabun New" w:hAnsi="TH Sarabun New" w:cs="TH Sarabun New"/>
          <w:sz w:val="30"/>
          <w:szCs w:val="30"/>
          <w:cs/>
        </w:rPr>
        <w:t>ตรวจสอบสิทธิและการ</w:t>
      </w:r>
      <w:r w:rsidR="009742BB" w:rsidRPr="0094057C">
        <w:rPr>
          <w:rFonts w:ascii="TH Sarabun New" w:hAnsi="TH Sarabun New" w:cs="TH Sarabun New"/>
          <w:sz w:val="30"/>
          <w:szCs w:val="30"/>
          <w:cs/>
        </w:rPr>
        <w:t xml:space="preserve">ชำระค่าบริการหรือค่าใช้จ่าย </w:t>
      </w:r>
      <w:r w:rsidR="002B003E" w:rsidRPr="0094057C">
        <w:rPr>
          <w:rFonts w:ascii="TH Sarabun New" w:hAnsi="TH Sarabun New" w:cs="TH Sarabun New"/>
          <w:sz w:val="30"/>
          <w:szCs w:val="30"/>
          <w:cs/>
        </w:rPr>
        <w:t>ข้อมูลการให้บริการสังคมสงเคราะห์ที่เกี่ยวกับค่าบริการหรือค่าใช้จ่าย</w:t>
      </w:r>
      <w:r w:rsidRPr="0094057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2B003E" w:rsidRPr="0094057C">
        <w:rPr>
          <w:rFonts w:ascii="TH Sarabun New" w:hAnsi="TH Sarabun New" w:cs="TH Sarabun New"/>
          <w:sz w:val="30"/>
          <w:szCs w:val="30"/>
          <w:cs/>
        </w:rPr>
        <w:t>ข้อมูลการบริจาค</w:t>
      </w:r>
      <w:r w:rsidR="009574B0" w:rsidRPr="0094057C">
        <w:rPr>
          <w:rFonts w:ascii="TH Sarabun New" w:hAnsi="TH Sarabun New" w:cs="TH Sarabun New"/>
          <w:sz w:val="30"/>
          <w:szCs w:val="30"/>
          <w:cs/>
        </w:rPr>
        <w:t xml:space="preserve"> เป็นต้น</w:t>
      </w:r>
    </w:p>
    <w:p w14:paraId="1EBD7B22" w14:textId="4709312A" w:rsidR="006C4F8E" w:rsidRPr="0094057C" w:rsidRDefault="006C4F8E" w:rsidP="003B21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 xml:space="preserve">ข้อมูลที่เก็บรวบรวมจากการเข้าถึงและการใช้งานระบบสารสนเทศ ระบบคอมพิวเตอร์ แอปพลิเคชัน และเว็บไซต์ ที่คณะฯ ให้บริการแก่ผู้รับบริการ โดยถือเป็นส่วนหนึ่งของการให้บริการดูแลสุขภาพและรักษาพยาบาลของคณะฯ เช่น </w:t>
      </w:r>
      <w:r w:rsidRPr="0094057C">
        <w:rPr>
          <w:rFonts w:ascii="TH Sarabun New" w:hAnsi="TH Sarabun New" w:cs="TH Sarabun New"/>
          <w:sz w:val="30"/>
          <w:szCs w:val="30"/>
        </w:rPr>
        <w:t>“R</w:t>
      </w:r>
      <w:r w:rsidR="001A313C">
        <w:rPr>
          <w:rFonts w:ascii="TH Sarabun New" w:hAnsi="TH Sarabun New" w:cs="TH Sarabun New"/>
          <w:sz w:val="30"/>
          <w:szCs w:val="30"/>
        </w:rPr>
        <w:t>AMA</w:t>
      </w:r>
      <w:r w:rsidRPr="0094057C">
        <w:rPr>
          <w:rFonts w:ascii="TH Sarabun New" w:hAnsi="TH Sarabun New" w:cs="TH Sarabun New"/>
          <w:sz w:val="30"/>
          <w:szCs w:val="30"/>
        </w:rPr>
        <w:t xml:space="preserve"> App” mobile application</w:t>
      </w:r>
      <w:r w:rsidRPr="0094057C">
        <w:rPr>
          <w:rFonts w:ascii="TH Sarabun New" w:hAnsi="TH Sarabun New" w:cs="TH Sarabun New"/>
          <w:sz w:val="30"/>
          <w:szCs w:val="30"/>
          <w:cs/>
        </w:rPr>
        <w:t xml:space="preserve"> เป็นต้น</w:t>
      </w:r>
      <w:r w:rsidR="00412350">
        <w:rPr>
          <w:rFonts w:ascii="TH Sarabun New" w:hAnsi="TH Sarabun New" w:cs="TH Sarabun New" w:hint="cs"/>
          <w:sz w:val="30"/>
          <w:szCs w:val="30"/>
          <w:cs/>
        </w:rPr>
        <w:t xml:space="preserve"> รวมถึงข้อมูลจราจรทางคอมพิวเตอร์ตามกฎหมายว่าด้วยการกระทำความผิดเกี่ยวกับคอมพิวเตอร์ด้วย</w:t>
      </w:r>
    </w:p>
    <w:p w14:paraId="5A3ADF87" w14:textId="4598AA31" w:rsidR="009E7781" w:rsidRPr="0094057C" w:rsidRDefault="003B4FAD" w:rsidP="003B21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 xml:space="preserve">ข้อมูลเกี่ยวกับการร้องเรียน การร้องทุกข์ </w:t>
      </w:r>
      <w:r w:rsidR="00611860" w:rsidRPr="0094057C">
        <w:rPr>
          <w:rFonts w:ascii="TH Sarabun New" w:hAnsi="TH Sarabun New" w:cs="TH Sarabun New"/>
          <w:sz w:val="30"/>
          <w:szCs w:val="30"/>
          <w:cs/>
        </w:rPr>
        <w:t>การประเมินความพึงพอใจ การแสดงความคิดเห็น หรือการใช้สิทธิของผู้รับบริการ ที่สามารถระบุตัวผู้รับบริการได้</w:t>
      </w:r>
    </w:p>
    <w:p w14:paraId="4BFBE5AB" w14:textId="37EC2591" w:rsidR="006C4F8E" w:rsidRPr="0094057C" w:rsidRDefault="006C4F8E" w:rsidP="003B21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4057C">
        <w:rPr>
          <w:rFonts w:ascii="TH Sarabun New" w:hAnsi="TH Sarabun New" w:cs="TH Sarabun New"/>
          <w:sz w:val="30"/>
          <w:szCs w:val="30"/>
          <w:cs/>
        </w:rPr>
        <w:t>ข้อมูล</w:t>
      </w:r>
      <w:r w:rsidR="00A91E8D" w:rsidRPr="0094057C">
        <w:rPr>
          <w:rFonts w:ascii="TH Sarabun New" w:hAnsi="TH Sarabun New" w:cs="TH Sarabun New"/>
          <w:sz w:val="30"/>
          <w:szCs w:val="30"/>
          <w:cs/>
        </w:rPr>
        <w:t>ทั่วไป รวมถึงภาพถ่าย ภาพเคลื่อนไหว และหรือเสียง ที่เก็บรวบรวมจาก</w:t>
      </w:r>
      <w:r w:rsidR="00697D64" w:rsidRPr="0094057C">
        <w:rPr>
          <w:rFonts w:ascii="TH Sarabun New" w:hAnsi="TH Sarabun New" w:cs="TH Sarabun New"/>
          <w:sz w:val="30"/>
          <w:szCs w:val="30"/>
          <w:cs/>
        </w:rPr>
        <w:t>การ</w:t>
      </w:r>
      <w:r w:rsidR="00A91E8D" w:rsidRPr="0094057C">
        <w:rPr>
          <w:rFonts w:ascii="TH Sarabun New" w:hAnsi="TH Sarabun New" w:cs="TH Sarabun New"/>
          <w:sz w:val="30"/>
          <w:szCs w:val="30"/>
          <w:cs/>
        </w:rPr>
        <w:t xml:space="preserve">รับบริการหรือปรากฏตัวในพื้นที่ของคณะฯ </w:t>
      </w:r>
      <w:r w:rsidR="00B74503" w:rsidRPr="0094057C">
        <w:rPr>
          <w:rFonts w:ascii="TH Sarabun New" w:hAnsi="TH Sarabun New" w:cs="TH Sarabun New"/>
          <w:sz w:val="30"/>
          <w:szCs w:val="30"/>
          <w:cs/>
        </w:rPr>
        <w:t xml:space="preserve">(เช่น จากกล้องวงจรปิด) </w:t>
      </w:r>
      <w:r w:rsidR="00A91E8D" w:rsidRPr="0094057C">
        <w:rPr>
          <w:rFonts w:ascii="TH Sarabun New" w:hAnsi="TH Sarabun New" w:cs="TH Sarabun New"/>
          <w:sz w:val="30"/>
          <w:szCs w:val="30"/>
          <w:cs/>
        </w:rPr>
        <w:t xml:space="preserve">และการเข้าร่วมกิจกรรม การประชุม </w:t>
      </w:r>
      <w:r w:rsidR="002B7A14" w:rsidRPr="0094057C">
        <w:rPr>
          <w:rFonts w:ascii="TH Sarabun New" w:hAnsi="TH Sarabun New" w:cs="TH Sarabun New"/>
          <w:sz w:val="30"/>
          <w:szCs w:val="30"/>
          <w:cs/>
        </w:rPr>
        <w:t>หรือ</w:t>
      </w:r>
      <w:r w:rsidR="00A91E8D" w:rsidRPr="0094057C">
        <w:rPr>
          <w:rFonts w:ascii="TH Sarabun New" w:hAnsi="TH Sarabun New" w:cs="TH Sarabun New"/>
          <w:sz w:val="30"/>
          <w:szCs w:val="30"/>
          <w:cs/>
        </w:rPr>
        <w:t>การจัดงาน ซึ่งอาจมีการถ่ายทอดหรือบันทึกภาพและหรือเสียง รวมถึง</w:t>
      </w:r>
      <w:r w:rsidR="00426CFF" w:rsidRPr="0094057C">
        <w:rPr>
          <w:rFonts w:ascii="TH Sarabun New" w:hAnsi="TH Sarabun New" w:cs="TH Sarabun New"/>
          <w:sz w:val="30"/>
          <w:szCs w:val="30"/>
          <w:cs/>
        </w:rPr>
        <w:t>ข้อมูลที่เก็บรวบรวมจาก</w:t>
      </w:r>
      <w:r w:rsidR="00A91E8D" w:rsidRPr="0094057C">
        <w:rPr>
          <w:rFonts w:ascii="TH Sarabun New" w:hAnsi="TH Sarabun New" w:cs="TH Sarabun New"/>
          <w:sz w:val="30"/>
          <w:szCs w:val="30"/>
          <w:cs/>
        </w:rPr>
        <w:t>การตอบคำถาม</w:t>
      </w:r>
      <w:r w:rsidR="00A91E8D" w:rsidRPr="0094057C">
        <w:rPr>
          <w:rFonts w:ascii="TH Sarabun New" w:hAnsi="TH Sarabun New" w:cs="TH Sarabun New"/>
          <w:sz w:val="30"/>
          <w:szCs w:val="30"/>
        </w:rPr>
        <w:t>/</w:t>
      </w:r>
      <w:r w:rsidR="00A91E8D" w:rsidRPr="0094057C">
        <w:rPr>
          <w:rFonts w:ascii="TH Sarabun New" w:hAnsi="TH Sarabun New" w:cs="TH Sarabun New"/>
          <w:sz w:val="30"/>
          <w:szCs w:val="30"/>
          <w:cs/>
        </w:rPr>
        <w:t>ให้ข้อมูล</w:t>
      </w:r>
      <w:r w:rsidR="00A91E8D" w:rsidRPr="0094057C">
        <w:rPr>
          <w:rFonts w:ascii="TH Sarabun New" w:hAnsi="TH Sarabun New" w:cs="TH Sarabun New"/>
          <w:sz w:val="30"/>
          <w:szCs w:val="30"/>
        </w:rPr>
        <w:t>/</w:t>
      </w:r>
      <w:r w:rsidR="00A91E8D" w:rsidRPr="0094057C">
        <w:rPr>
          <w:rFonts w:ascii="TH Sarabun New" w:hAnsi="TH Sarabun New" w:cs="TH Sarabun New"/>
          <w:sz w:val="30"/>
          <w:szCs w:val="30"/>
          <w:cs/>
        </w:rPr>
        <w:t>ให้สัมภาษณ์</w:t>
      </w:r>
      <w:r w:rsidR="00426CFF" w:rsidRPr="0094057C">
        <w:rPr>
          <w:rFonts w:ascii="TH Sarabun New" w:hAnsi="TH Sarabun New" w:cs="TH Sarabun New"/>
          <w:sz w:val="30"/>
          <w:szCs w:val="30"/>
        </w:rPr>
        <w:t>/</w:t>
      </w:r>
      <w:r w:rsidR="00426CFF" w:rsidRPr="0094057C">
        <w:rPr>
          <w:rFonts w:ascii="TH Sarabun New" w:hAnsi="TH Sarabun New" w:cs="TH Sarabun New"/>
          <w:sz w:val="30"/>
          <w:szCs w:val="30"/>
          <w:cs/>
        </w:rPr>
        <w:t>แสดงความคิดเห็น</w:t>
      </w:r>
      <w:r w:rsidR="00A91E8D" w:rsidRPr="0094057C">
        <w:rPr>
          <w:rFonts w:ascii="TH Sarabun New" w:hAnsi="TH Sarabun New" w:cs="TH Sarabun New"/>
          <w:sz w:val="30"/>
          <w:szCs w:val="30"/>
        </w:rPr>
        <w:t xml:space="preserve"> </w:t>
      </w:r>
      <w:r w:rsidR="00A91E8D" w:rsidRPr="0094057C">
        <w:rPr>
          <w:rFonts w:ascii="TH Sarabun New" w:hAnsi="TH Sarabun New" w:cs="TH Sarabun New"/>
          <w:sz w:val="30"/>
          <w:szCs w:val="30"/>
          <w:cs/>
        </w:rPr>
        <w:t>การตอบแบบสอบถาม</w:t>
      </w:r>
      <w:r w:rsidR="00A91E8D" w:rsidRPr="0094057C">
        <w:rPr>
          <w:rFonts w:ascii="TH Sarabun New" w:hAnsi="TH Sarabun New" w:cs="TH Sarabun New"/>
          <w:sz w:val="30"/>
          <w:szCs w:val="30"/>
        </w:rPr>
        <w:t>/</w:t>
      </w:r>
      <w:r w:rsidR="00A91E8D" w:rsidRPr="0094057C">
        <w:rPr>
          <w:rFonts w:ascii="TH Sarabun New" w:hAnsi="TH Sarabun New" w:cs="TH Sarabun New"/>
          <w:sz w:val="30"/>
          <w:szCs w:val="30"/>
          <w:cs/>
        </w:rPr>
        <w:t>แบบประเมิน</w:t>
      </w:r>
      <w:r w:rsidR="00A91E8D" w:rsidRPr="0094057C">
        <w:rPr>
          <w:rFonts w:ascii="TH Sarabun New" w:hAnsi="TH Sarabun New" w:cs="TH Sarabun New"/>
          <w:sz w:val="30"/>
          <w:szCs w:val="30"/>
        </w:rPr>
        <w:t>/</w:t>
      </w:r>
      <w:r w:rsidR="00A91E8D" w:rsidRPr="0094057C">
        <w:rPr>
          <w:rFonts w:ascii="TH Sarabun New" w:hAnsi="TH Sarabun New" w:cs="TH Sarabun New"/>
          <w:sz w:val="30"/>
          <w:szCs w:val="30"/>
          <w:cs/>
        </w:rPr>
        <w:t>แบบทดสอบ</w:t>
      </w:r>
      <w:r w:rsidR="00A91E8D" w:rsidRPr="0094057C">
        <w:rPr>
          <w:rFonts w:ascii="TH Sarabun New" w:hAnsi="TH Sarabun New" w:cs="TH Sarabun New"/>
          <w:sz w:val="30"/>
          <w:szCs w:val="30"/>
        </w:rPr>
        <w:t xml:space="preserve"> </w:t>
      </w:r>
      <w:r w:rsidR="002B7A14" w:rsidRPr="0094057C">
        <w:rPr>
          <w:rFonts w:ascii="TH Sarabun New" w:hAnsi="TH Sarabun New" w:cs="TH Sarabun New"/>
          <w:sz w:val="30"/>
          <w:szCs w:val="30"/>
          <w:cs/>
        </w:rPr>
        <w:t>และ</w:t>
      </w:r>
      <w:r w:rsidR="00426CFF" w:rsidRPr="0094057C">
        <w:rPr>
          <w:rFonts w:ascii="TH Sarabun New" w:hAnsi="TH Sarabun New" w:cs="TH Sarabun New"/>
          <w:sz w:val="30"/>
          <w:szCs w:val="30"/>
          <w:cs/>
        </w:rPr>
        <w:t>การสังเกต</w:t>
      </w:r>
      <w:r w:rsidR="002B7A14" w:rsidRPr="0094057C">
        <w:rPr>
          <w:rFonts w:ascii="TH Sarabun New" w:hAnsi="TH Sarabun New" w:cs="TH Sarabun New"/>
          <w:sz w:val="30"/>
          <w:szCs w:val="30"/>
          <w:cs/>
        </w:rPr>
        <w:t xml:space="preserve"> ในการรับบริการหรือปรากฏตัวในพื้นที่ของคณะฯ </w:t>
      </w:r>
      <w:r w:rsidR="0062228F" w:rsidRPr="0094057C">
        <w:rPr>
          <w:rFonts w:ascii="TH Sarabun New" w:hAnsi="TH Sarabun New" w:cs="TH Sarabun New"/>
          <w:sz w:val="30"/>
          <w:szCs w:val="30"/>
          <w:cs/>
        </w:rPr>
        <w:t>และ</w:t>
      </w:r>
      <w:r w:rsidR="002B7A14" w:rsidRPr="0094057C">
        <w:rPr>
          <w:rFonts w:ascii="TH Sarabun New" w:hAnsi="TH Sarabun New" w:cs="TH Sarabun New"/>
          <w:sz w:val="30"/>
          <w:szCs w:val="30"/>
          <w:cs/>
        </w:rPr>
        <w:t>การเข้าร่วมกิจกรรม การประชุม หรือการจัดงานดังกล่าว</w:t>
      </w:r>
    </w:p>
    <w:p w14:paraId="5398EECF" w14:textId="77777777" w:rsidR="00CE4245" w:rsidRPr="0094057C" w:rsidRDefault="00CE4245" w:rsidP="00754AC0">
      <w:pPr>
        <w:pStyle w:val="Heading3"/>
        <w:ind w:left="0"/>
        <w:rPr>
          <w:color w:val="2F5496" w:themeColor="accent1" w:themeShade="BF"/>
          <w:sz w:val="40"/>
          <w:szCs w:val="40"/>
        </w:rPr>
      </w:pPr>
      <w:r w:rsidRPr="0094057C">
        <w:rPr>
          <w:color w:val="2F5496" w:themeColor="accent1" w:themeShade="BF"/>
          <w:sz w:val="40"/>
          <w:szCs w:val="40"/>
          <w:cs/>
        </w:rPr>
        <w:lastRenderedPageBreak/>
        <w:t>ข้อมูลส่วนบุคคลที่มีความ</w:t>
      </w:r>
      <w:r w:rsidR="009530E0" w:rsidRPr="0094057C">
        <w:rPr>
          <w:color w:val="2F5496" w:themeColor="accent1" w:themeShade="BF"/>
          <w:sz w:val="40"/>
          <w:szCs w:val="40"/>
          <w:cs/>
        </w:rPr>
        <w:t>ละเอียดอ่อน</w:t>
      </w:r>
    </w:p>
    <w:p w14:paraId="1728504F" w14:textId="1DC615C1" w:rsidR="00F05FBF" w:rsidRDefault="00773118" w:rsidP="00156D07">
      <w:pPr>
        <w:pStyle w:val="mormalindent"/>
        <w:ind w:left="0" w:firstLine="432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 w:rsidR="00247577">
        <w:rPr>
          <w:rFonts w:hint="cs"/>
          <w:sz w:val="30"/>
          <w:szCs w:val="30"/>
          <w:cs/>
        </w:rPr>
        <w:t>นอกเหนือจากข้อมูลส่วนบุคคล</w:t>
      </w:r>
      <w:r w:rsidR="006F0821">
        <w:rPr>
          <w:rFonts w:hint="cs"/>
          <w:sz w:val="30"/>
          <w:szCs w:val="30"/>
          <w:cs/>
        </w:rPr>
        <w:t>ทั่วไป</w:t>
      </w:r>
      <w:r w:rsidR="00247577">
        <w:rPr>
          <w:rFonts w:hint="cs"/>
          <w:sz w:val="30"/>
          <w:szCs w:val="30"/>
          <w:cs/>
        </w:rPr>
        <w:t xml:space="preserve">ที่คณะฯ เก็บรวบรวม ใช้ และเปิดเผยแล้ว </w:t>
      </w:r>
      <w:r w:rsidR="00E92612" w:rsidRPr="0094057C">
        <w:rPr>
          <w:sz w:val="30"/>
          <w:szCs w:val="30"/>
          <w:cs/>
        </w:rPr>
        <w:t>คณะฯ</w:t>
      </w:r>
      <w:r w:rsidR="00CD3520" w:rsidRPr="0094057C">
        <w:rPr>
          <w:sz w:val="30"/>
          <w:szCs w:val="30"/>
          <w:cs/>
        </w:rPr>
        <w:t xml:space="preserve"> </w:t>
      </w:r>
      <w:r w:rsidR="009D5878" w:rsidRPr="0094057C">
        <w:rPr>
          <w:sz w:val="30"/>
          <w:szCs w:val="30"/>
          <w:cs/>
        </w:rPr>
        <w:t>มีความจำเป็นต้องเก็บรวบรวม</w:t>
      </w:r>
      <w:r w:rsidR="00E92612" w:rsidRPr="0094057C">
        <w:rPr>
          <w:sz w:val="30"/>
          <w:szCs w:val="30"/>
          <w:cs/>
        </w:rPr>
        <w:t xml:space="preserve"> ใช้ และเปิดเผย</w:t>
      </w:r>
      <w:r w:rsidR="009D5878" w:rsidRPr="0094057C">
        <w:rPr>
          <w:sz w:val="30"/>
          <w:szCs w:val="30"/>
          <w:cs/>
        </w:rPr>
        <w:t>ข้อมูลส่วนบุคคล</w:t>
      </w:r>
      <w:r w:rsidR="00AA5722" w:rsidRPr="0094057C">
        <w:rPr>
          <w:sz w:val="30"/>
          <w:szCs w:val="30"/>
          <w:cs/>
        </w:rPr>
        <w:t xml:space="preserve">ตามมาตรา </w:t>
      </w:r>
      <w:r w:rsidR="00AA5722" w:rsidRPr="0094057C">
        <w:rPr>
          <w:sz w:val="30"/>
          <w:szCs w:val="30"/>
        </w:rPr>
        <w:t xml:space="preserve">26 </w:t>
      </w:r>
      <w:r w:rsidR="00AA5722" w:rsidRPr="0094057C">
        <w:rPr>
          <w:sz w:val="30"/>
          <w:szCs w:val="30"/>
          <w:cs/>
        </w:rPr>
        <w:t xml:space="preserve">แห่งพระราชบัญญัติคุ้มครองข้อมูลส่วนบุคคล พ.ศ. </w:t>
      </w:r>
      <w:r w:rsidR="00AA5722" w:rsidRPr="0094057C">
        <w:rPr>
          <w:sz w:val="30"/>
          <w:szCs w:val="30"/>
        </w:rPr>
        <w:t>2562 (“</w:t>
      </w:r>
      <w:r w:rsidR="00AA5722" w:rsidRPr="0094057C">
        <w:rPr>
          <w:sz w:val="30"/>
          <w:szCs w:val="30"/>
          <w:cs/>
        </w:rPr>
        <w:t>ข้อมูลส่วนบุคคล</w:t>
      </w:r>
      <w:r w:rsidR="00FA7033" w:rsidRPr="0094057C">
        <w:rPr>
          <w:sz w:val="30"/>
          <w:szCs w:val="30"/>
          <w:cs/>
        </w:rPr>
        <w:t>ที่มีความ</w:t>
      </w:r>
      <w:r w:rsidR="009530E0" w:rsidRPr="0094057C">
        <w:rPr>
          <w:sz w:val="30"/>
          <w:szCs w:val="30"/>
          <w:cs/>
        </w:rPr>
        <w:t>ละเอียดอ่อน</w:t>
      </w:r>
      <w:r w:rsidR="00AA5722" w:rsidRPr="0094057C">
        <w:rPr>
          <w:sz w:val="30"/>
          <w:szCs w:val="30"/>
        </w:rPr>
        <w:t xml:space="preserve">” </w:t>
      </w:r>
      <w:r w:rsidR="00AA5722" w:rsidRPr="0094057C">
        <w:rPr>
          <w:sz w:val="30"/>
          <w:szCs w:val="30"/>
          <w:cs/>
        </w:rPr>
        <w:t>หรือ</w:t>
      </w:r>
      <w:r w:rsidR="00714F33">
        <w:rPr>
          <w:rFonts w:hint="cs"/>
          <w:sz w:val="30"/>
          <w:szCs w:val="30"/>
          <w:cs/>
        </w:rPr>
        <w:t>อาจเรียกว่า</w:t>
      </w:r>
      <w:r w:rsidR="00AA5722" w:rsidRPr="0094057C">
        <w:rPr>
          <w:sz w:val="30"/>
          <w:szCs w:val="30"/>
          <w:cs/>
        </w:rPr>
        <w:t xml:space="preserve"> </w:t>
      </w:r>
      <w:r w:rsidR="00766FFA">
        <w:rPr>
          <w:sz w:val="30"/>
          <w:szCs w:val="30"/>
        </w:rPr>
        <w:t>“</w:t>
      </w:r>
      <w:r w:rsidR="00AA5722" w:rsidRPr="0094057C">
        <w:rPr>
          <w:sz w:val="30"/>
          <w:szCs w:val="30"/>
        </w:rPr>
        <w:t>sensitive personal data</w:t>
      </w:r>
      <w:r w:rsidR="00766FFA">
        <w:rPr>
          <w:sz w:val="30"/>
          <w:szCs w:val="30"/>
        </w:rPr>
        <w:t>”</w:t>
      </w:r>
      <w:r w:rsidR="00247577">
        <w:rPr>
          <w:rFonts w:hint="cs"/>
          <w:sz w:val="30"/>
          <w:szCs w:val="30"/>
          <w:cs/>
        </w:rPr>
        <w:t xml:space="preserve"> หรือ </w:t>
      </w:r>
      <w:r w:rsidR="00766FFA">
        <w:rPr>
          <w:sz w:val="30"/>
          <w:szCs w:val="30"/>
        </w:rPr>
        <w:t>“</w:t>
      </w:r>
      <w:r w:rsidR="00247577">
        <w:rPr>
          <w:sz w:val="30"/>
          <w:szCs w:val="30"/>
        </w:rPr>
        <w:t>special categories of personal data</w:t>
      </w:r>
      <w:r w:rsidR="00766FFA">
        <w:rPr>
          <w:sz w:val="30"/>
          <w:szCs w:val="30"/>
        </w:rPr>
        <w:t>”</w:t>
      </w:r>
      <w:r w:rsidR="00AA5722" w:rsidRPr="0094057C">
        <w:rPr>
          <w:sz w:val="30"/>
          <w:szCs w:val="30"/>
          <w:cs/>
        </w:rPr>
        <w:t xml:space="preserve">) </w:t>
      </w:r>
      <w:r w:rsidR="009D5878" w:rsidRPr="0094057C">
        <w:rPr>
          <w:sz w:val="30"/>
          <w:szCs w:val="30"/>
          <w:cs/>
        </w:rPr>
        <w:t>ของ</w:t>
      </w:r>
      <w:r w:rsidR="00AA5722" w:rsidRPr="0094057C">
        <w:rPr>
          <w:color w:val="000000" w:themeColor="text1"/>
          <w:sz w:val="30"/>
          <w:szCs w:val="30"/>
          <w:cs/>
        </w:rPr>
        <w:t>ผู้รับบริการ</w:t>
      </w:r>
      <w:r w:rsidR="00987C50" w:rsidRPr="0094057C">
        <w:rPr>
          <w:sz w:val="30"/>
          <w:szCs w:val="30"/>
          <w:cs/>
        </w:rPr>
        <w:t xml:space="preserve"> </w:t>
      </w:r>
      <w:r w:rsidR="009D6D79" w:rsidRPr="0094057C">
        <w:rPr>
          <w:sz w:val="30"/>
          <w:szCs w:val="30"/>
          <w:cs/>
        </w:rPr>
        <w:t>เช่น</w:t>
      </w:r>
      <w:r w:rsidR="009D5878" w:rsidRPr="0094057C">
        <w:rPr>
          <w:sz w:val="30"/>
          <w:szCs w:val="30"/>
          <w:cs/>
        </w:rPr>
        <w:t xml:space="preserve"> </w:t>
      </w:r>
      <w:r w:rsidR="009D6D79" w:rsidRPr="0094057C">
        <w:rPr>
          <w:sz w:val="30"/>
          <w:szCs w:val="30"/>
          <w:cs/>
        </w:rPr>
        <w:t>ข้อมูลสุขภาพ</w:t>
      </w:r>
      <w:r w:rsidR="001732AB" w:rsidRPr="0094057C">
        <w:rPr>
          <w:sz w:val="30"/>
          <w:szCs w:val="30"/>
          <w:cs/>
        </w:rPr>
        <w:t xml:space="preserve"> ความพิการ</w:t>
      </w:r>
      <w:r w:rsidR="00F36258" w:rsidRPr="0094057C">
        <w:rPr>
          <w:sz w:val="30"/>
          <w:szCs w:val="30"/>
          <w:cs/>
        </w:rPr>
        <w:t xml:space="preserve"> ข้อมูลเกี่ยวกับ</w:t>
      </w:r>
      <w:r w:rsidR="001732AB" w:rsidRPr="0094057C">
        <w:rPr>
          <w:sz w:val="30"/>
          <w:szCs w:val="30"/>
          <w:cs/>
        </w:rPr>
        <w:t xml:space="preserve">เชื้อชาติ เผ่าพันธุ์ ความคิดเห็นทางการเมือง ความเชื่อในลัทธิ </w:t>
      </w:r>
      <w:r w:rsidR="00F36258" w:rsidRPr="0094057C">
        <w:rPr>
          <w:sz w:val="30"/>
          <w:szCs w:val="30"/>
          <w:cs/>
        </w:rPr>
        <w:t>ศาสนา</w:t>
      </w:r>
      <w:r w:rsidR="001732AB" w:rsidRPr="0094057C">
        <w:rPr>
          <w:sz w:val="30"/>
          <w:szCs w:val="30"/>
          <w:cs/>
        </w:rPr>
        <w:t>หรือปรัชญา พฤติกรรมทางเพศ ประวัติอาชญากรรม</w:t>
      </w:r>
      <w:r w:rsidR="009D6D79" w:rsidRPr="0094057C">
        <w:rPr>
          <w:sz w:val="30"/>
          <w:szCs w:val="30"/>
          <w:cs/>
        </w:rPr>
        <w:t xml:space="preserve"> </w:t>
      </w:r>
      <w:r w:rsidR="001732AB" w:rsidRPr="0094057C">
        <w:rPr>
          <w:sz w:val="30"/>
          <w:szCs w:val="30"/>
          <w:cs/>
        </w:rPr>
        <w:t>ข้อมูลพันธุกรรม และข้อมูลชีวภาพ</w:t>
      </w:r>
      <w:r w:rsidR="00FE67BA" w:rsidRPr="0094057C">
        <w:rPr>
          <w:sz w:val="30"/>
          <w:szCs w:val="30"/>
        </w:rPr>
        <w:t>/</w:t>
      </w:r>
      <w:r w:rsidR="00FE67BA" w:rsidRPr="0094057C">
        <w:rPr>
          <w:sz w:val="30"/>
          <w:szCs w:val="30"/>
          <w:cs/>
        </w:rPr>
        <w:t>ข้อมูลชีวมาตร</w:t>
      </w:r>
      <w:r w:rsidR="00956142" w:rsidRPr="0094057C">
        <w:rPr>
          <w:sz w:val="30"/>
          <w:szCs w:val="30"/>
        </w:rPr>
        <w:t>/</w:t>
      </w:r>
      <w:r w:rsidR="00956142" w:rsidRPr="0094057C">
        <w:rPr>
          <w:sz w:val="30"/>
          <w:szCs w:val="30"/>
          <w:cs/>
        </w:rPr>
        <w:t>ข้อมูลชีวมิติ</w:t>
      </w:r>
      <w:r w:rsidR="006334AC" w:rsidRPr="0094057C">
        <w:rPr>
          <w:sz w:val="30"/>
          <w:szCs w:val="30"/>
          <w:cs/>
        </w:rPr>
        <w:t xml:space="preserve"> (</w:t>
      </w:r>
      <w:r w:rsidR="006334AC" w:rsidRPr="0094057C">
        <w:rPr>
          <w:sz w:val="30"/>
          <w:szCs w:val="30"/>
        </w:rPr>
        <w:t>biometric data)</w:t>
      </w:r>
      <w:r w:rsidR="001732AB" w:rsidRPr="0094057C">
        <w:rPr>
          <w:sz w:val="30"/>
          <w:szCs w:val="30"/>
          <w:cs/>
        </w:rPr>
        <w:t xml:space="preserve"> </w:t>
      </w:r>
      <w:r w:rsidR="00873A5E" w:rsidRPr="0094057C">
        <w:rPr>
          <w:sz w:val="30"/>
          <w:szCs w:val="30"/>
          <w:cs/>
        </w:rPr>
        <w:t>เป็นต้น เพื่อการให้บริการดูแลสุขภาพและรักษาพยาบาลแก่ผู้รับบริการตามมาตรฐานวิชาชีพและมาตรฐานของสถานพยาบาล โดยคณะฯ และบุคลากรที่เกี่ยวข้องมีหน้าที่รักษาข้อมูลส่วนบุคคลนั้นไว้เป็นความลับตามกฎหมาย และเพื่อประโยชน์สาธารณะด้านการสาธารณสุข เพื่อการคุ้มครองแรงงาน การประกันสังคม หลักประกันสุขภาพแห่งชาติ สวัสดิการเกี่ยวกับการรักษาพยาบาลของผู้มีสิทธิตามกฎหมาย การคุ้มครองผู้ประสบภัยจากรถ หรือการคุ้มครองทางสังคม เพื่อการศึกษาวิจัยทางวิทยาศาสตร์ หรือสถิติ หรือประโยชน์สาธารณะอื่น หรือเพื่อประโยชน์สาธารณะที่สำคัญ โดย</w:t>
      </w:r>
      <w:r w:rsidR="00453E56" w:rsidRPr="0094057C">
        <w:rPr>
          <w:sz w:val="30"/>
          <w:szCs w:val="30"/>
          <w:cs/>
        </w:rPr>
        <w:t xml:space="preserve">ได้รับยกเว้นไม่ต้องขอความยินยอมจากเจ้าของข้อมูลส่วนบุคคล ตามมาตรา </w:t>
      </w:r>
      <w:r w:rsidR="00453E56" w:rsidRPr="0094057C">
        <w:rPr>
          <w:sz w:val="30"/>
          <w:szCs w:val="30"/>
        </w:rPr>
        <w:t xml:space="preserve">26 </w:t>
      </w:r>
      <w:r w:rsidR="00453E56" w:rsidRPr="0094057C">
        <w:rPr>
          <w:sz w:val="30"/>
          <w:szCs w:val="30"/>
          <w:cs/>
        </w:rPr>
        <w:t xml:space="preserve">แห่งพระราชบัญญัติคุ้มครองข้อมูลส่วนบุคคล พ.ศ. </w:t>
      </w:r>
      <w:r w:rsidR="00453E56" w:rsidRPr="0094057C">
        <w:rPr>
          <w:sz w:val="30"/>
          <w:szCs w:val="30"/>
        </w:rPr>
        <w:t>2562</w:t>
      </w:r>
    </w:p>
    <w:p w14:paraId="2105FB54" w14:textId="3BB1852E" w:rsidR="00A53F0D" w:rsidRPr="0094057C" w:rsidRDefault="00F05FBF" w:rsidP="00156D07">
      <w:pPr>
        <w:pStyle w:val="mormalindent"/>
        <w:ind w:left="0" w:firstLine="432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 w:rsidR="00873A5E" w:rsidRPr="0094057C">
        <w:rPr>
          <w:sz w:val="30"/>
          <w:szCs w:val="30"/>
          <w:cs/>
        </w:rPr>
        <w:t xml:space="preserve">ทั้งนี้ </w:t>
      </w:r>
      <w:r w:rsidR="00AA5722" w:rsidRPr="0094057C">
        <w:rPr>
          <w:sz w:val="30"/>
          <w:szCs w:val="30"/>
          <w:cs/>
        </w:rPr>
        <w:t>คณะฯ มีหน้าที่ดูแลให้การเก็บรวบรวม ใช้ และเปิดเผย</w:t>
      </w:r>
      <w:r w:rsidR="00841263" w:rsidRPr="0094057C">
        <w:rPr>
          <w:sz w:val="30"/>
          <w:szCs w:val="30"/>
          <w:cs/>
        </w:rPr>
        <w:t>ข้อมูลส่วนบุคคลที่มี</w:t>
      </w:r>
      <w:r w:rsidR="00987C50" w:rsidRPr="0094057C">
        <w:rPr>
          <w:sz w:val="30"/>
          <w:szCs w:val="30"/>
          <w:cs/>
        </w:rPr>
        <w:t>ความละเอียดอ่อน</w:t>
      </w:r>
      <w:r w:rsidR="00AA5722" w:rsidRPr="0094057C">
        <w:rPr>
          <w:sz w:val="30"/>
          <w:szCs w:val="30"/>
          <w:cs/>
        </w:rPr>
        <w:t>ที่เกี่ยวกับการให้บริการดูแลสุขภาพและรักษาพยาบาลเป็นไปตามกฎหมายว่าด้วยการคุ้มครองข้อมูลส่วนบุคคล</w:t>
      </w:r>
      <w:r w:rsidR="00987C50" w:rsidRPr="0094057C">
        <w:rPr>
          <w:sz w:val="30"/>
          <w:szCs w:val="30"/>
          <w:cs/>
        </w:rPr>
        <w:t xml:space="preserve"> </w:t>
      </w:r>
      <w:r w:rsidR="00AA5722" w:rsidRPr="0094057C">
        <w:rPr>
          <w:sz w:val="30"/>
          <w:szCs w:val="30"/>
          <w:cs/>
        </w:rPr>
        <w:t>โดย</w:t>
      </w:r>
      <w:r w:rsidR="00A53F0D" w:rsidRPr="0094057C">
        <w:rPr>
          <w:sz w:val="30"/>
          <w:szCs w:val="30"/>
          <w:cs/>
        </w:rPr>
        <w:t xml:space="preserve">คณะฯ </w:t>
      </w:r>
      <w:r w:rsidR="00DF3545" w:rsidRPr="0094057C">
        <w:rPr>
          <w:sz w:val="30"/>
          <w:szCs w:val="30"/>
          <w:cs/>
        </w:rPr>
        <w:t>จะไม่นำข้อมูลส่วนบุคคลที่มีความละเอียดอ่อนไปใช้ประโยชน์อื่นนอกเหนือจากที่แจ้งไว้ในประกาศฉบับนี้ และจะมี</w:t>
      </w:r>
      <w:r w:rsidR="00AA5722" w:rsidRPr="0094057C">
        <w:rPr>
          <w:sz w:val="30"/>
          <w:szCs w:val="30"/>
          <w:cs/>
        </w:rPr>
        <w:t>มาตร</w:t>
      </w:r>
      <w:r w:rsidR="00DF3545" w:rsidRPr="0094057C">
        <w:rPr>
          <w:sz w:val="30"/>
          <w:szCs w:val="30"/>
          <w:cs/>
        </w:rPr>
        <w:t>การ</w:t>
      </w:r>
      <w:r w:rsidR="00AA5722" w:rsidRPr="0094057C">
        <w:rPr>
          <w:sz w:val="30"/>
          <w:szCs w:val="30"/>
          <w:cs/>
        </w:rPr>
        <w:t>รักษาความมั่นคงปลอดภัยที่เหมาะสม เพื่อป้องกันการสูญหาย เข้าถึง ใช้ เปลี่ยนแปลง แก้ไข หรือเปิดเผยข้อมูลส่วนบุคคลโดยเฉพาะข้อมูลส่วนบุคคลที่มีความละเอียดอ่อน</w:t>
      </w:r>
      <w:r w:rsidR="00895AAA" w:rsidRPr="0094057C">
        <w:rPr>
          <w:sz w:val="30"/>
          <w:szCs w:val="30"/>
        </w:rPr>
        <w:t xml:space="preserve"> </w:t>
      </w:r>
      <w:r w:rsidR="00AA5722" w:rsidRPr="0094057C">
        <w:rPr>
          <w:sz w:val="30"/>
          <w:szCs w:val="30"/>
          <w:cs/>
        </w:rPr>
        <w:t>โดยปราศจากอำนาจหรือโดยมิชอบ</w:t>
      </w:r>
    </w:p>
    <w:p w14:paraId="2D0E51E5" w14:textId="4E4D1756" w:rsidR="00DA2127" w:rsidRDefault="00A53F0D" w:rsidP="00156D07">
      <w:pPr>
        <w:pStyle w:val="mormalindent"/>
        <w:ind w:left="0" w:firstLine="432"/>
        <w:rPr>
          <w:sz w:val="30"/>
          <w:szCs w:val="30"/>
        </w:rPr>
      </w:pPr>
      <w:r w:rsidRPr="0094057C">
        <w:rPr>
          <w:sz w:val="30"/>
          <w:szCs w:val="30"/>
          <w:cs/>
        </w:rPr>
        <w:tab/>
        <w:t>ใน</w:t>
      </w:r>
      <w:r w:rsidR="00130AD5" w:rsidRPr="0094057C">
        <w:rPr>
          <w:sz w:val="30"/>
          <w:szCs w:val="30"/>
          <w:cs/>
        </w:rPr>
        <w:t>กรณีที่</w:t>
      </w:r>
      <w:r w:rsidRPr="0094057C">
        <w:rPr>
          <w:sz w:val="30"/>
          <w:szCs w:val="30"/>
          <w:cs/>
        </w:rPr>
        <w:t xml:space="preserve">การเก็บรวบรวม ใช้ หรือเปิดเผยข้อมูลส่วนบุคคลที่มีความละเอียดอ่อนเพื่อวัตถุประสงค์ใด </w:t>
      </w:r>
      <w:r w:rsidR="00EA7955" w:rsidRPr="0094057C">
        <w:rPr>
          <w:sz w:val="30"/>
          <w:szCs w:val="30"/>
          <w:cs/>
        </w:rPr>
        <w:t>จะ</w:t>
      </w:r>
      <w:r w:rsidR="00130AD5" w:rsidRPr="0094057C">
        <w:rPr>
          <w:sz w:val="30"/>
          <w:szCs w:val="30"/>
          <w:cs/>
        </w:rPr>
        <w:t>ต้อง</w:t>
      </w:r>
      <w:r w:rsidRPr="0094057C">
        <w:rPr>
          <w:sz w:val="30"/>
          <w:szCs w:val="30"/>
          <w:cs/>
        </w:rPr>
        <w:t>ได้รับ</w:t>
      </w:r>
      <w:r w:rsidR="00130AD5" w:rsidRPr="0094057C">
        <w:rPr>
          <w:sz w:val="30"/>
          <w:szCs w:val="30"/>
          <w:cs/>
        </w:rPr>
        <w:t>ความยินยอม</w:t>
      </w:r>
      <w:r w:rsidRPr="0094057C">
        <w:rPr>
          <w:sz w:val="30"/>
          <w:szCs w:val="30"/>
          <w:cs/>
        </w:rPr>
        <w:t>จากเจ้าของข้อมูลส่วนบุคคล</w:t>
      </w:r>
      <w:r w:rsidR="00130AD5" w:rsidRPr="0094057C">
        <w:rPr>
          <w:sz w:val="30"/>
          <w:szCs w:val="30"/>
          <w:cs/>
        </w:rPr>
        <w:t xml:space="preserve"> </w:t>
      </w:r>
      <w:r w:rsidRPr="0094057C">
        <w:rPr>
          <w:sz w:val="30"/>
          <w:szCs w:val="30"/>
          <w:cs/>
        </w:rPr>
        <w:t xml:space="preserve">คณะฯ </w:t>
      </w:r>
      <w:r w:rsidR="00935F72" w:rsidRPr="0094057C">
        <w:rPr>
          <w:sz w:val="30"/>
          <w:szCs w:val="30"/>
          <w:cs/>
        </w:rPr>
        <w:t>จะแจ้ง</w:t>
      </w:r>
      <w:r w:rsidR="00770B21" w:rsidRPr="0094057C">
        <w:rPr>
          <w:sz w:val="30"/>
          <w:szCs w:val="30"/>
          <w:cs/>
        </w:rPr>
        <w:t>วัตถุประสงค์</w:t>
      </w:r>
      <w:r w:rsidR="00935F72" w:rsidRPr="0094057C">
        <w:rPr>
          <w:sz w:val="30"/>
          <w:szCs w:val="30"/>
          <w:cs/>
        </w:rPr>
        <w:t>ของการ</w:t>
      </w:r>
      <w:r w:rsidR="00770B21" w:rsidRPr="0094057C">
        <w:rPr>
          <w:sz w:val="30"/>
          <w:szCs w:val="30"/>
          <w:cs/>
        </w:rPr>
        <w:t xml:space="preserve">เก็บรวบรวม </w:t>
      </w:r>
      <w:r w:rsidR="00935F72" w:rsidRPr="0094057C">
        <w:rPr>
          <w:sz w:val="30"/>
          <w:szCs w:val="30"/>
          <w:cs/>
        </w:rPr>
        <w:t>ใช้</w:t>
      </w:r>
      <w:r w:rsidR="00770B21" w:rsidRPr="0094057C">
        <w:rPr>
          <w:sz w:val="30"/>
          <w:szCs w:val="30"/>
          <w:cs/>
        </w:rPr>
        <w:t xml:space="preserve"> หรือเปิดเผย</w:t>
      </w:r>
      <w:r w:rsidR="00935F72" w:rsidRPr="0094057C">
        <w:rPr>
          <w:sz w:val="30"/>
          <w:szCs w:val="30"/>
          <w:cs/>
        </w:rPr>
        <w:t>ข้อมูล</w:t>
      </w:r>
      <w:r w:rsidR="00770B21" w:rsidRPr="0094057C">
        <w:rPr>
          <w:sz w:val="30"/>
          <w:szCs w:val="30"/>
          <w:cs/>
        </w:rPr>
        <w:t>ส่วนบุคคลที่มีความละเอียดอ่อน</w:t>
      </w:r>
      <w:r w:rsidR="00935F72" w:rsidRPr="0094057C">
        <w:rPr>
          <w:sz w:val="30"/>
          <w:szCs w:val="30"/>
          <w:cs/>
        </w:rPr>
        <w:t>ดังกล่าว และ</w:t>
      </w:r>
      <w:r w:rsidR="00770B21" w:rsidRPr="0094057C">
        <w:rPr>
          <w:sz w:val="30"/>
          <w:szCs w:val="30"/>
          <w:cs/>
        </w:rPr>
        <w:t>แจ้งถึง</w:t>
      </w:r>
      <w:r w:rsidR="00935F72" w:rsidRPr="0094057C">
        <w:rPr>
          <w:sz w:val="30"/>
          <w:szCs w:val="30"/>
          <w:cs/>
        </w:rPr>
        <w:t>ผลกระทบ</w:t>
      </w:r>
      <w:r w:rsidR="00770B21" w:rsidRPr="0094057C">
        <w:rPr>
          <w:sz w:val="30"/>
          <w:szCs w:val="30"/>
          <w:cs/>
        </w:rPr>
        <w:t>ที่เป็นไปได้จากการไม่ให้ข้อมูลส่วนบุคคล</w:t>
      </w:r>
      <w:r w:rsidR="00935F72" w:rsidRPr="0094057C">
        <w:rPr>
          <w:sz w:val="30"/>
          <w:szCs w:val="30"/>
          <w:cs/>
        </w:rPr>
        <w:t xml:space="preserve">ดังกล่าว </w:t>
      </w:r>
      <w:r w:rsidR="00770B21" w:rsidRPr="0094057C">
        <w:rPr>
          <w:sz w:val="30"/>
          <w:szCs w:val="30"/>
          <w:cs/>
        </w:rPr>
        <w:t xml:space="preserve">(ถ้ามี) </w:t>
      </w:r>
      <w:r w:rsidR="00EA7955" w:rsidRPr="0094057C">
        <w:rPr>
          <w:sz w:val="30"/>
          <w:szCs w:val="30"/>
          <w:cs/>
        </w:rPr>
        <w:t xml:space="preserve">ก่อนหรือในขณะเก็บรวบรวมข้อมูลส่วนบุคคล </w:t>
      </w:r>
      <w:r w:rsidR="00935F72" w:rsidRPr="0094057C">
        <w:rPr>
          <w:sz w:val="30"/>
          <w:szCs w:val="30"/>
          <w:cs/>
        </w:rPr>
        <w:t>เพื่อให้</w:t>
      </w:r>
      <w:r w:rsidR="00770B21" w:rsidRPr="0094057C">
        <w:rPr>
          <w:sz w:val="30"/>
          <w:szCs w:val="30"/>
          <w:cs/>
        </w:rPr>
        <w:t>ผู้รับบริการ</w:t>
      </w:r>
      <w:r w:rsidR="00935F72" w:rsidRPr="0094057C">
        <w:rPr>
          <w:sz w:val="30"/>
          <w:szCs w:val="30"/>
          <w:cs/>
        </w:rPr>
        <w:t>สามารถพิจารณาเหตุผลความจำเป็น</w:t>
      </w:r>
      <w:r w:rsidR="00770B21" w:rsidRPr="0094057C">
        <w:rPr>
          <w:sz w:val="30"/>
          <w:szCs w:val="30"/>
          <w:cs/>
        </w:rPr>
        <w:t>และผลกระทบประกอบการ</w:t>
      </w:r>
      <w:r w:rsidR="00D90E04" w:rsidRPr="0094057C">
        <w:rPr>
          <w:sz w:val="30"/>
          <w:szCs w:val="30"/>
          <w:cs/>
        </w:rPr>
        <w:t>ตัดสินใจ</w:t>
      </w:r>
      <w:r w:rsidR="00770B21" w:rsidRPr="0094057C">
        <w:rPr>
          <w:sz w:val="30"/>
          <w:szCs w:val="30"/>
          <w:cs/>
        </w:rPr>
        <w:t>ให้ความยินยอม</w:t>
      </w:r>
      <w:r w:rsidR="00935F72" w:rsidRPr="0094057C">
        <w:rPr>
          <w:sz w:val="30"/>
          <w:szCs w:val="30"/>
          <w:cs/>
        </w:rPr>
        <w:t>ได้</w:t>
      </w:r>
    </w:p>
    <w:p w14:paraId="7E851ED2" w14:textId="77777777" w:rsidR="00D56563" w:rsidRDefault="00D56563" w:rsidP="00156D07">
      <w:pPr>
        <w:pStyle w:val="mormalindent"/>
        <w:ind w:left="0" w:firstLine="432"/>
        <w:rPr>
          <w:sz w:val="30"/>
          <w:szCs w:val="30"/>
        </w:rPr>
      </w:pPr>
    </w:p>
    <w:p w14:paraId="330B489F" w14:textId="77777777" w:rsidR="007407F1" w:rsidRDefault="007407F1" w:rsidP="00156D07">
      <w:pPr>
        <w:pStyle w:val="mormalindent"/>
        <w:ind w:left="0" w:firstLine="432"/>
        <w:rPr>
          <w:sz w:val="30"/>
          <w:szCs w:val="30"/>
          <w:cs/>
        </w:rPr>
        <w:sectPr w:rsidR="007407F1" w:rsidSect="00B57F8C">
          <w:footerReference w:type="default" r:id="rId10"/>
          <w:pgSz w:w="12240" w:h="15840"/>
          <w:pgMar w:top="1440" w:right="1440" w:bottom="1350" w:left="1440" w:header="720" w:footer="340" w:gutter="0"/>
          <w:cols w:space="720"/>
          <w:docGrid w:linePitch="360"/>
        </w:sectPr>
      </w:pPr>
    </w:p>
    <w:p w14:paraId="4617CA57" w14:textId="5DB7E31D" w:rsidR="00C873EF" w:rsidRDefault="00C873EF" w:rsidP="00C873EF">
      <w:pPr>
        <w:pStyle w:val="Heading2"/>
      </w:pPr>
      <w:r w:rsidRPr="0094057C">
        <w:rPr>
          <w:cs/>
        </w:rPr>
        <w:lastRenderedPageBreak/>
        <w:t>วัตถุประสงค์ของการเก็บรวบรวม</w:t>
      </w:r>
      <w:r w:rsidR="00450CA6" w:rsidRPr="0094057C">
        <w:rPr>
          <w:cs/>
        </w:rPr>
        <w:t xml:space="preserve"> ใช้ หรือเปิดเผย</w:t>
      </w:r>
      <w:r w:rsidRPr="0094057C">
        <w:rPr>
          <w:cs/>
        </w:rPr>
        <w:t>ข้อมูลส่วนบุคคล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7229"/>
      </w:tblGrid>
      <w:tr w:rsidR="0030606B" w:rsidRPr="0094057C" w14:paraId="3FFEB76D" w14:textId="77777777" w:rsidTr="00BD39BD">
        <w:trPr>
          <w:tblHeader/>
        </w:trPr>
        <w:tc>
          <w:tcPr>
            <w:tcW w:w="2405" w:type="dxa"/>
            <w:shd w:val="clear" w:color="auto" w:fill="D0CECE" w:themeFill="background2" w:themeFillShade="E6"/>
          </w:tcPr>
          <w:p w14:paraId="7E66D629" w14:textId="77777777" w:rsidR="0030606B" w:rsidRPr="00512A5A" w:rsidRDefault="0030606B" w:rsidP="003E26F9">
            <w:pPr>
              <w:pStyle w:val="ListParagraph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12A5A">
              <w:rPr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4A32CDD1" w14:textId="77777777" w:rsidR="0030606B" w:rsidRPr="00512A5A" w:rsidRDefault="0030606B" w:rsidP="003E26F9">
            <w:pPr>
              <w:pStyle w:val="ListParagraph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12A5A">
              <w:rPr>
                <w:b/>
                <w:bCs/>
                <w:sz w:val="28"/>
                <w:szCs w:val="28"/>
                <w:cs/>
              </w:rPr>
              <w:t>ประเภทของข้อมูลส่วนบุคคล</w:t>
            </w:r>
          </w:p>
        </w:tc>
        <w:tc>
          <w:tcPr>
            <w:tcW w:w="7229" w:type="dxa"/>
            <w:shd w:val="clear" w:color="auto" w:fill="D0CECE" w:themeFill="background2" w:themeFillShade="E6"/>
          </w:tcPr>
          <w:p w14:paraId="1A0EAC8F" w14:textId="77777777" w:rsidR="0030606B" w:rsidRPr="00512A5A" w:rsidRDefault="0030606B" w:rsidP="003E26F9">
            <w:pPr>
              <w:pStyle w:val="ListParagraph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12A5A">
              <w:rPr>
                <w:b/>
                <w:bCs/>
                <w:sz w:val="28"/>
                <w:szCs w:val="28"/>
                <w:cs/>
              </w:rPr>
              <w:t>ฐานทางกฎหมายที่ใช้</w:t>
            </w:r>
            <w:r w:rsidRPr="00512A5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12A5A">
              <w:rPr>
                <w:b/>
                <w:bCs/>
                <w:sz w:val="28"/>
                <w:szCs w:val="28"/>
              </w:rPr>
              <w:br/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(อ้างอิงบทบัญญัติตามมาตราที่เกี่ยวข้องแห่งพระราชบัญญัติคุ้มครองข้อมูลส่วนบุคคล พ.ศ. </w:t>
            </w:r>
            <w:r w:rsidRPr="00512A5A">
              <w:rPr>
                <w:sz w:val="28"/>
                <w:szCs w:val="28"/>
              </w:rPr>
              <w:t>2562)</w:t>
            </w:r>
          </w:p>
        </w:tc>
      </w:tr>
      <w:tr w:rsidR="002B616F" w:rsidRPr="0094057C" w14:paraId="2C53EFF7" w14:textId="77777777" w:rsidTr="00BD39BD">
        <w:tc>
          <w:tcPr>
            <w:tcW w:w="2405" w:type="dxa"/>
          </w:tcPr>
          <w:p w14:paraId="29CFA365" w14:textId="1B352B85" w:rsidR="002B616F" w:rsidRPr="00512A5A" w:rsidRDefault="002B616F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</w:pPr>
            <w:r w:rsidRPr="00512A5A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1.</w:t>
            </w:r>
            <w:r w:rsidRPr="00512A5A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เพื่อการตรวจสอบและยืนยันตัวตนของผู้รับบริการในการลงทะเบียนและการให้บริการ เพื่อประโยชน์ด้านความปลอดภัยของผู้รับบริการ มาตรฐานของสถานพยาบาล และเพื่อให้เป็นไปตามกฎหมายที่เกี่ยวข้อง</w:t>
            </w:r>
          </w:p>
        </w:tc>
        <w:tc>
          <w:tcPr>
            <w:tcW w:w="3402" w:type="dxa"/>
          </w:tcPr>
          <w:p w14:paraId="61D33D7E" w14:textId="77777777" w:rsidR="002B616F" w:rsidRPr="00D13B37" w:rsidRDefault="002B616F" w:rsidP="002B616F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ข้อม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ูลส่วนบุคคลทั่วไป</w:t>
            </w:r>
          </w:p>
          <w:p w14:paraId="7FEB031B" w14:textId="77777777" w:rsidR="002B616F" w:rsidRDefault="002B616F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cs/>
              </w:rPr>
              <w:t>ข้อมูลทั่วไปและข้อมูลทางทะเบียนของผู้รับบริการ</w:t>
            </w:r>
          </w:p>
          <w:p w14:paraId="75E31812" w14:textId="77777777" w:rsidR="002B616F" w:rsidRPr="00D13B37" w:rsidRDefault="002B616F" w:rsidP="002B616F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ข้อมูลส่วนบุคคลที่มีความละเอียดอ่อน</w:t>
            </w:r>
          </w:p>
          <w:p w14:paraId="67626F73" w14:textId="241F4EB8" w:rsidR="002B616F" w:rsidRPr="00286C4C" w:rsidRDefault="002B616F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เชื้อชาติ เผ่าพันธุ์ ความเชื่อในลัทธิ ศาสนาหรือปรัชญา</w:t>
            </w:r>
          </w:p>
        </w:tc>
        <w:tc>
          <w:tcPr>
            <w:tcW w:w="7229" w:type="dxa"/>
          </w:tcPr>
          <w:p w14:paraId="601BBD23" w14:textId="77777777" w:rsidR="002B616F" w:rsidRPr="00D13B37" w:rsidRDefault="002B616F" w:rsidP="002B616F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กรณีข้อมูลส่วนบุคคลทั่วไป</w:t>
            </w:r>
          </w:p>
          <w:p w14:paraId="2333CED1" w14:textId="77777777" w:rsidR="002B616F" w:rsidRPr="00512A5A" w:rsidRDefault="002B616F" w:rsidP="002B616F">
            <w:pPr>
              <w:spacing w:after="0"/>
              <w:ind w:left="2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</w:rPr>
              <w:t xml:space="preserve">1. 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ตามคำขอของเจ้าของข้อมูลส่วนบุคคลก่อนเข้าทำสัญญานั้น (มาตรา </w:t>
            </w:r>
            <w:r w:rsidRPr="00512A5A">
              <w:rPr>
                <w:sz w:val="28"/>
                <w:szCs w:val="28"/>
              </w:rPr>
              <w:t xml:space="preserve">24 </w:t>
            </w:r>
            <w:r w:rsidRPr="00512A5A">
              <w:rPr>
                <w:rFonts w:hint="cs"/>
                <w:sz w:val="28"/>
                <w:szCs w:val="28"/>
                <w:cs/>
              </w:rPr>
              <w:t>(</w:t>
            </w:r>
            <w:r>
              <w:rPr>
                <w:sz w:val="28"/>
                <w:szCs w:val="28"/>
              </w:rPr>
              <w:t>3</w:t>
            </w:r>
            <w:r w:rsidRPr="00512A5A">
              <w:rPr>
                <w:sz w:val="28"/>
                <w:szCs w:val="28"/>
              </w:rPr>
              <w:t>))</w:t>
            </w:r>
          </w:p>
          <w:p w14:paraId="1591FF5F" w14:textId="77777777" w:rsidR="002B616F" w:rsidRPr="00512A5A" w:rsidRDefault="002B616F" w:rsidP="002B616F">
            <w:pPr>
              <w:spacing w:after="0"/>
              <w:ind w:left="2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</w:rPr>
              <w:t xml:space="preserve">2. 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เป็นการปฏิบัติตามกฎหมายของผู้ควบคุมข้อมูลส่วนบุคคล (มาตรา </w:t>
            </w:r>
            <w:r w:rsidRPr="00512A5A">
              <w:rPr>
                <w:sz w:val="28"/>
                <w:szCs w:val="28"/>
              </w:rPr>
              <w:t>24 (6))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เช่น กฎหมายว่าด้วยสถานพยาบาล</w:t>
            </w:r>
          </w:p>
          <w:p w14:paraId="1CFE9204" w14:textId="77777777" w:rsidR="002B616F" w:rsidRDefault="002B616F" w:rsidP="002B616F">
            <w:pPr>
              <w:spacing w:after="0"/>
              <w:ind w:left="2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</w:rPr>
              <w:t xml:space="preserve">3.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เป็นการจำเป็นเพื่อประโยชน์โดยชอบด้วยกฎหมายของคณะฯ หรือของบุคคลหรือนิติบุคคลอื่น</w:t>
            </w:r>
            <w:r w:rsidRPr="00512A5A">
              <w:rPr>
                <w:sz w:val="28"/>
                <w:szCs w:val="28"/>
              </w:rPr>
              <w:t xml:space="preserve"> (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Pr="00512A5A">
              <w:rPr>
                <w:sz w:val="28"/>
                <w:szCs w:val="28"/>
              </w:rPr>
              <w:t>24 (5))</w:t>
            </w:r>
          </w:p>
          <w:p w14:paraId="6D346743" w14:textId="77777777" w:rsidR="002B616F" w:rsidRPr="00D13B37" w:rsidRDefault="002B616F" w:rsidP="002B616F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ที่มีความละเอียดอ่อน</w:t>
            </w:r>
          </w:p>
          <w:p w14:paraId="0E6A5DF1" w14:textId="77777777" w:rsidR="002B616F" w:rsidRDefault="002B616F" w:rsidP="002B616F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เวชศาสตร์ป้องกันหรืออาชีวเวชศาสตร์ การประเมินความสามารถในการทำงานของลูกจ้าง การวินิจฉัยโรคทางการแพทย์ การให้บริการด้านสุขภาพหรือด้านสังคม การรักษาทางการแพทย์ การจัดการด้านสุขภาพ หรือระบบและการให้บริการด้านสังคมสงเคราะห์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</w:t>
            </w:r>
          </w:p>
          <w:p w14:paraId="21A2AFE8" w14:textId="77777777" w:rsidR="002B616F" w:rsidRDefault="002B616F" w:rsidP="002B616F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เป็นการปฏิบัติตามสัญญาระหว่างเจ้าของข้อมูลส่วนบุคคลกับผู้ประกอบวิชาชีพทางการแพทย์ สำหรับข้อมูลส่วนบุคคลที่อยู่ในความรับผิดชอบของผู้ประกอบอาชีพหรือวิชาชีพหรือผู้มีหน้าที่รักษาข้อมูลส่วนบุคคลนั้นไว้เป็นความลับตามกฎหมาย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</w:t>
            </w:r>
          </w:p>
          <w:p w14:paraId="34EABCA6" w14:textId="79432A73" w:rsidR="002B616F" w:rsidRPr="00512A5A" w:rsidRDefault="002B616F" w:rsidP="002B616F">
            <w:pPr>
              <w:spacing w:after="0"/>
              <w:rPr>
                <w:sz w:val="28"/>
                <w:szCs w:val="28"/>
                <w:cs/>
              </w:rPr>
            </w:pPr>
            <w:r w:rsidRPr="007407F1">
              <w:rPr>
                <w:rFonts w:hint="cs"/>
                <w:b/>
                <w:bCs/>
                <w:sz w:val="28"/>
                <w:szCs w:val="28"/>
                <w:cs/>
              </w:rPr>
              <w:t xml:space="preserve">หมายเหตุ </w:t>
            </w:r>
            <w:r w:rsidRPr="007407F1">
              <w:rPr>
                <w:b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กรณีที่เป็นการเก็บรวบรวมข้อมูลส่วนบุคคลจากแหล่งอื่นที่ไม่ใช่เจ้าของข้อมูลส่วนบุคคลโดยตรง เช่น ฐานข้อมูลทะเบียนกลางของกรมการปกครอง ถือเป็นการเก็บรวบรวมข้อมูลส่วนบุคคลที่ได้รับยกเว้นไม่ต้องขอความยินยอม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ตามมาตรา </w:t>
            </w:r>
            <w:r>
              <w:rPr>
                <w:sz w:val="28"/>
                <w:szCs w:val="28"/>
              </w:rPr>
              <w:t xml:space="preserve">25 </w:t>
            </w:r>
            <w:r>
              <w:rPr>
                <w:rFonts w:hint="cs"/>
                <w:sz w:val="28"/>
                <w:szCs w:val="28"/>
                <w:cs/>
              </w:rPr>
              <w:t>วรรคหนึ่ง (</w:t>
            </w:r>
            <w:r>
              <w:rPr>
                <w:sz w:val="28"/>
                <w:szCs w:val="28"/>
              </w:rPr>
              <w:t>2)</w:t>
            </w:r>
          </w:p>
        </w:tc>
      </w:tr>
    </w:tbl>
    <w:p w14:paraId="63166ADA" w14:textId="77777777" w:rsidR="001976EE" w:rsidRDefault="001976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7229"/>
      </w:tblGrid>
      <w:tr w:rsidR="001976EE" w:rsidRPr="0094057C" w14:paraId="0AC19095" w14:textId="77777777" w:rsidTr="001976EE">
        <w:trPr>
          <w:tblHeader/>
        </w:trPr>
        <w:tc>
          <w:tcPr>
            <w:tcW w:w="2405" w:type="dxa"/>
            <w:shd w:val="clear" w:color="auto" w:fill="D0CECE" w:themeFill="background2" w:themeFillShade="E6"/>
          </w:tcPr>
          <w:p w14:paraId="475A3120" w14:textId="77777777" w:rsidR="001976EE" w:rsidRPr="00512A5A" w:rsidRDefault="001976EE" w:rsidP="003E26F9">
            <w:pPr>
              <w:pStyle w:val="ListParagraph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12A5A">
              <w:rPr>
                <w:b/>
                <w:bCs/>
                <w:sz w:val="28"/>
                <w:szCs w:val="28"/>
                <w:cs/>
              </w:rPr>
              <w:lastRenderedPageBreak/>
              <w:t>วัตถุประสงค์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6A1B7DED" w14:textId="77777777" w:rsidR="001976EE" w:rsidRPr="00512A5A" w:rsidRDefault="001976EE" w:rsidP="003E26F9">
            <w:pPr>
              <w:pStyle w:val="ListParagraph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12A5A">
              <w:rPr>
                <w:b/>
                <w:bCs/>
                <w:sz w:val="28"/>
                <w:szCs w:val="28"/>
                <w:cs/>
              </w:rPr>
              <w:t>ประเภทของข้อมูลส่วนบุคคล</w:t>
            </w:r>
          </w:p>
        </w:tc>
        <w:tc>
          <w:tcPr>
            <w:tcW w:w="7229" w:type="dxa"/>
            <w:shd w:val="clear" w:color="auto" w:fill="D0CECE" w:themeFill="background2" w:themeFillShade="E6"/>
          </w:tcPr>
          <w:p w14:paraId="3BBADD1E" w14:textId="77777777" w:rsidR="001976EE" w:rsidRPr="00512A5A" w:rsidRDefault="001976EE" w:rsidP="003E26F9">
            <w:pPr>
              <w:pStyle w:val="ListParagraph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12A5A">
              <w:rPr>
                <w:b/>
                <w:bCs/>
                <w:sz w:val="28"/>
                <w:szCs w:val="28"/>
                <w:cs/>
              </w:rPr>
              <w:t>ฐานทางกฎหมายที่ใช้</w:t>
            </w:r>
            <w:r w:rsidRPr="00512A5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12A5A">
              <w:rPr>
                <w:b/>
                <w:bCs/>
                <w:sz w:val="28"/>
                <w:szCs w:val="28"/>
              </w:rPr>
              <w:br/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(อ้างอิงบทบัญญัติตามมาตราที่เกี่ยวข้องแห่งพระราชบัญญัติคุ้มครองข้อมูลส่วนบุคคล พ.ศ. </w:t>
            </w:r>
            <w:r w:rsidRPr="00512A5A">
              <w:rPr>
                <w:sz w:val="28"/>
                <w:szCs w:val="28"/>
              </w:rPr>
              <w:t>2562)</w:t>
            </w:r>
          </w:p>
        </w:tc>
      </w:tr>
      <w:tr w:rsidR="002B616F" w:rsidRPr="0094057C" w14:paraId="44AE78B1" w14:textId="77777777" w:rsidTr="00BD39BD">
        <w:tc>
          <w:tcPr>
            <w:tcW w:w="2405" w:type="dxa"/>
          </w:tcPr>
          <w:p w14:paraId="5F83DA39" w14:textId="60EF7388" w:rsidR="002B616F" w:rsidRPr="00512A5A" w:rsidRDefault="002B616F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</w:pPr>
            <w:r w:rsidRPr="00512A5A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2.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เพื่อการติดต่อสื่อสาร ประสานงาน และแจ้งข้อมูลเกี่ยวกับการให้บริการ หรือสอบถาม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ตรวจสอบข้อมูลเพิ่มเติมที่จำเป็นต่อการให้บริการ</w:t>
            </w:r>
          </w:p>
        </w:tc>
        <w:tc>
          <w:tcPr>
            <w:tcW w:w="3402" w:type="dxa"/>
          </w:tcPr>
          <w:p w14:paraId="5D301B6B" w14:textId="77777777" w:rsidR="002B616F" w:rsidRPr="00D13B37" w:rsidRDefault="002B616F" w:rsidP="002B616F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ข้อม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ูลส่วนบุคคลทั่วไป</w:t>
            </w:r>
          </w:p>
          <w:p w14:paraId="1998D11C" w14:textId="77777777" w:rsidR="002B616F" w:rsidRPr="00512A5A" w:rsidRDefault="002B616F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shd w:val="clear" w:color="auto" w:fill="FFFFFF"/>
                <w:cs/>
              </w:rPr>
              <w:t>ข้อมูลการติดต่อของผู้รับบริการ</w:t>
            </w:r>
          </w:p>
          <w:p w14:paraId="6057A036" w14:textId="169ACE9B" w:rsidR="002B616F" w:rsidRPr="00286C4C" w:rsidRDefault="002B616F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cs/>
              </w:rPr>
            </w:pPr>
            <w:r w:rsidRPr="00512A5A">
              <w:rPr>
                <w:sz w:val="28"/>
                <w:szCs w:val="28"/>
                <w:cs/>
              </w:rPr>
              <w:t>ข้อมูลทั่วไปและข้อมูลการติดต่อของบุคคลที่ติดต่อได้ในกรณีฉุกเฉิน</w:t>
            </w:r>
          </w:p>
        </w:tc>
        <w:tc>
          <w:tcPr>
            <w:tcW w:w="7229" w:type="dxa"/>
          </w:tcPr>
          <w:p w14:paraId="4BF4C2F6" w14:textId="77777777" w:rsidR="002B616F" w:rsidRDefault="002B616F" w:rsidP="002B616F">
            <w:pPr>
              <w:spacing w:after="0"/>
              <w:ind w:left="2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</w:rPr>
              <w:t xml:space="preserve">1. 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ตามคำขอของเจ้าของข้อมูลส่วนบุคคลก่อนเข้าทำสัญญานั้น (มาตรา </w:t>
            </w:r>
            <w:r w:rsidRPr="00512A5A">
              <w:rPr>
                <w:sz w:val="28"/>
                <w:szCs w:val="28"/>
              </w:rPr>
              <w:t xml:space="preserve">24 </w:t>
            </w:r>
            <w:r w:rsidRPr="00512A5A">
              <w:rPr>
                <w:rFonts w:hint="cs"/>
                <w:sz w:val="28"/>
                <w:szCs w:val="28"/>
                <w:cs/>
              </w:rPr>
              <w:t>(</w:t>
            </w:r>
            <w:r>
              <w:rPr>
                <w:sz w:val="28"/>
                <w:szCs w:val="28"/>
              </w:rPr>
              <w:t>3</w:t>
            </w:r>
            <w:r w:rsidRPr="00512A5A">
              <w:rPr>
                <w:sz w:val="28"/>
                <w:szCs w:val="28"/>
              </w:rPr>
              <w:t>))</w:t>
            </w:r>
          </w:p>
          <w:p w14:paraId="07E8291E" w14:textId="77777777" w:rsidR="002B616F" w:rsidRDefault="002B616F" w:rsidP="002B616F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เป็นการจำเป็นเพื่อประโยชน์โดยชอบด้วยกฎหมายของคณะฯ หรือของบุคคลหรือนิติบุคคลอื่น</w:t>
            </w:r>
            <w:r w:rsidRPr="00512A5A">
              <w:rPr>
                <w:sz w:val="28"/>
                <w:szCs w:val="28"/>
              </w:rPr>
              <w:t xml:space="preserve"> (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Pr="00512A5A">
              <w:rPr>
                <w:sz w:val="28"/>
                <w:szCs w:val="28"/>
              </w:rPr>
              <w:t>24 (5))</w:t>
            </w:r>
          </w:p>
          <w:p w14:paraId="707E1DE4" w14:textId="77777777" w:rsidR="002B616F" w:rsidRDefault="002B616F" w:rsidP="002B616F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int="cs"/>
                <w:sz w:val="28"/>
                <w:szCs w:val="28"/>
                <w:cs/>
              </w:rPr>
              <w:t xml:space="preserve">เพื่อป้องกันหรือระงับอันตรายต่อชีวิต ร่างกาย หรือสุขภาพของบุคคล (มาตรา </w:t>
            </w:r>
            <w:r>
              <w:rPr>
                <w:sz w:val="28"/>
                <w:szCs w:val="28"/>
              </w:rPr>
              <w:t>24</w:t>
            </w:r>
            <w:r>
              <w:rPr>
                <w:rFonts w:hint="cs"/>
                <w:sz w:val="28"/>
                <w:szCs w:val="28"/>
                <w:cs/>
              </w:rPr>
              <w:t xml:space="preserve"> (</w:t>
            </w:r>
            <w:r>
              <w:rPr>
                <w:sz w:val="28"/>
                <w:szCs w:val="28"/>
              </w:rPr>
              <w:t>2))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</w:rPr>
              <w:t>[</w:t>
            </w:r>
            <w:r>
              <w:rPr>
                <w:rFonts w:hint="cs"/>
                <w:sz w:val="28"/>
                <w:szCs w:val="28"/>
                <w:cs/>
              </w:rPr>
              <w:t>เฉพาะกรณีที่จำเป็น</w:t>
            </w:r>
            <w:r>
              <w:rPr>
                <w:sz w:val="28"/>
                <w:szCs w:val="28"/>
              </w:rPr>
              <w:t>]</w:t>
            </w:r>
          </w:p>
          <w:p w14:paraId="1CAA19DA" w14:textId="314DA44C" w:rsidR="002B616F" w:rsidRPr="00512A5A" w:rsidRDefault="002B616F" w:rsidP="002B616F">
            <w:pPr>
              <w:spacing w:after="0"/>
              <w:rPr>
                <w:sz w:val="28"/>
                <w:szCs w:val="28"/>
                <w:cs/>
              </w:rPr>
            </w:pPr>
            <w:r w:rsidRPr="007407F1">
              <w:rPr>
                <w:rFonts w:hint="cs"/>
                <w:b/>
                <w:bCs/>
                <w:sz w:val="28"/>
                <w:szCs w:val="28"/>
                <w:cs/>
              </w:rPr>
              <w:t xml:space="preserve">หมายเหตุ </w:t>
            </w:r>
            <w:r w:rsidRPr="007407F1">
              <w:rPr>
                <w:b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กรณีที่เป็นการเก็บรวบรวมข้อมูลส่วนบุคคลจากแหล่งอื่นที่ไม่ใช่เจ้าของข้อมูลส่วนบุคคลโดยตรง เช่น ข้อมูลทั่วไปและข้อมูลการติดต่อของบุคคลที่ติดต่อได้ในกรณีฉุกเฉินที่เก็บรวบรวมจากผู้รับบริการหรือผู้มีอำนาจกระทำการแทน หรือผู้อื่นที่ให้ข้อมูลในการรับบริการของผู้รับบริการ ถือเป็นการเก็บรวบรวมข้อมูลส่วนบุคคลที่ได้รับยกเว้นไม่ต้องขอความยินยอม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ตามมาตรา </w:t>
            </w:r>
            <w:r>
              <w:rPr>
                <w:sz w:val="28"/>
                <w:szCs w:val="28"/>
              </w:rPr>
              <w:t xml:space="preserve">25 </w:t>
            </w:r>
            <w:r>
              <w:rPr>
                <w:rFonts w:hint="cs"/>
                <w:sz w:val="28"/>
                <w:szCs w:val="28"/>
                <w:cs/>
              </w:rPr>
              <w:t>วรรคหนึ่ง (</w:t>
            </w:r>
            <w:r>
              <w:rPr>
                <w:sz w:val="28"/>
                <w:szCs w:val="28"/>
              </w:rPr>
              <w:t>2)</w:t>
            </w:r>
          </w:p>
        </w:tc>
      </w:tr>
      <w:tr w:rsidR="00D130B8" w:rsidRPr="0094057C" w14:paraId="003395BE" w14:textId="77777777" w:rsidTr="00BD39BD">
        <w:tc>
          <w:tcPr>
            <w:tcW w:w="2405" w:type="dxa"/>
          </w:tcPr>
          <w:p w14:paraId="4D8C7596" w14:textId="24A50FCA" w:rsidR="00D130B8" w:rsidRPr="00512A5A" w:rsidRDefault="00D130B8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3.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เพื่อการตรวจสอบและยืนยันสิทธิ</w:t>
            </w:r>
            <w:r w:rsidRPr="00F375FB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หรือสวัสดิการเกี่ยวกับการรักษาพยาบาล</w:t>
            </w:r>
          </w:p>
        </w:tc>
        <w:tc>
          <w:tcPr>
            <w:tcW w:w="3402" w:type="dxa"/>
          </w:tcPr>
          <w:p w14:paraId="4D54C2DD" w14:textId="77777777" w:rsidR="00D130B8" w:rsidRPr="00CB0F3C" w:rsidRDefault="00D130B8" w:rsidP="00D130B8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  <w:r w:rsidRPr="00CB0F3C"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ข้อมูลส่วนบุคคลทั่วไป</w:t>
            </w:r>
          </w:p>
          <w:p w14:paraId="47C48634" w14:textId="77777777" w:rsidR="00D130B8" w:rsidRDefault="00D130B8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sz w:val="28"/>
                <w:szCs w:val="28"/>
                <w:shd w:val="clear" w:color="auto" w:fill="FFFFFF"/>
                <w:cs/>
              </w:rPr>
              <w:t>ข้อมูลเกี่ยวกับสิทธิหรือสวัสดิการเกี่ยวกับการรักษาพยาบาล</w:t>
            </w:r>
          </w:p>
          <w:p w14:paraId="595D64A3" w14:textId="77777777" w:rsidR="00D130B8" w:rsidRPr="00DA1B6D" w:rsidRDefault="00D130B8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5A6E57">
              <w:rPr>
                <w:sz w:val="28"/>
                <w:szCs w:val="28"/>
                <w:shd w:val="clear" w:color="auto" w:fill="FFFFFF"/>
                <w:cs/>
              </w:rPr>
              <w:t>สำเนาเอกสารที่จำเป็นต้องใช้เพื่อการดำเนินการที่เกี่ยวข้องกับการเบิกจ่ายค่ารักษาพยาบาล หรือการดำเนินการอื่นที่เกี่ยวข้อง</w:t>
            </w:r>
          </w:p>
          <w:p w14:paraId="2087DABA" w14:textId="77777777" w:rsidR="00D130B8" w:rsidRPr="00D13B37" w:rsidRDefault="00D130B8" w:rsidP="002B616F">
            <w:pPr>
              <w:spacing w:after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9" w:type="dxa"/>
          </w:tcPr>
          <w:p w14:paraId="143DA280" w14:textId="77777777" w:rsidR="00D130B8" w:rsidRPr="00D13B37" w:rsidRDefault="00D130B8" w:rsidP="00D130B8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กรณีข้อมูลส่วนบุคคลทั่วไป</w:t>
            </w:r>
          </w:p>
          <w:p w14:paraId="1B8FC08D" w14:textId="77777777" w:rsidR="00D130B8" w:rsidRPr="00512A5A" w:rsidRDefault="00D130B8" w:rsidP="00D130B8">
            <w:pPr>
              <w:spacing w:after="0"/>
              <w:ind w:left="2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</w:rPr>
              <w:t xml:space="preserve">1. 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ตามคำขอของเจ้าของข้อมูลส่วนบุคคลก่อนเข้าทำสัญญานั้น (มาตรา </w:t>
            </w:r>
            <w:r w:rsidRPr="00512A5A">
              <w:rPr>
                <w:sz w:val="28"/>
                <w:szCs w:val="28"/>
              </w:rPr>
              <w:t xml:space="preserve">24 </w:t>
            </w:r>
            <w:r w:rsidRPr="00512A5A">
              <w:rPr>
                <w:rFonts w:hint="cs"/>
                <w:sz w:val="28"/>
                <w:szCs w:val="28"/>
                <w:cs/>
              </w:rPr>
              <w:t>(</w:t>
            </w:r>
            <w:r>
              <w:rPr>
                <w:sz w:val="28"/>
                <w:szCs w:val="28"/>
              </w:rPr>
              <w:t>3</w:t>
            </w:r>
            <w:r w:rsidRPr="00512A5A">
              <w:rPr>
                <w:sz w:val="28"/>
                <w:szCs w:val="28"/>
              </w:rPr>
              <w:t>))</w:t>
            </w:r>
          </w:p>
          <w:p w14:paraId="74DA8F9A" w14:textId="77777777" w:rsidR="00D130B8" w:rsidRPr="00512A5A" w:rsidRDefault="00D130B8" w:rsidP="00D130B8">
            <w:pPr>
              <w:spacing w:after="0"/>
              <w:ind w:left="2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</w:rPr>
              <w:t xml:space="preserve">2.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เป็นการปฏิบัติตามกฎหมายของ</w:t>
            </w:r>
            <w:r>
              <w:rPr>
                <w:rFonts w:hint="cs"/>
                <w:sz w:val="28"/>
                <w:szCs w:val="28"/>
                <w:cs/>
              </w:rPr>
              <w:t>คณะฯ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(มาตรา </w:t>
            </w:r>
            <w:r w:rsidRPr="00512A5A">
              <w:rPr>
                <w:sz w:val="28"/>
                <w:szCs w:val="28"/>
              </w:rPr>
              <w:t>24 (6))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เช่น กฎหมายว่าด้วย</w:t>
            </w:r>
            <w:r>
              <w:rPr>
                <w:rFonts w:hint="cs"/>
                <w:sz w:val="28"/>
                <w:szCs w:val="28"/>
                <w:cs/>
              </w:rPr>
              <w:t>หลักประกันสุขภาพแห่งชาติ กฎหมายว่าด้วยการประกันสังคม กฎหมายว่าด้วยสวัสดิการเกี่ยวกับการรักษาพยาบาลของข้าราชการและผู้มีสิทธิตามกฎหมาย หรือกฎหมายว่าด้วยการคุ้มครองผู้ประสบภัยจากรถ</w:t>
            </w:r>
          </w:p>
          <w:p w14:paraId="16DEE63E" w14:textId="1B145401" w:rsidR="00D130B8" w:rsidRPr="00512A5A" w:rsidRDefault="00D130B8" w:rsidP="00D130B8">
            <w:pPr>
              <w:spacing w:after="0"/>
              <w:ind w:left="2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</w:rPr>
              <w:t xml:space="preserve">3.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เป็นการจำเป็นเพื่อประโยชน์โดยชอบด้วยกฎหมายของคณะฯ หรือของบุคคลหรือนิติบุคคลอื่น</w:t>
            </w:r>
            <w:r w:rsidRPr="00512A5A">
              <w:rPr>
                <w:sz w:val="28"/>
                <w:szCs w:val="28"/>
              </w:rPr>
              <w:t xml:space="preserve"> (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Pr="00512A5A">
              <w:rPr>
                <w:sz w:val="28"/>
                <w:szCs w:val="28"/>
              </w:rPr>
              <w:t>24 (5))</w:t>
            </w:r>
          </w:p>
        </w:tc>
      </w:tr>
      <w:tr w:rsidR="002B616F" w:rsidRPr="0094057C" w14:paraId="590C005D" w14:textId="77777777" w:rsidTr="00BD39BD">
        <w:tc>
          <w:tcPr>
            <w:tcW w:w="2405" w:type="dxa"/>
          </w:tcPr>
          <w:p w14:paraId="0AE34FD9" w14:textId="1B7F410F" w:rsidR="002B616F" w:rsidRPr="00512A5A" w:rsidRDefault="00D130B8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3.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เพื่อการตรวจสอบและยืนยันสิทธิ</w:t>
            </w:r>
            <w:r w:rsidRPr="00F375FB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หรือสวัสดิการเกี่ยวกับการรักษาพยาบาล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(ต่อ)</w:t>
            </w:r>
          </w:p>
        </w:tc>
        <w:tc>
          <w:tcPr>
            <w:tcW w:w="3402" w:type="dxa"/>
          </w:tcPr>
          <w:p w14:paraId="4237B33D" w14:textId="77777777" w:rsidR="002B616F" w:rsidRPr="00CB0F3C" w:rsidRDefault="002B616F" w:rsidP="002B616F">
            <w:pPr>
              <w:spacing w:after="0"/>
              <w:ind w:left="-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ข้อมูลส่วนบุคคลที่มีความละเอียดอ่อน</w:t>
            </w:r>
          </w:p>
          <w:p w14:paraId="2FA3B6D5" w14:textId="77777777" w:rsidR="002B616F" w:rsidRDefault="002B616F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CB0F3C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 w:rsidRPr="00CB0F3C">
              <w:rPr>
                <w:rFonts w:hint="cs"/>
                <w:sz w:val="28"/>
                <w:szCs w:val="28"/>
                <w:shd w:val="clear" w:color="auto" w:fill="FFFFFF"/>
                <w:cs/>
              </w:rPr>
              <w:t>เกี่ยวกับ</w:t>
            </w:r>
            <w:r w:rsidRPr="00CB0F3C">
              <w:rPr>
                <w:sz w:val="28"/>
                <w:szCs w:val="28"/>
                <w:cs/>
              </w:rPr>
              <w:t>ขอบเขตความคุ้มครองและเงื่อนไขการเบิกจ่ายค่ารักษาพยาบาลที่เกี่ยวข้อง</w:t>
            </w:r>
            <w:r>
              <w:rPr>
                <w:rFonts w:hint="cs"/>
                <w:sz w:val="28"/>
                <w:szCs w:val="28"/>
                <w:cs/>
              </w:rPr>
              <w:t xml:space="preserve"> ที่อาจปรากฏข้อมูลสุขภาพของผู้รับบริการที่เกี่ยวข้องด้วย เช่น การกำหนดว่าขอบเขตความคุ้มครองและเงื่อนไขการเบิกจ่ายค่ารักษาพยาบาล ครอบคลุมเฉพาะการรักษาพยาบาลที่เกี่ยวข้องกับโรค ก. เท่านั้น</w:t>
            </w:r>
          </w:p>
          <w:p w14:paraId="4D7ADDF8" w14:textId="5DD280AC" w:rsidR="003C711D" w:rsidRPr="00286C4C" w:rsidRDefault="003C711D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cs/>
              </w:rPr>
            </w:pPr>
            <w:r w:rsidRPr="003B34BF">
              <w:rPr>
                <w:sz w:val="28"/>
                <w:szCs w:val="28"/>
                <w:cs/>
              </w:rPr>
              <w:t>ข้อมูลชีวภาพ</w:t>
            </w:r>
            <w:r w:rsidRPr="003B34BF">
              <w:rPr>
                <w:sz w:val="28"/>
                <w:szCs w:val="28"/>
              </w:rPr>
              <w:t>/</w:t>
            </w:r>
            <w:r w:rsidRPr="003B34BF">
              <w:rPr>
                <w:sz w:val="28"/>
                <w:szCs w:val="28"/>
                <w:cs/>
              </w:rPr>
              <w:t>ข้อมูลชีวมาตร</w:t>
            </w:r>
            <w:r w:rsidRPr="003B34BF">
              <w:rPr>
                <w:sz w:val="28"/>
                <w:szCs w:val="28"/>
              </w:rPr>
              <w:t>/</w:t>
            </w:r>
            <w:r w:rsidRPr="003B34BF">
              <w:rPr>
                <w:sz w:val="28"/>
                <w:szCs w:val="28"/>
                <w:cs/>
              </w:rPr>
              <w:t>ข้อมูลชีวมิติ (</w:t>
            </w:r>
            <w:r w:rsidRPr="003B34BF">
              <w:rPr>
                <w:sz w:val="28"/>
                <w:szCs w:val="28"/>
              </w:rPr>
              <w:t>biometric data)</w:t>
            </w:r>
            <w:r w:rsidR="003F383B">
              <w:rPr>
                <w:rFonts w:hint="cs"/>
                <w:sz w:val="28"/>
                <w:szCs w:val="28"/>
                <w:cs/>
              </w:rPr>
              <w:t xml:space="preserve"> เช่น ข้อมูลจำลองลายนิ้วมือ</w:t>
            </w:r>
          </w:p>
        </w:tc>
        <w:tc>
          <w:tcPr>
            <w:tcW w:w="7229" w:type="dxa"/>
          </w:tcPr>
          <w:p w14:paraId="49B96A69" w14:textId="77777777" w:rsidR="002B616F" w:rsidRPr="00D13B37" w:rsidRDefault="002B616F" w:rsidP="002B616F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ที่มีความละเอียดอ่อน</w:t>
            </w:r>
          </w:p>
          <w:p w14:paraId="69340DF1" w14:textId="77777777" w:rsidR="002B616F" w:rsidRDefault="002B616F" w:rsidP="002B616F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เวชศาสตร์ป้องกันหรืออาชีวเวชศาสตร์ การประเมินความสามารถในการทำงานของลูกจ้าง การวินิจฉัยโรคทางการแพทย์ การให้บริการด้านสุขภาพหรือด้านสังคม การรักษาทางการแพทย์ การจัดการด้านสุขภาพ หรือระบบและการให้บริการด้านสังคมสงเคราะห์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</w:t>
            </w:r>
          </w:p>
          <w:p w14:paraId="0D07C18D" w14:textId="77777777" w:rsidR="002B616F" w:rsidRDefault="002B616F" w:rsidP="002B616F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เป็นการปฏิบัติตามสัญญาระหว่างเจ้าของข้อมูลส่วนบุคคลกับผู้ประกอบวิชาชีพทางการแพทย์ สำหรับข้อมูลส่วนบุคคลที่อยู่ในความรับผิดชอบของผู้ประกอบอาชีพหรือวิชาชีพหรือผู้มีหน้าที่รักษาข้อมูลส่วนบุคคลนั้นไว้เป็นความลับตามกฎหมาย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</w:t>
            </w:r>
          </w:p>
          <w:p w14:paraId="457C32E8" w14:textId="77777777" w:rsidR="002B616F" w:rsidRDefault="002B616F" w:rsidP="002B616F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เป็นการจำเป็นในการปฏิบัติตามกฎหมายเพื่อให้บรรลุวัตถุประสงค์เกี่ยวกับการคุ้มครองแรงงาน การประกันสังคม หลักประกันสุขภาพแห่งชาติ สวัสดิการเกี่ยวกับการรักษาพยาบาลของผู้มีสิทธิตามกฎหมาย หรือการคุ้มครองผู้ประสบภัยจากรถ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ค))</w:t>
            </w:r>
          </w:p>
          <w:p w14:paraId="276E6EFC" w14:textId="77777777" w:rsidR="00D130B8" w:rsidRDefault="00D130B8" w:rsidP="00D130B8">
            <w:pPr>
              <w:spacing w:after="0"/>
              <w:ind w:left="2"/>
              <w:rPr>
                <w:sz w:val="28"/>
                <w:szCs w:val="28"/>
              </w:rPr>
            </w:pPr>
            <w:r w:rsidRPr="007407F1">
              <w:rPr>
                <w:rFonts w:hint="cs"/>
                <w:b/>
                <w:bCs/>
                <w:sz w:val="28"/>
                <w:szCs w:val="28"/>
                <w:cs/>
              </w:rPr>
              <w:t xml:space="preserve">หมายเหตุ </w:t>
            </w:r>
            <w:r w:rsidRPr="007407F1">
              <w:rPr>
                <w:b/>
                <w:bCs/>
                <w:sz w:val="28"/>
                <w:szCs w:val="28"/>
              </w:rPr>
              <w:t>:</w:t>
            </w:r>
          </w:p>
          <w:p w14:paraId="7DA25E63" w14:textId="0CDFA3D9" w:rsidR="00D130B8" w:rsidRPr="00512A5A" w:rsidRDefault="00D130B8" w:rsidP="00D130B8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กรณีที่เป็นการเก็บรวบรวมข้อมูลส่วนบุคคลจากแหล่งอื่นที่ไม่ใช่เจ้าของข้อมูลส่วนบุคคลโดยตรง เช่น จากหน่วยงานด้านสิทธิหรือสวัสดิการเกี่ยวกับการรักษาพยาบาล </w:t>
            </w:r>
            <w:r w:rsidRPr="00FF2738">
              <w:rPr>
                <w:sz w:val="28"/>
                <w:szCs w:val="28"/>
                <w:cs/>
              </w:rPr>
              <w:t>จากสถานพยาบาลหรือหน่วยงานอื่นที่เกี่ยวข้องกับการให้บริการดูแลสุขภาพและรักษาพยาบาลแก่ผู้รับบริการ</w:t>
            </w:r>
            <w:r>
              <w:rPr>
                <w:rFonts w:hint="cs"/>
                <w:sz w:val="28"/>
                <w:szCs w:val="28"/>
                <w:cs/>
              </w:rPr>
              <w:t xml:space="preserve"> หรือจากบริษัทประกันภัย ถือเป็นการเก็บรวบรวมข้อมูลส่วนบุคคลที่ได้รับยกเว้นไม่ต้องขอความยินยอม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ตามมาตรา </w:t>
            </w:r>
            <w:r>
              <w:rPr>
                <w:sz w:val="28"/>
                <w:szCs w:val="28"/>
              </w:rPr>
              <w:t xml:space="preserve">25 </w:t>
            </w:r>
            <w:r>
              <w:rPr>
                <w:rFonts w:hint="cs"/>
                <w:sz w:val="28"/>
                <w:szCs w:val="28"/>
                <w:cs/>
              </w:rPr>
              <w:t>วรรคหนึ่ง (</w:t>
            </w:r>
            <w:r>
              <w:rPr>
                <w:sz w:val="28"/>
                <w:szCs w:val="28"/>
              </w:rPr>
              <w:t>2)</w:t>
            </w:r>
          </w:p>
        </w:tc>
      </w:tr>
      <w:tr w:rsidR="002B616F" w:rsidRPr="0094057C" w14:paraId="6F7F9DD2" w14:textId="77777777" w:rsidTr="00BD39BD">
        <w:tc>
          <w:tcPr>
            <w:tcW w:w="2405" w:type="dxa"/>
          </w:tcPr>
          <w:p w14:paraId="27ED4214" w14:textId="416D5326" w:rsidR="002B616F" w:rsidRDefault="002B616F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3.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เพื่อการตรวจสอบและยืนยันสิทธิ</w:t>
            </w:r>
            <w:r w:rsidRPr="00F375FB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หรือสวัสดิการเกี่ยวกับการรักษาพยาบาล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ต่อ)</w:t>
            </w:r>
          </w:p>
        </w:tc>
        <w:tc>
          <w:tcPr>
            <w:tcW w:w="3402" w:type="dxa"/>
          </w:tcPr>
          <w:p w14:paraId="540CD1E8" w14:textId="77777777" w:rsidR="002B616F" w:rsidRPr="00CB0F3C" w:rsidRDefault="002B616F" w:rsidP="002B616F">
            <w:pPr>
              <w:spacing w:after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9" w:type="dxa"/>
          </w:tcPr>
          <w:p w14:paraId="0ADD868E" w14:textId="45228A92" w:rsidR="00FF6C18" w:rsidRPr="00FF6C18" w:rsidRDefault="00FF6C18" w:rsidP="002B616F">
            <w:pPr>
              <w:spacing w:after="0"/>
              <w:ind w:left="2"/>
              <w:rPr>
                <w:sz w:val="28"/>
                <w:szCs w:val="28"/>
                <w:cs/>
              </w:rPr>
            </w:pPr>
            <w:r w:rsidRPr="00FF6C18"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>ในการตรวจสอบและยืนยันสิทธิหรือสวัสดิการเกี่ยวกับการรักษาพยาบาล คณะฯ อาจมีความจำเป็นต้องเก็บรวบรวม ใช้ และเปิดเผยข้อมูลเกี่ยวกับ</w:t>
            </w:r>
            <w:r w:rsidRPr="003B34BF">
              <w:rPr>
                <w:sz w:val="28"/>
                <w:szCs w:val="28"/>
                <w:cs/>
              </w:rPr>
              <w:t>ข้อมูลชีวภาพ</w:t>
            </w:r>
            <w:r w:rsidRPr="003B34BF">
              <w:rPr>
                <w:sz w:val="28"/>
                <w:szCs w:val="28"/>
              </w:rPr>
              <w:t>/</w:t>
            </w:r>
            <w:r w:rsidRPr="003B34BF">
              <w:rPr>
                <w:sz w:val="28"/>
                <w:szCs w:val="28"/>
                <w:cs/>
              </w:rPr>
              <w:t>ข้อมูลชีวมาตร</w:t>
            </w:r>
            <w:r w:rsidRPr="003B34BF">
              <w:rPr>
                <w:sz w:val="28"/>
                <w:szCs w:val="28"/>
              </w:rPr>
              <w:t>/</w:t>
            </w:r>
            <w:r w:rsidRPr="003B34BF">
              <w:rPr>
                <w:sz w:val="28"/>
                <w:szCs w:val="28"/>
                <w:cs/>
              </w:rPr>
              <w:t>ข้อมูลชีวมิติ (</w:t>
            </w:r>
            <w:r w:rsidRPr="003B34BF">
              <w:rPr>
                <w:sz w:val="28"/>
                <w:szCs w:val="28"/>
              </w:rPr>
              <w:t>biometric data)</w:t>
            </w:r>
            <w:r>
              <w:rPr>
                <w:rFonts w:hint="cs"/>
                <w:sz w:val="28"/>
                <w:szCs w:val="28"/>
                <w:cs/>
              </w:rPr>
              <w:t xml:space="preserve"> ที่อาจเกี่ยวข้องกับการดำเนินการด้านสิท</w:t>
            </w:r>
            <w:r w:rsidR="00B109F3">
              <w:rPr>
                <w:rFonts w:hint="cs"/>
                <w:sz w:val="28"/>
                <w:szCs w:val="28"/>
                <w:cs/>
              </w:rPr>
              <w:t>ธิ</w:t>
            </w:r>
            <w:r>
              <w:rPr>
                <w:rFonts w:hint="cs"/>
                <w:sz w:val="28"/>
                <w:szCs w:val="28"/>
                <w:cs/>
              </w:rPr>
              <w:t>หรือสวัสดิการเกี่ยวกับการรักษาพยาบาลด้วย</w:t>
            </w:r>
            <w:r w:rsidR="00D1381D">
              <w:rPr>
                <w:rFonts w:hint="cs"/>
                <w:sz w:val="28"/>
                <w:szCs w:val="28"/>
                <w:cs/>
              </w:rPr>
              <w:t xml:space="preserve"> เช่น การตรวจสอบและยืนยันตัวตนของผู้รับบริการโดยใช้ข้อมูลจำลองลายนิ้วมือ ตาม</w:t>
            </w:r>
            <w:r w:rsidR="009C2E53">
              <w:rPr>
                <w:rFonts w:hint="cs"/>
                <w:sz w:val="28"/>
                <w:szCs w:val="28"/>
                <w:cs/>
              </w:rPr>
              <w:t>หลักเกณฑ์ วิธีการ และเงื่อนไขที่หน่วยงานด้านสิทธิหรือสวัสดิการเกี่ยวกับการรักษาพยาบาลกำหนด</w:t>
            </w:r>
            <w:r w:rsidRPr="003B34BF"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โดยคณะฯ จะไม่นำข้อมูลดังกล่าวมาใช้เพื่อเลือกปฏิบัติโดยไม่เป็นธรรมหรือกระทำการอันเป็นการละเมิดหรือกระทบต่อสิทธิของผู้รับบริการโดยไม่ชอบด้วยกฎหมาย</w:t>
            </w:r>
          </w:p>
        </w:tc>
      </w:tr>
      <w:tr w:rsidR="00D130B8" w:rsidRPr="0094057C" w14:paraId="3F5B9AA0" w14:textId="77777777" w:rsidTr="00BD39BD">
        <w:tc>
          <w:tcPr>
            <w:tcW w:w="2405" w:type="dxa"/>
          </w:tcPr>
          <w:p w14:paraId="2ABC3F01" w14:textId="286E812D" w:rsidR="00D130B8" w:rsidRDefault="00D130B8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4.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เพื่อให้บริการดูแลสุขภาพและรักษาพยาบาลแก่ผู้รับบริการ ซึ่งรวมถึงการให้บริการ</w:t>
            </w:r>
            <w:r w:rsidRPr="00335871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ในด้านการสร้างเสริมสุขภาพ ป้องกันโรค รักษาพยาบาล และฟื้นฟูสุขภาพ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ตามมาตรฐานวิชาชีพ มาตรฐานสถานพยาบาล และกฎหมายที่เกี่ยวข้อง</w:t>
            </w:r>
          </w:p>
        </w:tc>
        <w:tc>
          <w:tcPr>
            <w:tcW w:w="3402" w:type="dxa"/>
          </w:tcPr>
          <w:p w14:paraId="74553D58" w14:textId="77777777" w:rsidR="00D130B8" w:rsidRPr="00CB0F3C" w:rsidRDefault="00D130B8" w:rsidP="00D130B8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  <w:r w:rsidRPr="00CB0F3C"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ข้อมูลส่วนบุคคลทั่วไป</w:t>
            </w:r>
          </w:p>
          <w:p w14:paraId="051F5880" w14:textId="77777777" w:rsidR="00D130B8" w:rsidRPr="00DA3F80" w:rsidRDefault="00D130B8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512A5A">
              <w:rPr>
                <w:sz w:val="28"/>
                <w:szCs w:val="28"/>
                <w:cs/>
              </w:rPr>
              <w:t>ข้อมูลทั่วไปและข้อมูลทางทะเบียนของผู้รับบริการ</w:t>
            </w:r>
          </w:p>
          <w:p w14:paraId="1E92DFF9" w14:textId="77777777" w:rsidR="00D130B8" w:rsidRDefault="00D130B8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512A5A">
              <w:rPr>
                <w:sz w:val="28"/>
                <w:szCs w:val="28"/>
                <w:cs/>
              </w:rPr>
              <w:t>ข้อมูลทั่วไปและข้อมูลการติดต่อของบุคคลที่ติดต่อได้ในกรณีฉุกเฉิน</w:t>
            </w:r>
          </w:p>
          <w:p w14:paraId="03A71326" w14:textId="77777777" w:rsidR="00D130B8" w:rsidRPr="00DA3F80" w:rsidRDefault="00D130B8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 w:rsidRPr="00F05FBF">
              <w:rPr>
                <w:sz w:val="28"/>
                <w:szCs w:val="28"/>
                <w:cs/>
              </w:rPr>
              <w:t>พื้นฐานที่สำคัญต่อ</w:t>
            </w:r>
            <w:r>
              <w:rPr>
                <w:rFonts w:hint="cs"/>
                <w:sz w:val="28"/>
                <w:szCs w:val="28"/>
                <w:cs/>
              </w:rPr>
              <w:t>คุณภาพและ</w:t>
            </w:r>
            <w:r w:rsidRPr="00F05FBF">
              <w:rPr>
                <w:sz w:val="28"/>
                <w:szCs w:val="28"/>
                <w:cs/>
              </w:rPr>
              <w:t>ความปลอดภัยในการให้บริการดูแลสุขภาพ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A1B6D">
              <w:rPr>
                <w:sz w:val="28"/>
                <w:szCs w:val="28"/>
                <w:cs/>
              </w:rPr>
              <w:t xml:space="preserve">เช่น </w:t>
            </w:r>
            <w:r>
              <w:rPr>
                <w:rFonts w:hint="cs"/>
                <w:sz w:val="28"/>
                <w:szCs w:val="28"/>
                <w:cs/>
              </w:rPr>
              <w:t xml:space="preserve">ส่วนสูง น้ำหนัก </w:t>
            </w:r>
            <w:r w:rsidRPr="00DA1B6D">
              <w:rPr>
                <w:sz w:val="28"/>
                <w:szCs w:val="28"/>
                <w:cs/>
              </w:rPr>
              <w:t>ประวัติการแพ้ยา/อาหาร/สารเคมี/สารทึบรังสี หมู่เลือด เป็นต้น</w:t>
            </w:r>
          </w:p>
          <w:p w14:paraId="12C9C3BC" w14:textId="3B429A7A" w:rsidR="00D130B8" w:rsidRPr="00D130B8" w:rsidRDefault="00D130B8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  <w:cs/>
              </w:rPr>
            </w:pPr>
            <w:r w:rsidRPr="009D1FA3">
              <w:rPr>
                <w:sz w:val="28"/>
                <w:szCs w:val="28"/>
                <w:shd w:val="clear" w:color="auto" w:fill="FFFFFF"/>
                <w:cs/>
              </w:rPr>
              <w:t>ข้อมูลที่เก็บรวบรวมจากการเข้าถึงและการใช้งานระบบสารสนเทศ ระบบคอมพิวเตอร์ แอปพลิเคชัน และเว็บไซต์ ที่คณะฯ ให้บริการแก่ผู้รับบริการ เช่น “</w:t>
            </w:r>
            <w:r w:rsidRPr="009D1FA3">
              <w:rPr>
                <w:sz w:val="28"/>
                <w:szCs w:val="28"/>
                <w:shd w:val="clear" w:color="auto" w:fill="FFFFFF"/>
              </w:rPr>
              <w:t xml:space="preserve">RAMA App” mobile application </w:t>
            </w:r>
            <w:r w:rsidRPr="009D1FA3">
              <w:rPr>
                <w:sz w:val="28"/>
                <w:szCs w:val="28"/>
                <w:shd w:val="clear" w:color="auto" w:fill="FFFFFF"/>
                <w:cs/>
              </w:rPr>
              <w:t>เป็นต้น</w:t>
            </w:r>
          </w:p>
        </w:tc>
        <w:tc>
          <w:tcPr>
            <w:tcW w:w="7229" w:type="dxa"/>
          </w:tcPr>
          <w:p w14:paraId="1EC8757C" w14:textId="77777777" w:rsidR="00D130B8" w:rsidRPr="00D13B37" w:rsidRDefault="00D130B8" w:rsidP="00D130B8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กรณีข้อมูลส่วนบุคคลทั่วไป</w:t>
            </w:r>
          </w:p>
          <w:p w14:paraId="0B4FD165" w14:textId="77777777" w:rsidR="00D130B8" w:rsidRDefault="00D130B8" w:rsidP="00D130B8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เพื่อป้องกันหรือระงับอันตรายต่อชีวิต ร่างกาย หรือสุขภาพของบุคคล (มาตรา </w:t>
            </w:r>
            <w:r>
              <w:rPr>
                <w:sz w:val="28"/>
                <w:szCs w:val="28"/>
              </w:rPr>
              <w:t>24</w:t>
            </w:r>
            <w:r>
              <w:rPr>
                <w:rFonts w:hint="cs"/>
                <w:sz w:val="28"/>
                <w:szCs w:val="28"/>
                <w:cs/>
              </w:rPr>
              <w:t xml:space="preserve"> (</w:t>
            </w:r>
            <w:r>
              <w:rPr>
                <w:sz w:val="28"/>
                <w:szCs w:val="28"/>
              </w:rPr>
              <w:t>2))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</w:rPr>
              <w:t>[</w:t>
            </w:r>
            <w:r>
              <w:rPr>
                <w:rFonts w:hint="cs"/>
                <w:sz w:val="28"/>
                <w:szCs w:val="28"/>
                <w:cs/>
              </w:rPr>
              <w:t>เฉพาะกรณีที่จำเป็น</w:t>
            </w:r>
            <w:r>
              <w:rPr>
                <w:sz w:val="28"/>
                <w:szCs w:val="28"/>
              </w:rPr>
              <w:t>]</w:t>
            </w:r>
          </w:p>
          <w:p w14:paraId="1020BDC7" w14:textId="77777777" w:rsidR="00D130B8" w:rsidRPr="00512A5A" w:rsidRDefault="00D130B8" w:rsidP="00D130B8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ตามคำขอของเจ้าของข้อมูลส่วนบุคคลก่อนเข้าทำสัญญานั้น (มาตรา </w:t>
            </w:r>
            <w:r w:rsidRPr="00512A5A">
              <w:rPr>
                <w:sz w:val="28"/>
                <w:szCs w:val="28"/>
              </w:rPr>
              <w:t xml:space="preserve">24 </w:t>
            </w:r>
            <w:r w:rsidRPr="00512A5A">
              <w:rPr>
                <w:rFonts w:hint="cs"/>
                <w:sz w:val="28"/>
                <w:szCs w:val="28"/>
                <w:cs/>
              </w:rPr>
              <w:t>(</w:t>
            </w:r>
            <w:r>
              <w:rPr>
                <w:sz w:val="28"/>
                <w:szCs w:val="28"/>
              </w:rPr>
              <w:t>3</w:t>
            </w:r>
            <w:r w:rsidRPr="00512A5A">
              <w:rPr>
                <w:sz w:val="28"/>
                <w:szCs w:val="28"/>
              </w:rPr>
              <w:t>))</w:t>
            </w:r>
          </w:p>
          <w:p w14:paraId="531D239B" w14:textId="77777777" w:rsidR="00D130B8" w:rsidRPr="00512A5A" w:rsidRDefault="00D130B8" w:rsidP="00D130B8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เป็นการปฏิบัติตามกฎหมายของ</w:t>
            </w:r>
            <w:r>
              <w:rPr>
                <w:rFonts w:hint="cs"/>
                <w:sz w:val="28"/>
                <w:szCs w:val="28"/>
                <w:cs/>
              </w:rPr>
              <w:t>คณะฯ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(มาตรา </w:t>
            </w:r>
            <w:r w:rsidRPr="00512A5A">
              <w:rPr>
                <w:sz w:val="28"/>
                <w:szCs w:val="28"/>
              </w:rPr>
              <w:t>24 (6))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เช่น กฎหมายว่าด้วย</w:t>
            </w:r>
            <w:r>
              <w:rPr>
                <w:rFonts w:hint="cs"/>
                <w:sz w:val="28"/>
                <w:szCs w:val="28"/>
                <w:cs/>
              </w:rPr>
              <w:t>สถานพยาบาล</w:t>
            </w:r>
          </w:p>
          <w:p w14:paraId="1FEBC083" w14:textId="77777777" w:rsidR="00D130B8" w:rsidRDefault="00D130B8" w:rsidP="00D130B8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int="cs"/>
                <w:sz w:val="28"/>
                <w:szCs w:val="28"/>
                <w:cs/>
              </w:rPr>
              <w:t>เป็นการจำเป็นเพื่อการปฏิบัติหน้าที่ในการดำเนินภารกิจเพื่อประโยชน์สาธารณะของคณะฯ หรือปฏิบัติหน้าที่ในการใช้อำนาจรัฐที่ได้มอบให้แก่คณะฯ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>
              <w:rPr>
                <w:sz w:val="28"/>
                <w:szCs w:val="28"/>
              </w:rPr>
              <w:t>24 (4))</w:t>
            </w:r>
          </w:p>
          <w:p w14:paraId="324514D8" w14:textId="77777777" w:rsidR="00D130B8" w:rsidRDefault="00D130B8" w:rsidP="00D130B8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เป็นการจำเป็นเพื่อประโยชน์โดยชอบด้วยกฎหมายของคณะฯ หรือของบุคคลหรือนิติบุคคลอื่น</w:t>
            </w:r>
            <w:r w:rsidRPr="00512A5A">
              <w:rPr>
                <w:sz w:val="28"/>
                <w:szCs w:val="28"/>
              </w:rPr>
              <w:t xml:space="preserve"> (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Pr="00512A5A">
              <w:rPr>
                <w:sz w:val="28"/>
                <w:szCs w:val="28"/>
              </w:rPr>
              <w:t>24 (5))</w:t>
            </w:r>
          </w:p>
          <w:p w14:paraId="1F3D5F3D" w14:textId="77777777" w:rsidR="00D130B8" w:rsidRDefault="00D130B8" w:rsidP="00D130B8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rFonts w:hint="cs"/>
                <w:sz w:val="28"/>
                <w:szCs w:val="28"/>
                <w:cs/>
              </w:rPr>
              <w:t xml:space="preserve">ได้รับความยินยอมจากเจ้าของข้อมูลส่วนบุคคล (กรณีที่ไม่เข้าข้อยกเว้นตามมาตรา </w:t>
            </w:r>
            <w:r>
              <w:rPr>
                <w:sz w:val="28"/>
                <w:szCs w:val="28"/>
              </w:rPr>
              <w:t>24 (1) - (6)</w:t>
            </w:r>
            <w:r>
              <w:rPr>
                <w:rFonts w:hint="cs"/>
                <w:sz w:val="28"/>
                <w:szCs w:val="28"/>
                <w:cs/>
              </w:rPr>
              <w:t>) เช่น การเก็บรวบรวม ใช้ หรือเปิดเผยข้อมูลส่วนบุคคลระหว่างคณะฯ กับสถานพยาบาลอื่นที่ไม่ใช่กรณีที่เป็นการปฏิบัติตามกฎหมาย เป็นการจำเป็นเพื่อการปฏิบัติตามสัญญาซึ่งเจ้าของข้อมูลส่วนบุคคลเป็นคู่สัญญา หรือเพื่อป้องกันหรือระงับอันตรายต่อชีวิต ร่างกาย หรือสุขภาพของบุคคล</w:t>
            </w:r>
          </w:p>
          <w:p w14:paraId="6166C9E1" w14:textId="77777777" w:rsidR="00D130B8" w:rsidRPr="00FF6C18" w:rsidRDefault="00D130B8" w:rsidP="002B616F">
            <w:pPr>
              <w:spacing w:after="0"/>
              <w:ind w:left="2"/>
              <w:rPr>
                <w:sz w:val="28"/>
                <w:szCs w:val="28"/>
              </w:rPr>
            </w:pPr>
          </w:p>
        </w:tc>
      </w:tr>
      <w:tr w:rsidR="00DA11CC" w:rsidRPr="0094057C" w14:paraId="49E18C6D" w14:textId="77777777" w:rsidTr="00BD39BD">
        <w:tc>
          <w:tcPr>
            <w:tcW w:w="2405" w:type="dxa"/>
          </w:tcPr>
          <w:p w14:paraId="0095D679" w14:textId="3D135E0E" w:rsidR="00DA11CC" w:rsidRPr="00D130B8" w:rsidRDefault="00D130B8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4.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เพื่อให้บริการดูแลสุขภาพและรักษาพยาบาลแก่ผู้รับบริการ ซึ่งรวมถึงการให้บริการ</w:t>
            </w:r>
            <w:r w:rsidRPr="00335871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ในด้านการสร้างเสริมสุขภาพ ป้องกันโรค รักษาพยาบาล และฟื้นฟูสุขภาพ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ตามมาตรฐานวิชาชีพ มาตรฐานสถานพยาบาล และกฎหมายที่เกี่ยวข้อง (ต่อ)</w:t>
            </w:r>
          </w:p>
        </w:tc>
        <w:tc>
          <w:tcPr>
            <w:tcW w:w="3402" w:type="dxa"/>
          </w:tcPr>
          <w:p w14:paraId="414CDF70" w14:textId="2F80BC29" w:rsidR="00077091" w:rsidRDefault="00077091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077091">
              <w:rPr>
                <w:sz w:val="28"/>
                <w:szCs w:val="28"/>
                <w:shd w:val="clear" w:color="auto" w:fill="FFFFFF"/>
                <w:cs/>
              </w:rPr>
              <w:t>ข้อมูลเกี่ยวกับแพทย์ พยาบาล นักศึกษา และบุคลากรของคณะฯ หรือผู้ที่ได้รับมอบหมายหรือว่าจ้างจากคณะฯ ที่เกี่ยวข้องกับการให้บริการแก่ผู้รับบริการ</w:t>
            </w:r>
          </w:p>
          <w:p w14:paraId="78BF3287" w14:textId="0B69BFBF" w:rsidR="00EA1606" w:rsidRDefault="00EA1606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EA1606">
              <w:rPr>
                <w:sz w:val="28"/>
                <w:szCs w:val="28"/>
                <w:shd w:val="clear" w:color="auto" w:fill="FFFFFF"/>
                <w:cs/>
              </w:rPr>
              <w:t>ข้อมูลเกี่ยวกับการเข้าร่วมการวิจัยและข้อมูลที่เกี่ยวข้องกับโครงการวิจัยนั้น เท่าที่จำเป็นสำหรับการให้บริการดูแลสุขภาพและรักษาพยาบาล และเพื่อประโยชน์และความปลอดภัยของผู้รับบริการ</w:t>
            </w:r>
            <w:r w:rsidR="00951BCC"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(ถ้ามี)</w:t>
            </w:r>
          </w:p>
          <w:p w14:paraId="3983F205" w14:textId="697FA638" w:rsidR="005A6E57" w:rsidRPr="00DA1B6D" w:rsidRDefault="005A6E57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5A6E57">
              <w:rPr>
                <w:sz w:val="28"/>
                <w:szCs w:val="28"/>
                <w:shd w:val="clear" w:color="auto" w:fill="FFFFFF"/>
                <w:cs/>
              </w:rPr>
              <w:t>สำเนาเอกสารที่จำเป็นต้องใช้เพื่อการดำเนินการที่เกี่ยวข้องกับการให้บริการดูแลสุขภาพและรักษาพยาบาลแก่ผู้รับบริการ หรือการดำเนินการอื่นที่เกี่ยวข้อง</w:t>
            </w:r>
          </w:p>
          <w:p w14:paraId="674D404C" w14:textId="77777777" w:rsidR="001D1E0C" w:rsidRPr="00CB0F3C" w:rsidRDefault="001D1E0C" w:rsidP="001D1E0C">
            <w:pPr>
              <w:spacing w:after="0"/>
              <w:ind w:left="-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ข้อมูลส่วนบุคคลที่มีความละเอียดอ่อน</w:t>
            </w:r>
          </w:p>
          <w:p w14:paraId="0F518101" w14:textId="2DA04F98" w:rsidR="00DA3F80" w:rsidRPr="0018211C" w:rsidRDefault="001D1E0C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1D1E0C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 w:rsidRPr="003B34BF">
              <w:rPr>
                <w:sz w:val="28"/>
                <w:szCs w:val="28"/>
                <w:shd w:val="clear" w:color="auto" w:fill="FFFFFF"/>
                <w:cs/>
              </w:rPr>
              <w:t>สุขภาพของผู้รับบริการ</w:t>
            </w:r>
            <w:r w:rsidR="00447CFE"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ทั้งที่เป็น</w:t>
            </w:r>
            <w:r w:rsidR="00447CFE" w:rsidRPr="00447CFE">
              <w:rPr>
                <w:sz w:val="28"/>
                <w:szCs w:val="28"/>
                <w:shd w:val="clear" w:color="auto" w:fill="FFFFFF"/>
                <w:cs/>
              </w:rPr>
              <w:t>ข้อมูลในรูปแบบตัวอักษร ตัวเลข กราฟ ภาพนิ่ง ภาพเคลื่อนไหว และหรือเสียง หรือรูปแบบอื่นใดก็ตาม</w:t>
            </w:r>
          </w:p>
        </w:tc>
        <w:tc>
          <w:tcPr>
            <w:tcW w:w="7229" w:type="dxa"/>
          </w:tcPr>
          <w:p w14:paraId="40975F31" w14:textId="77777777" w:rsidR="001C13B1" w:rsidRPr="00D13B37" w:rsidRDefault="001C13B1" w:rsidP="001C13B1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ที่มีความละเอียดอ่อน</w:t>
            </w:r>
          </w:p>
          <w:p w14:paraId="0E5053AC" w14:textId="0107EBD4" w:rsidR="003F4E93" w:rsidRDefault="003F4E93" w:rsidP="003F4E93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>เพื่อป้องกันหรือระงับอันตรายต่อชีวิต ร่างกาย หรือสุขภาพของบุคคล</w:t>
            </w:r>
            <w:r w:rsidR="00713287">
              <w:rPr>
                <w:rFonts w:hint="cs"/>
                <w:sz w:val="28"/>
                <w:szCs w:val="28"/>
                <w:cs/>
              </w:rPr>
              <w:t>ซึ่งเจ้าของข้อมูลส่วนบุคคลไม่สามารถให้ความยินยอมได้ ไม่ว่าด้วยเหตุใดก็ตาม</w:t>
            </w:r>
            <w:r>
              <w:rPr>
                <w:rFonts w:hint="cs"/>
                <w:sz w:val="28"/>
                <w:szCs w:val="28"/>
                <w:cs/>
              </w:rPr>
              <w:t xml:space="preserve"> (มาตรา </w:t>
            </w:r>
            <w:r>
              <w:rPr>
                <w:sz w:val="28"/>
                <w:szCs w:val="28"/>
              </w:rPr>
              <w:t>2</w:t>
            </w:r>
            <w:r w:rsidR="006A78E4">
              <w:rPr>
                <w:sz w:val="28"/>
                <w:szCs w:val="28"/>
              </w:rPr>
              <w:t>6</w:t>
            </w:r>
            <w:r>
              <w:rPr>
                <w:rFonts w:hint="cs"/>
                <w:sz w:val="28"/>
                <w:szCs w:val="28"/>
                <w:cs/>
              </w:rPr>
              <w:t xml:space="preserve"> (</w:t>
            </w:r>
            <w:r w:rsidR="006A78E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))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</w:rPr>
              <w:t>[</w:t>
            </w:r>
            <w:r>
              <w:rPr>
                <w:rFonts w:hint="cs"/>
                <w:sz w:val="28"/>
                <w:szCs w:val="28"/>
                <w:cs/>
              </w:rPr>
              <w:t>เฉพาะกรณีที่จำเป็น</w:t>
            </w:r>
            <w:r>
              <w:rPr>
                <w:sz w:val="28"/>
                <w:szCs w:val="28"/>
              </w:rPr>
              <w:t>]</w:t>
            </w:r>
          </w:p>
          <w:p w14:paraId="0A2BAEA6" w14:textId="71082E96" w:rsidR="001C13B1" w:rsidRDefault="003F4E93" w:rsidP="001C13B1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2</w:t>
            </w:r>
            <w:r w:rsidR="001C13B1">
              <w:rPr>
                <w:sz w:val="28"/>
                <w:szCs w:val="28"/>
              </w:rPr>
              <w:t xml:space="preserve">. </w:t>
            </w:r>
            <w:r w:rsidR="001C13B1"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เวชศาสตร์ป้องกันหรืออาชีวเวชศาสตร์ การประเมินความสามารถในการทำงานของลูกจ้าง การวินิจฉัยโรคทางการแพทย์ การให้บริการด้านสุขภาพหรือด้านสังคม การรักษาทางการแพทย์ การจัดการด้านสุขภาพ หรือระบบและการให้บริการด้านสังคมสงเคราะห์ (มาตรา </w:t>
            </w:r>
            <w:r w:rsidR="001C13B1">
              <w:rPr>
                <w:sz w:val="28"/>
                <w:szCs w:val="28"/>
              </w:rPr>
              <w:t>26 (5) (</w:t>
            </w:r>
            <w:r w:rsidR="001C13B1">
              <w:rPr>
                <w:rFonts w:hint="cs"/>
                <w:sz w:val="28"/>
                <w:szCs w:val="28"/>
                <w:cs/>
              </w:rPr>
              <w:t>ก))</w:t>
            </w:r>
            <w:r w:rsidR="008732C2">
              <w:rPr>
                <w:rFonts w:hint="cs"/>
                <w:sz w:val="28"/>
                <w:szCs w:val="28"/>
                <w:cs/>
              </w:rPr>
              <w:t xml:space="preserve"> เช่น กฎหมายว่าด้วยสถานพยาบาล </w:t>
            </w:r>
            <w:r w:rsidR="0054364F">
              <w:rPr>
                <w:rFonts w:hint="cs"/>
                <w:sz w:val="28"/>
                <w:szCs w:val="28"/>
                <w:cs/>
              </w:rPr>
              <w:t xml:space="preserve">กฎหมายว่าด้วยสุขภาพแห่งชาติ </w:t>
            </w:r>
            <w:r w:rsidR="008732C2">
              <w:rPr>
                <w:rFonts w:hint="cs"/>
                <w:sz w:val="28"/>
                <w:szCs w:val="28"/>
                <w:cs/>
              </w:rPr>
              <w:t>กฎหมายว่าด้วยการแพทย์ฉุกเฉิน กฎหมายว่าด้วยระบบสุขภาพปฐมภูมิ กฎหมายว่าด้วยสุขภาพจิต กฎหมายว่าด้วยการคุ้มครองแรงงาน กฎหมายว่าด้วยความปลอดภัย อาชีวอนามัย และสภาพแวดล้อมในการทำงาน</w:t>
            </w:r>
            <w:r w:rsidR="00543D22">
              <w:rPr>
                <w:rFonts w:hint="cs"/>
                <w:sz w:val="28"/>
                <w:szCs w:val="28"/>
                <w:cs/>
              </w:rPr>
              <w:t xml:space="preserve"> กฎหมายว่าด้วยวิชาชีพต่าง ๆ ด้านสุขภาพ</w:t>
            </w:r>
            <w:r w:rsidR="004172EB">
              <w:rPr>
                <w:rFonts w:hint="cs"/>
                <w:sz w:val="28"/>
                <w:szCs w:val="28"/>
                <w:cs/>
              </w:rPr>
              <w:t xml:space="preserve"> กฎหมายว่าด้วยการประกอบโรคศิลปะ กฎหมายว่าด้วยวิชาชีพสังคมสงเคราะห์ เป็นต้น</w:t>
            </w:r>
          </w:p>
          <w:p w14:paraId="48D7D399" w14:textId="56C26BD3" w:rsidR="001C13B1" w:rsidRDefault="003F4E93" w:rsidP="001C13B1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13B1">
              <w:rPr>
                <w:sz w:val="28"/>
                <w:szCs w:val="28"/>
              </w:rPr>
              <w:t xml:space="preserve">. </w:t>
            </w:r>
            <w:r w:rsidR="001C13B1">
              <w:rPr>
                <w:rFonts w:hint="cs"/>
                <w:sz w:val="28"/>
                <w:szCs w:val="28"/>
                <w:cs/>
              </w:rPr>
              <w:t xml:space="preserve">เป็นการปฏิบัติตามสัญญาระหว่างเจ้าของข้อมูลส่วนบุคคลกับผู้ประกอบวิชาชีพทางการแพทย์ สำหรับข้อมูลส่วนบุคคลที่อยู่ในความรับผิดชอบของผู้ประกอบอาชีพหรือวิชาชีพหรือผู้มีหน้าที่รักษาข้อมูลส่วนบุคคลนั้นไว้เป็นความลับตามกฎหมาย (มาตรา </w:t>
            </w:r>
            <w:r w:rsidR="001C13B1">
              <w:rPr>
                <w:sz w:val="28"/>
                <w:szCs w:val="28"/>
              </w:rPr>
              <w:t>26 (5) (</w:t>
            </w:r>
            <w:r w:rsidR="001C13B1">
              <w:rPr>
                <w:rFonts w:hint="cs"/>
                <w:sz w:val="28"/>
                <w:szCs w:val="28"/>
                <w:cs/>
              </w:rPr>
              <w:t>ก))</w:t>
            </w:r>
          </w:p>
          <w:p w14:paraId="44CEBAD0" w14:textId="7A1A3748" w:rsidR="00261849" w:rsidRPr="0018211C" w:rsidRDefault="003F4E93" w:rsidP="0018211C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4</w:t>
            </w:r>
            <w:r w:rsidR="001C13B1">
              <w:rPr>
                <w:sz w:val="28"/>
                <w:szCs w:val="28"/>
              </w:rPr>
              <w:t xml:space="preserve">. </w:t>
            </w:r>
            <w:r w:rsidR="001C13B1"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เป็นการจำเป็นในการปฏิบัติตามกฎหมายเพื่อให้บรรลุวัตถุประสงค์เกี่ยวกับการคุ้มครองแรงงาน การประกันสังคม หลักประกันสุขภาพแห่งชาติ สวัสดิการเกี่ยวกับการรักษาพยาบาลของผู้มีสิทธิตามกฎหมาย การคุ้มครองผู้ประสบภัยจากรถ </w:t>
            </w:r>
            <w:r w:rsidR="000776E2">
              <w:rPr>
                <w:rFonts w:hint="cs"/>
                <w:sz w:val="28"/>
                <w:szCs w:val="28"/>
                <w:cs/>
              </w:rPr>
              <w:t xml:space="preserve">หรือการคุ้มครองทางสังคม </w:t>
            </w:r>
            <w:r w:rsidR="001C13B1">
              <w:rPr>
                <w:rFonts w:hint="cs"/>
                <w:sz w:val="28"/>
                <w:szCs w:val="28"/>
                <w:cs/>
              </w:rPr>
              <w:t xml:space="preserve">(มาตรา </w:t>
            </w:r>
            <w:r w:rsidR="001C13B1">
              <w:rPr>
                <w:sz w:val="28"/>
                <w:szCs w:val="28"/>
              </w:rPr>
              <w:t>26 (5) (</w:t>
            </w:r>
            <w:r w:rsidR="001C13B1">
              <w:rPr>
                <w:rFonts w:hint="cs"/>
                <w:sz w:val="28"/>
                <w:szCs w:val="28"/>
                <w:cs/>
              </w:rPr>
              <w:t>ค))</w:t>
            </w:r>
          </w:p>
        </w:tc>
      </w:tr>
      <w:tr w:rsidR="005F4588" w:rsidRPr="0094057C" w14:paraId="2ED5EB3C" w14:textId="77777777" w:rsidTr="00BD39BD">
        <w:tc>
          <w:tcPr>
            <w:tcW w:w="2405" w:type="dxa"/>
          </w:tcPr>
          <w:p w14:paraId="78824647" w14:textId="21AE914C" w:rsidR="005F4588" w:rsidRDefault="0018211C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4.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เพื่อให้บริการดูแลสุขภาพและรักษาพยาบาลแก่ผู้รับบริการ ซึ่งรวมถึงการให้บริการ</w:t>
            </w:r>
            <w:r w:rsidRPr="00335871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ในด้านการสร้างเสริมสุขภาพ ป้องกันโรค รักษาพยาบาล และฟื้นฟูสุขภาพ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ตามมาตรฐานวิชาชีพ มาตรฐานสถานพยาบาล และกฎหมายที่เกี่ยวข้อง (ต่อ)</w:t>
            </w:r>
          </w:p>
        </w:tc>
        <w:tc>
          <w:tcPr>
            <w:tcW w:w="3402" w:type="dxa"/>
          </w:tcPr>
          <w:p w14:paraId="1D519A1E" w14:textId="77777777" w:rsidR="0018211C" w:rsidRPr="00DF7AE1" w:rsidRDefault="0018211C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cs"/>
                <w:sz w:val="28"/>
                <w:szCs w:val="28"/>
                <w:cs/>
              </w:rPr>
              <w:t>ข้อมูลเกี่ยวกับ</w:t>
            </w:r>
            <w:r w:rsidRPr="003B34BF">
              <w:rPr>
                <w:sz w:val="28"/>
                <w:szCs w:val="28"/>
                <w:cs/>
              </w:rPr>
              <w:t>ความพิการ เชื้อชาติ เผ่าพันธุ์ ความคิดเห็นทางการเมือง ความเชื่อในลัทธิ ศาสนาหรือปรัชญา พฤติกรรมทางเพศ ประวัติอาชญากรรม ข้อมูลพันธุกรรม และข้อมูลชีวภาพ</w:t>
            </w:r>
            <w:r w:rsidRPr="003B34BF">
              <w:rPr>
                <w:sz w:val="28"/>
                <w:szCs w:val="28"/>
              </w:rPr>
              <w:t>/</w:t>
            </w:r>
            <w:r w:rsidRPr="003B34BF">
              <w:rPr>
                <w:sz w:val="28"/>
                <w:szCs w:val="28"/>
                <w:cs/>
              </w:rPr>
              <w:t>ข้อมูลชีวมาตร</w:t>
            </w:r>
            <w:r w:rsidRPr="003B34BF">
              <w:rPr>
                <w:sz w:val="28"/>
                <w:szCs w:val="28"/>
              </w:rPr>
              <w:t>/</w:t>
            </w:r>
            <w:r w:rsidRPr="003B34BF">
              <w:rPr>
                <w:sz w:val="28"/>
                <w:szCs w:val="28"/>
                <w:cs/>
              </w:rPr>
              <w:t>ข้อมูลชีวมิติ (</w:t>
            </w:r>
            <w:r w:rsidRPr="003B34BF">
              <w:rPr>
                <w:sz w:val="28"/>
                <w:szCs w:val="28"/>
              </w:rPr>
              <w:t>biometric data)</w:t>
            </w:r>
            <w:r>
              <w:rPr>
                <w:rFonts w:hint="cs"/>
                <w:sz w:val="28"/>
                <w:szCs w:val="28"/>
                <w:cs/>
              </w:rPr>
              <w:t xml:space="preserve"> ที่เกี่ยวข้องกับการให้บริการ</w:t>
            </w:r>
          </w:p>
          <w:p w14:paraId="2F6DAB4E" w14:textId="552A3E47" w:rsidR="0018211C" w:rsidRPr="0018211C" w:rsidRDefault="0018211C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18211C">
              <w:rPr>
                <w:sz w:val="28"/>
                <w:szCs w:val="28"/>
                <w:shd w:val="clear" w:color="auto" w:fill="FFFFFF"/>
                <w:cs/>
              </w:rPr>
              <w:t>ข้อมูลเกี่ยวกับคดีหรือการกระทำความผิด ที่เกี่ยวข้องกับการให้บริการดูแลสุขภาพและรักษาพยาบาล</w:t>
            </w:r>
            <w:r w:rsidRPr="0018211C"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(ถ้ามี)</w:t>
            </w:r>
          </w:p>
          <w:p w14:paraId="38CF1CDC" w14:textId="21009C02" w:rsidR="005F4588" w:rsidRPr="00D130B8" w:rsidRDefault="00D130B8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  <w:cs/>
              </w:rPr>
            </w:pPr>
            <w:r w:rsidRPr="009D1FA3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>สุขภาพและข้อมูลส่วนบุคคลที่มีความละเอียดอ่อนอื่น</w:t>
            </w:r>
            <w:r w:rsidRPr="009D1FA3">
              <w:rPr>
                <w:sz w:val="28"/>
                <w:szCs w:val="28"/>
                <w:shd w:val="clear" w:color="auto" w:fill="FFFFFF"/>
                <w:cs/>
              </w:rPr>
              <w:t>ที่เก็บรวบรวมจากการเข้าถึงและการใช้งานระบบสารสนเทศ ระบบคอมพิวเตอร์ แอปพลิเคชัน และเว็บไซต์ ที่คณะฯ ให้บริการแก่ผู้รับบริการ เช่น “</w:t>
            </w:r>
            <w:r w:rsidRPr="009D1FA3">
              <w:rPr>
                <w:sz w:val="28"/>
                <w:szCs w:val="28"/>
                <w:shd w:val="clear" w:color="auto" w:fill="FFFFFF"/>
              </w:rPr>
              <w:t xml:space="preserve">RAMA App” mobile application </w:t>
            </w:r>
            <w:r w:rsidRPr="009D1FA3">
              <w:rPr>
                <w:sz w:val="28"/>
                <w:szCs w:val="28"/>
                <w:shd w:val="clear" w:color="auto" w:fill="FFFFFF"/>
                <w:cs/>
              </w:rPr>
              <w:t>เป็นต้น</w:t>
            </w:r>
          </w:p>
        </w:tc>
        <w:tc>
          <w:tcPr>
            <w:tcW w:w="7229" w:type="dxa"/>
          </w:tcPr>
          <w:p w14:paraId="7BC29050" w14:textId="77777777" w:rsidR="0018211C" w:rsidRDefault="0018211C" w:rsidP="0018211C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ประโยชน์สาธารณะด้านการสาธารณสุข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ข))</w:t>
            </w:r>
          </w:p>
          <w:p w14:paraId="722744DF" w14:textId="77777777" w:rsidR="0018211C" w:rsidRDefault="0018211C" w:rsidP="0018211C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เป็นการจำเป็นในการปฏิบัติตามกฎหมายเพื่อให้บรรลุวัตถุประสงค์เกี่ยวกับประโยชน์สาธารณะที่สำคัญ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จ))</w:t>
            </w:r>
          </w:p>
          <w:p w14:paraId="722B21F4" w14:textId="678A09EF" w:rsidR="0018211C" w:rsidRPr="0018211C" w:rsidRDefault="0018211C" w:rsidP="0018211C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B1F14">
              <w:rPr>
                <w:sz w:val="28"/>
                <w:szCs w:val="28"/>
              </w:rPr>
              <w:t xml:space="preserve">. </w:t>
            </w:r>
            <w:r>
              <w:rPr>
                <w:rFonts w:hint="cs"/>
                <w:sz w:val="28"/>
                <w:szCs w:val="28"/>
                <w:cs/>
              </w:rPr>
              <w:t xml:space="preserve">ได้รับความยินยอมโดยชัดแจ้งจากเจ้าของข้อมูลส่วนบุคคล (กรณีที่ไม่เข้าข้อยกเว้นตามมาตรา </w:t>
            </w:r>
            <w:r>
              <w:rPr>
                <w:sz w:val="28"/>
                <w:szCs w:val="28"/>
              </w:rPr>
              <w:t>26 (1) - (5)</w:t>
            </w:r>
            <w:r>
              <w:rPr>
                <w:rFonts w:hint="cs"/>
                <w:sz w:val="28"/>
                <w:szCs w:val="28"/>
                <w:cs/>
              </w:rPr>
              <w:t>) เช่น การเก็บรวบรวม ใช้ หรือเปิดเผยข้อมูลส่วนบุคคลระหว่างคณะฯ กับสถานพยาบาลอื่นที่ไม่ใช่กรณีที่เป็นการปฏิบัติตามกฎหมาย เป็นการจำเป็นเพื่อการปฏิบัติตามสัญญาซึ่งเจ้าของข้อมูลส่วนบุคคลเป็นคู่สัญญา หรือเพื่อป้องกันหรือระงับอันตรายต่อชีวิต ร่างกาย หรือสุขภาพของบุคคล</w:t>
            </w:r>
          </w:p>
          <w:p w14:paraId="7A437D29" w14:textId="21DE8F46" w:rsidR="005F4588" w:rsidRDefault="005F4588" w:rsidP="001C13B1">
            <w:pPr>
              <w:spacing w:after="0"/>
              <w:ind w:left="2"/>
              <w:rPr>
                <w:sz w:val="28"/>
                <w:szCs w:val="28"/>
              </w:rPr>
            </w:pPr>
            <w:r w:rsidRPr="007407F1">
              <w:rPr>
                <w:rFonts w:hint="cs"/>
                <w:b/>
                <w:bCs/>
                <w:sz w:val="28"/>
                <w:szCs w:val="28"/>
                <w:cs/>
              </w:rPr>
              <w:t xml:space="preserve">หมายเหตุ </w:t>
            </w:r>
            <w:r w:rsidRPr="007407F1">
              <w:rPr>
                <w:b/>
                <w:bCs/>
                <w:sz w:val="28"/>
                <w:szCs w:val="28"/>
              </w:rPr>
              <w:t>:</w:t>
            </w:r>
          </w:p>
          <w:p w14:paraId="7C93028E" w14:textId="000BCE4C" w:rsidR="00BE0DCE" w:rsidRPr="000F3B6D" w:rsidRDefault="005F4588" w:rsidP="00BE0DCE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กรณีที่เป็นการเก็บรวบรวมข้อมูลส่วนบุคคลจากแหล่งอื่นที่ไม่ใช่เจ้าของข้อมูลส่วนบุคคลโดยตรง เช่น </w:t>
            </w:r>
            <w:r w:rsidRPr="00FF2738">
              <w:rPr>
                <w:sz w:val="28"/>
                <w:szCs w:val="28"/>
                <w:cs/>
              </w:rPr>
              <w:t>จากสถานพยาบาลหรือหน่วยงานอื่นที่เกี่ยวข้องกับการให้บริการดูแลสุขภาพและรักษาพยาบาลแก่ผู้รับบริก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217D4B">
              <w:rPr>
                <w:rFonts w:hint="cs"/>
                <w:sz w:val="28"/>
                <w:szCs w:val="28"/>
                <w:cs/>
              </w:rPr>
              <w:t>ข้อมูลทั่วไป ข้อมูลสุขภาพ และข้อมูลอื่น ๆ ที่เกี่ยวข้องกับการให้บริการดูแลสุขภาพและรักษาพยาบาลที่เก็บรวบรวมจาก</w:t>
            </w:r>
            <w:r w:rsidR="00717364">
              <w:rPr>
                <w:rFonts w:hint="cs"/>
                <w:sz w:val="28"/>
                <w:szCs w:val="28"/>
                <w:cs/>
              </w:rPr>
              <w:t xml:space="preserve">ผู้มีอำนาจกระทำการแทนผู้รับบริการ </w:t>
            </w:r>
            <w:r w:rsidR="00217D4B">
              <w:rPr>
                <w:rFonts w:hint="cs"/>
                <w:sz w:val="28"/>
                <w:szCs w:val="28"/>
                <w:cs/>
              </w:rPr>
              <w:t>บุคคลที่ติดต่อได้ในกรณีฉุกเฉิน บุคคลในครอบครัว</w:t>
            </w:r>
            <w:r w:rsidR="00663366">
              <w:rPr>
                <w:rFonts w:hint="cs"/>
                <w:sz w:val="28"/>
                <w:szCs w:val="28"/>
                <w:cs/>
              </w:rPr>
              <w:t xml:space="preserve"> คู่สมรสหรือผู้มีความสัมพันธ์กับผู้รับบริการ </w:t>
            </w:r>
            <w:r w:rsidR="00717364">
              <w:rPr>
                <w:rFonts w:hint="cs"/>
                <w:sz w:val="28"/>
                <w:szCs w:val="28"/>
                <w:cs/>
              </w:rPr>
              <w:t xml:space="preserve">ญาติ </w:t>
            </w:r>
            <w:r w:rsidR="00217D4B">
              <w:rPr>
                <w:rFonts w:hint="cs"/>
                <w:sz w:val="28"/>
                <w:szCs w:val="28"/>
                <w:cs/>
              </w:rPr>
              <w:t>เพื่อน</w:t>
            </w:r>
            <w:r w:rsidR="00217D4B">
              <w:rPr>
                <w:sz w:val="28"/>
                <w:szCs w:val="28"/>
              </w:rPr>
              <w:t>/</w:t>
            </w:r>
            <w:r w:rsidR="00217D4B">
              <w:rPr>
                <w:rFonts w:hint="cs"/>
                <w:sz w:val="28"/>
                <w:szCs w:val="28"/>
                <w:cs/>
              </w:rPr>
              <w:t xml:space="preserve">คนรู้จัก </w:t>
            </w:r>
            <w:r w:rsidR="00717364">
              <w:rPr>
                <w:rFonts w:hint="cs"/>
                <w:sz w:val="28"/>
                <w:szCs w:val="28"/>
                <w:cs/>
              </w:rPr>
              <w:t xml:space="preserve">ผู้นำส่ง </w:t>
            </w:r>
            <w:r w:rsidR="00217D4B">
              <w:rPr>
                <w:rFonts w:hint="cs"/>
                <w:sz w:val="28"/>
                <w:szCs w:val="28"/>
                <w:cs/>
              </w:rPr>
              <w:t xml:space="preserve">หรือผู้อื่นที่ให้ข้อมูลในการรับบริการของผู้รับบริการ </w:t>
            </w:r>
            <w:r>
              <w:rPr>
                <w:rFonts w:hint="cs"/>
                <w:sz w:val="28"/>
                <w:szCs w:val="28"/>
                <w:cs/>
              </w:rPr>
              <w:t>ถือเป็นการเก็บรวบรวมข้อมูลส่วนบุคคลที่ได้รับยกเว้นไม่ต้องขอความยินยอม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ตามมาตรา </w:t>
            </w:r>
            <w:r>
              <w:rPr>
                <w:sz w:val="28"/>
                <w:szCs w:val="28"/>
              </w:rPr>
              <w:t xml:space="preserve">25 </w:t>
            </w:r>
            <w:r>
              <w:rPr>
                <w:rFonts w:hint="cs"/>
                <w:sz w:val="28"/>
                <w:szCs w:val="28"/>
                <w:cs/>
              </w:rPr>
              <w:t>วรรคหนึ่ง (</w:t>
            </w:r>
            <w:r>
              <w:rPr>
                <w:sz w:val="28"/>
                <w:szCs w:val="28"/>
              </w:rPr>
              <w:t>2)</w:t>
            </w:r>
          </w:p>
        </w:tc>
      </w:tr>
      <w:tr w:rsidR="00BE0DCE" w:rsidRPr="0094057C" w14:paraId="1D48B42A" w14:textId="77777777" w:rsidTr="00BD39BD">
        <w:tc>
          <w:tcPr>
            <w:tcW w:w="2405" w:type="dxa"/>
          </w:tcPr>
          <w:p w14:paraId="7EDB6861" w14:textId="1E6E33B1" w:rsidR="00BE0DCE" w:rsidRDefault="0047257A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4.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เพื่อให้บริการดูแลสุขภาพและรักษาพยาบาลแก่ผู้รับบริการ ซึ่งรวมถึงการให้บริการ</w:t>
            </w:r>
            <w:r w:rsidRPr="00335871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ในด้านการสร้างเสริมสุขภาพ ป้องกันโรค รักษาพยาบาล และฟื้นฟูสุขภาพ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ตามมาตรฐานวิชาชีพ มาตรฐานสถานพยาบาล และกฎหมายที่เกี่ยวข้อง (ต่อ)</w:t>
            </w:r>
          </w:p>
        </w:tc>
        <w:tc>
          <w:tcPr>
            <w:tcW w:w="3402" w:type="dxa"/>
          </w:tcPr>
          <w:p w14:paraId="42405BEE" w14:textId="77777777" w:rsidR="00BE0DCE" w:rsidRPr="00D13B37" w:rsidRDefault="00BE0DCE" w:rsidP="0055597F">
            <w:pPr>
              <w:spacing w:after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9" w:type="dxa"/>
          </w:tcPr>
          <w:p w14:paraId="37257A25" w14:textId="77777777" w:rsidR="00BE0DCE" w:rsidRDefault="00BE0DCE" w:rsidP="00BE0DCE">
            <w:pPr>
              <w:spacing w:after="0"/>
              <w:ind w:left="2"/>
              <w:rPr>
                <w:sz w:val="28"/>
                <w:szCs w:val="28"/>
              </w:rPr>
            </w:pPr>
            <w:r w:rsidRPr="000F3B6D"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>ในการให้บริการดูแลสุขภาพและรักษาพยาบาลโดยทั่วไป คณะฯ อาจมีความจำเป็นต้องเก็บรวบรวม ใช้ และเปิดเผยข้อมูลเกี่ยวกับ</w:t>
            </w:r>
            <w:r w:rsidRPr="003B34BF">
              <w:rPr>
                <w:sz w:val="28"/>
                <w:szCs w:val="28"/>
                <w:cs/>
              </w:rPr>
              <w:t xml:space="preserve">ความพิการ เชื้อชาติ เผ่าพันธุ์ ความเชื่อในลัทธิ ศาสนาหรือปรัชญา </w:t>
            </w:r>
            <w:r>
              <w:rPr>
                <w:rFonts w:hint="cs"/>
                <w:sz w:val="28"/>
                <w:szCs w:val="28"/>
                <w:cs/>
              </w:rPr>
              <w:t>หรือ</w:t>
            </w:r>
            <w:r w:rsidRPr="003B34BF">
              <w:rPr>
                <w:sz w:val="28"/>
                <w:szCs w:val="28"/>
                <w:cs/>
              </w:rPr>
              <w:t xml:space="preserve">พฤติกรรมทางเพศ </w:t>
            </w:r>
            <w:r>
              <w:rPr>
                <w:rFonts w:hint="cs"/>
                <w:sz w:val="28"/>
                <w:szCs w:val="28"/>
                <w:cs/>
              </w:rPr>
              <w:t>ที่อาจเกี่ยวข้องกับการให้บริการด้วย เพื่อประโยชน์ในการให้บริการที่มีคุณภาพตามมาตรฐานวิชาชีพและมาตรฐานของสถานพยาบาล โดยข้อมูลดังกล่าวจะถูกนำมาใช้เพื่อการประเมินสถานะทางสุขภาพในภาพรวมของผู้ป่วย การค้นหาปัจจัยเสี่ยงด้านสุขภาพ การสร้างเสริมสุขภาพ การป้องกันโรค การวินิจฉัยโรค การรักษาพยาบาล การฟื้นฟูสุขภาพ การให้บริการดูแลสุขภาพ การจัดการด้านสุขภาพ และการให้บริการสังคมสงเคราะห์ เช่น</w:t>
            </w:r>
          </w:p>
          <w:p w14:paraId="3A139BB1" w14:textId="660745F4" w:rsidR="00BE0DCE" w:rsidRPr="00BE0DCE" w:rsidRDefault="00BE0DCE" w:rsidP="00BE0DCE">
            <w:pPr>
              <w:spacing w:after="0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ข้อมูลเกี่ยวกับความเชื่อในลัทธิ ศาสนาหรือปรัชญา ที่จำเป็นสำหรับการจัดอาหารและการดูแลผู้รับบริการที่อาจมีความจำเป็นด้านอาหารหรือการประกอบพิธีทางศาสนาเป็นการเฉพาะ ข้อมูลเกี่ยวกับเชื้อชาติ เผ่าพันธุ์ ความเชื่อในลัทธิ ศาสนาหรือปรัชญา หรือพฤติกรรมทางเพศ ที่อาจเกี่ยวข้องกับปัจจัยเสี่ยงหรือสาเหตุของปัญหาสุขภาพตามวิถีทางการดำเนินชีวิต (</w:t>
            </w:r>
            <w:r>
              <w:rPr>
                <w:sz w:val="28"/>
                <w:szCs w:val="28"/>
              </w:rPr>
              <w:t>lifestyle)</w:t>
            </w:r>
            <w:r>
              <w:rPr>
                <w:rFonts w:hint="cs"/>
                <w:sz w:val="28"/>
                <w:szCs w:val="28"/>
                <w:cs/>
              </w:rPr>
              <w:t xml:space="preserve"> ซึ่งอาจมีความสำคัญและจำเป็นในการให้บริการดูแลสุขภาพและรักษาพยาบาลผู้ป่วยตามคุณภาพและมาตรฐาน และผู้รับบริการที่มีความเชื่อบางอย่างอาจไม่ประสงค์จะได้รับเลือดจากผู้อื่น ซึ่งอาจเป็นข้อมูลที่สำคัญและจำเป็นต่อการตัดสินใจของผู้ให้บริการของคณะฯ การให้ข้อมูลที่ถูกต้องและครบถ้วนตามความเป็นจริงจึงมีความสำคัญต่อการให้บริการของคณะฯ โดยคณะฯ จะไม่นำข้อมูลดังกล่าวมาใช้เพื่อเลือกปฏิบัติโดยไม่เป็นธรรมหรือกระทำการอันเป็นการละเมิดหรือกระทบต่อสิทธิของผู้รับบริการโดยไม่ชอบด้วยกฎหมาย</w:t>
            </w:r>
          </w:p>
        </w:tc>
      </w:tr>
      <w:tr w:rsidR="00BE0DCE" w:rsidRPr="0094057C" w14:paraId="479B0110" w14:textId="77777777" w:rsidTr="00BD39BD">
        <w:tc>
          <w:tcPr>
            <w:tcW w:w="2405" w:type="dxa"/>
          </w:tcPr>
          <w:p w14:paraId="4C6D1607" w14:textId="34DD35D1" w:rsidR="00BE0DCE" w:rsidRDefault="0047257A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4.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เพื่อให้บริการดูแลสุขภาพและรักษาพยาบาลแก่ผู้รับบริการ ซึ่งรวมถึงการให้บริการ</w:t>
            </w:r>
            <w:r w:rsidRPr="00335871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ในด้านการสร้างเสริมสุขภาพ ป้องกันโรค รักษาพยาบาล และฟื้นฟูสุขภาพ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ตามมาตรฐานวิชาชีพ มาตรฐานสถานพยาบาล และกฎหมายที่เกี่ยวข้อง (ต่อ)</w:t>
            </w:r>
          </w:p>
        </w:tc>
        <w:tc>
          <w:tcPr>
            <w:tcW w:w="3402" w:type="dxa"/>
          </w:tcPr>
          <w:p w14:paraId="0FF2F817" w14:textId="77777777" w:rsidR="00BE0DCE" w:rsidRPr="00D13B37" w:rsidRDefault="00BE0DCE" w:rsidP="0055597F">
            <w:pPr>
              <w:spacing w:after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9" w:type="dxa"/>
          </w:tcPr>
          <w:p w14:paraId="1D71CE39" w14:textId="77777777" w:rsidR="00BE0DCE" w:rsidRDefault="00BE0DCE" w:rsidP="00BE0DCE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int="cs"/>
                <w:sz w:val="28"/>
                <w:szCs w:val="28"/>
                <w:cs/>
              </w:rPr>
              <w:t xml:space="preserve">ในบางกรณี คณะฯ อาจมีความจำเป็นต้องเก็บรวบรวม ใช้ หรือเปิดเผยข้อมูลเกี่ยวกับความคิดเห็นทางการเมือง </w:t>
            </w:r>
            <w:r w:rsidRPr="003B34BF">
              <w:rPr>
                <w:sz w:val="28"/>
                <w:szCs w:val="28"/>
                <w:cs/>
              </w:rPr>
              <w:t xml:space="preserve">ประวัติอาชญากรรม ข้อมูลพันธุกรรม </w:t>
            </w:r>
            <w:r>
              <w:rPr>
                <w:rFonts w:hint="cs"/>
                <w:sz w:val="28"/>
                <w:szCs w:val="28"/>
                <w:cs/>
              </w:rPr>
              <w:t>หรือ</w:t>
            </w:r>
            <w:r w:rsidRPr="003B34BF">
              <w:rPr>
                <w:sz w:val="28"/>
                <w:szCs w:val="28"/>
                <w:cs/>
              </w:rPr>
              <w:t>ข้อมูลชีวภาพ</w:t>
            </w:r>
            <w:r w:rsidRPr="003B34BF">
              <w:rPr>
                <w:sz w:val="28"/>
                <w:szCs w:val="28"/>
              </w:rPr>
              <w:t>/</w:t>
            </w:r>
            <w:r w:rsidRPr="003B34BF">
              <w:rPr>
                <w:sz w:val="28"/>
                <w:szCs w:val="28"/>
                <w:cs/>
              </w:rPr>
              <w:t>ข้อมูลชีวมาตร</w:t>
            </w:r>
            <w:r w:rsidRPr="003B34BF">
              <w:rPr>
                <w:sz w:val="28"/>
                <w:szCs w:val="28"/>
              </w:rPr>
              <w:t>/</w:t>
            </w:r>
            <w:r w:rsidRPr="003B34BF">
              <w:rPr>
                <w:sz w:val="28"/>
                <w:szCs w:val="28"/>
                <w:cs/>
              </w:rPr>
              <w:t>ข้อมูลชีวมิติ (</w:t>
            </w:r>
            <w:r w:rsidRPr="003B34BF">
              <w:rPr>
                <w:sz w:val="28"/>
                <w:szCs w:val="28"/>
              </w:rPr>
              <w:t>biometric data)</w:t>
            </w:r>
            <w:r>
              <w:rPr>
                <w:rFonts w:hint="cs"/>
                <w:sz w:val="28"/>
                <w:szCs w:val="28"/>
                <w:cs/>
              </w:rPr>
              <w:t xml:space="preserve"> ที่อาจเกี่ยวข้องกับการให้บริการด้วย เนื่องจากเกี่ยวข้องกับปัจจัยเสี่ยงหรือสาเหตุของปัญหาสุขภาพ (เช่น ประวัติอาชญากรรม กรณีผู้ป่วยคดี ผู้ป่วยสุขภาพจิต หรือผู้ป่วยจากการบาดเจ็บหรืออุบัติเหตุ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rFonts w:hint="cs"/>
                <w:sz w:val="28"/>
                <w:szCs w:val="28"/>
                <w:cs/>
              </w:rPr>
              <w:t>ข้อมูลพันธุกรรม กรณีผู้ป่วยที่อาจมีภาวะหรือความเสี่ยงต่อโรคทางพันธุกรรม หรือมีความจำเป็นหรือความประสงค์จะตรวจคัดกรองทางพันธุกรรมหรือรับบริการเวชศาสตร์จีโนม) หรือจำเป็นในการประเมินสถานะสุขภาพ (เช่น ความคิดเห็นทางการเมืองหรือประวัติอาชญากรรม กรณีผู้ป่วยสุขภาพจิต) หรือจำเป็นในการตรวจสอบและยืนยันตัวตนในการให้บริการ (ข้อมูลชีวภาพ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cs/>
              </w:rPr>
              <w:t>ข้อมูลชีวมาตร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cs/>
              </w:rPr>
              <w:t>ข้อมูลชีวมิติ) ซึ่งการให้ข้อมูลที่ถูกต้องและครบถ้วนตามความเป็นจริงมีความสำคัญต่อการให้บริการของคณะฯ โดยคณะฯ จะไม่นำข้อมูลดังกล่าวมาใช้เพื่อเลือกปฏิบัติโดยไม่เป็นธรรมหรือกระทำการอันเป็นการละเมิดหรือกระทบต่อสิทธิของผู้รับบริการโดยไม่ชอบด้วยกฎหมาย</w:t>
            </w:r>
          </w:p>
          <w:p w14:paraId="646F512D" w14:textId="77777777" w:rsidR="00BE0DCE" w:rsidRDefault="00BE0DCE" w:rsidP="00BE0DCE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int="cs"/>
                <w:sz w:val="28"/>
                <w:szCs w:val="28"/>
                <w:cs/>
              </w:rPr>
              <w:t>ในการให้บริการดูแลสุขภาพและรักษาพยาบาลของคณะฯ อาจมีนักศึกษาแพทย์ นักศึกษาพยาบาล และนักศึกษาหรือผู้เข้ารับการฝึกอบรม ฝึกปฏิบัติ หรือศึกษาดูงานในสาขาวิชาต่าง ๆ ที่เกี่ยวข้อง ทั้งที่เป็นนักศึกษาของคณะฯ หรือของหน่วยงานอื่น เข้าร่วมในกระบวนการการเรียนการสอน ฝึกปฏิบัติ ฝึกอบรม ศึกษาดูงาน สังเกตการณ์ หรือให้บริการดูแลสุขภาพและรักษาพยาบาล รวมถึงอาจมีบุคลากรที่เป็นอาสาสมัครเข้าร่วมในการให้บริการ ซึ่งคณะฯ ถือว่าบุคคลดังกล่าวเป็นส่วนหนึ่งของคณะผู้ให้บริการดูแลสุขภาพและรักษาพยาบาลของคณะฯ แก่ผู้รับบริการ และมีหน้าที่ปฏิบัติตามมาตรการคุ้มครองข้อมูลส่วนบุคคลของคณะฯ ที่เกี่ยวข้อง</w:t>
            </w:r>
          </w:p>
          <w:p w14:paraId="77245342" w14:textId="63ADDAD3" w:rsidR="00390EB9" w:rsidRPr="00390EB9" w:rsidRDefault="00390EB9" w:rsidP="00BE0DCE">
            <w:pPr>
              <w:spacing w:after="0"/>
              <w:ind w:left="2"/>
              <w:rPr>
                <w:rFonts w:hint="cs"/>
                <w:sz w:val="28"/>
                <w:szCs w:val="28"/>
                <w:cs/>
              </w:rPr>
            </w:pPr>
            <w:r w:rsidRPr="00390EB9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คณะฯ อาจมีความจำเป็นต้องประมวลผลข้อมูลส่วนบุคคลของผู้รับบริการผ่านระบบสารสนเทศ</w:t>
            </w:r>
            <w:r w:rsidR="00644592">
              <w:rPr>
                <w:rFonts w:hint="cs"/>
                <w:sz w:val="28"/>
                <w:szCs w:val="28"/>
                <w:cs/>
              </w:rPr>
              <w:t>หรือ</w:t>
            </w:r>
            <w:r>
              <w:rPr>
                <w:rFonts w:hint="cs"/>
                <w:sz w:val="28"/>
                <w:szCs w:val="28"/>
                <w:cs/>
              </w:rPr>
              <w:t>แอปพลิเคชัน</w:t>
            </w:r>
            <w:r w:rsidR="00B609FF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เพื่อการติดต่อสื่อสาร ปรึกษา ส่งต่อ ประสานงาน</w:t>
            </w:r>
            <w:r w:rsidR="00B609FF">
              <w:rPr>
                <w:rFonts w:hint="cs"/>
                <w:sz w:val="28"/>
                <w:szCs w:val="28"/>
                <w:cs/>
              </w:rPr>
              <w:t xml:space="preserve"> แก้ไขปัญหา หรือบริหารจัดการ</w:t>
            </w:r>
            <w:r>
              <w:rPr>
                <w:rFonts w:hint="cs"/>
                <w:sz w:val="28"/>
                <w:szCs w:val="28"/>
                <w:cs/>
              </w:rPr>
              <w:t>ระหว่างผู้ปฏิบัติงานที่เกี่ยวข้อง</w:t>
            </w:r>
            <w:r w:rsidR="00F45E95">
              <w:rPr>
                <w:rFonts w:hint="cs"/>
                <w:sz w:val="28"/>
                <w:szCs w:val="28"/>
                <w:cs/>
              </w:rPr>
              <w:t>อย่าง</w:t>
            </w:r>
            <w:r w:rsidR="002F3D1F">
              <w:rPr>
                <w:rFonts w:hint="cs"/>
                <w:sz w:val="28"/>
                <w:szCs w:val="28"/>
                <w:cs/>
              </w:rPr>
              <w:t xml:space="preserve">มีประสิทธิภาพ </w:t>
            </w:r>
            <w:r>
              <w:rPr>
                <w:rFonts w:hint="cs"/>
                <w:sz w:val="28"/>
                <w:szCs w:val="28"/>
                <w:cs/>
              </w:rPr>
              <w:t xml:space="preserve">ซึ่งคณะฯ </w:t>
            </w:r>
            <w:r w:rsidR="00803B7C">
              <w:rPr>
                <w:rFonts w:hint="cs"/>
                <w:sz w:val="28"/>
                <w:szCs w:val="28"/>
                <w:cs/>
              </w:rPr>
              <w:t>จะ</w:t>
            </w:r>
            <w:r>
              <w:rPr>
                <w:rFonts w:hint="cs"/>
                <w:sz w:val="28"/>
                <w:szCs w:val="28"/>
                <w:cs/>
              </w:rPr>
              <w:t>มีหน้าที่</w:t>
            </w:r>
            <w:r w:rsidR="00B609FF">
              <w:rPr>
                <w:rFonts w:hint="cs"/>
                <w:sz w:val="28"/>
                <w:szCs w:val="28"/>
                <w:cs/>
              </w:rPr>
              <w:t>ดูแล</w:t>
            </w:r>
            <w:r>
              <w:rPr>
                <w:rFonts w:hint="cs"/>
                <w:sz w:val="28"/>
                <w:szCs w:val="28"/>
                <w:cs/>
              </w:rPr>
              <w:t>รับผิดชอบในเรื่อง</w:t>
            </w:r>
            <w:r w:rsidR="00B609FF">
              <w:rPr>
                <w:rFonts w:hint="cs"/>
                <w:sz w:val="28"/>
                <w:szCs w:val="28"/>
                <w:cs/>
              </w:rPr>
              <w:t>ความเป็นส่วนตัว</w:t>
            </w:r>
            <w:r>
              <w:rPr>
                <w:rFonts w:hint="cs"/>
                <w:sz w:val="28"/>
                <w:szCs w:val="28"/>
                <w:cs/>
              </w:rPr>
              <w:t>และการรักษาความมั่นคงปลอดภัยของข้อมูลส่วนบุคคล</w:t>
            </w:r>
          </w:p>
        </w:tc>
      </w:tr>
      <w:tr w:rsidR="0055597F" w:rsidRPr="0094057C" w14:paraId="68A7C8D1" w14:textId="77777777" w:rsidTr="00BD39BD">
        <w:tc>
          <w:tcPr>
            <w:tcW w:w="2405" w:type="dxa"/>
          </w:tcPr>
          <w:p w14:paraId="32929549" w14:textId="06CE6C7E" w:rsidR="0055597F" w:rsidRDefault="0055597F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5.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เพื่อการเรียกเก็บหรือเบิกจ่ายค่าบริการหรือค่าใช้จ่ายที่เกี่ยวข้องกับการให้บริการดูแลสุขภาพและรักษาพยาบาลจากหน่วยงานด้านสิทธิหรือสวัสดิการเกี่ยวกับการรักษาพยาบาล บริษัทประกันภัย </w:t>
            </w:r>
            <w:r w:rsidR="004E23B9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และ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การชำระเงินและทำธุรกรรมทางการเงินที่เกี่ยวข้องของผู้รับบริการ</w:t>
            </w:r>
            <w:r w:rsidR="004E23B9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รวมถึงการดำเนินการที่เกี่ยวข้องในกรณีที่ผู้รับบริการได้รับความเสียหายที่เกิดขึ้นจากการรักษาพยาบาล</w:t>
            </w:r>
            <w:r w:rsidR="00285194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การควบคุมคุณภาพและมาตรฐาน</w:t>
            </w:r>
            <w:r w:rsidR="00A900F1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และการตรวจสอบของหน่วยงานหรือบริษัทดังกล่าว</w:t>
            </w:r>
          </w:p>
        </w:tc>
        <w:tc>
          <w:tcPr>
            <w:tcW w:w="3402" w:type="dxa"/>
          </w:tcPr>
          <w:p w14:paraId="293F765B" w14:textId="77777777" w:rsidR="0055597F" w:rsidRPr="00D13B37" w:rsidRDefault="0055597F" w:rsidP="0055597F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ข้อม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ูลส่วนบุคคลทั่วไป</w:t>
            </w:r>
          </w:p>
          <w:p w14:paraId="02AC3BE2" w14:textId="5412F935" w:rsidR="0055597F" w:rsidRDefault="0055597F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cs/>
              </w:rPr>
              <w:t>ข้อมูลทั่วไปและข้อมูลทางทะเบียนของผู้รับบริการ</w:t>
            </w:r>
          </w:p>
          <w:p w14:paraId="76EF36F3" w14:textId="24D4E71A" w:rsidR="0055597F" w:rsidRPr="005C2B38" w:rsidRDefault="0055597F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shd w:val="clear" w:color="auto" w:fill="FFFFFF"/>
                <w:cs/>
              </w:rPr>
              <w:t>ข้อมูลการติดต่อของผู้รับบริการ</w:t>
            </w:r>
          </w:p>
          <w:p w14:paraId="01177141" w14:textId="77777777" w:rsidR="0055597F" w:rsidRDefault="0055597F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sz w:val="28"/>
                <w:szCs w:val="28"/>
                <w:shd w:val="clear" w:color="auto" w:fill="FFFFFF"/>
                <w:cs/>
              </w:rPr>
              <w:t>ข้อมูลเกี่ยวกับสิทธิหรือสวัสดิการเกี่ยวกับการรักษาพยาบาล</w:t>
            </w:r>
          </w:p>
          <w:p w14:paraId="16B29695" w14:textId="742FB911" w:rsidR="0055597F" w:rsidRDefault="0055597F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5A6E57">
              <w:rPr>
                <w:sz w:val="28"/>
                <w:szCs w:val="28"/>
                <w:shd w:val="clear" w:color="auto" w:fill="FFFFFF"/>
                <w:cs/>
              </w:rPr>
              <w:t>สำเนาเอกสารที่จำเป็นต้องใช้เพื่อการดำเนินการที่เกี่ยวข้องกับ</w:t>
            </w: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การให้บริการดูแลสุขภาพและรักษาพยาบาลแก่ผู้รับบริการ </w:t>
            </w:r>
            <w:r w:rsidRPr="005A6E57">
              <w:rPr>
                <w:sz w:val="28"/>
                <w:szCs w:val="28"/>
                <w:shd w:val="clear" w:color="auto" w:fill="FFFFFF"/>
                <w:cs/>
              </w:rPr>
              <w:t>การเบิกจ่ายค่ารักษาพยาบาล หรือการดำเนินการอื่นที่เกี่ยวข้อง</w:t>
            </w:r>
          </w:p>
          <w:p w14:paraId="65DBA594" w14:textId="366C07E4" w:rsidR="0055597F" w:rsidRPr="00B14425" w:rsidRDefault="0055597F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077091">
              <w:rPr>
                <w:sz w:val="28"/>
                <w:szCs w:val="28"/>
                <w:shd w:val="clear" w:color="auto" w:fill="FFFFFF"/>
                <w:cs/>
              </w:rPr>
              <w:t>ข้อมูลเกี่ยวกับแพทย์ พยาบาล นักศึกษา และบุคลากรของคณะฯ หรือผู้ที่ได้รับมอบหมายหรือว่าจ้างจากคณะฯ ที่เกี่ยวข้องกับการให้บริการแก่ผู้รับบริการ</w:t>
            </w:r>
          </w:p>
          <w:p w14:paraId="19E3B7B2" w14:textId="77777777" w:rsidR="0055597F" w:rsidRPr="00CB0F3C" w:rsidRDefault="0055597F" w:rsidP="0055597F">
            <w:pPr>
              <w:spacing w:after="0"/>
              <w:ind w:left="-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ข้อมูลส่วนบุคคลที่มีความละเอียดอ่อน</w:t>
            </w:r>
          </w:p>
          <w:p w14:paraId="3C75DA6D" w14:textId="772D89DD" w:rsidR="0055597F" w:rsidRPr="004F6EC2" w:rsidRDefault="0055597F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1D1E0C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 w:rsidRPr="003B34BF">
              <w:rPr>
                <w:sz w:val="28"/>
                <w:szCs w:val="28"/>
                <w:shd w:val="clear" w:color="auto" w:fill="FFFFFF"/>
                <w:cs/>
              </w:rPr>
              <w:t>สุขภาพของผู้รับบริการ</w:t>
            </w: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ตลอดจนข้อมูลส่วนบุคคลที่มีความละเอียดอ่อนอื่นที่จำเป็นสำหรับการเรียกเก็บหรือเบิกจ่ายค่าบริการหรือค่าใช้จ่าย (ถ้ามี)</w:t>
            </w:r>
          </w:p>
        </w:tc>
        <w:tc>
          <w:tcPr>
            <w:tcW w:w="7229" w:type="dxa"/>
          </w:tcPr>
          <w:p w14:paraId="17B80541" w14:textId="77777777" w:rsidR="0055597F" w:rsidRPr="00D13B37" w:rsidRDefault="0055597F" w:rsidP="0055597F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กรณีข้อมูลส่วนบุคคลทั่วไป</w:t>
            </w:r>
          </w:p>
          <w:p w14:paraId="09AE3D72" w14:textId="77777777" w:rsidR="0055597F" w:rsidRPr="00512A5A" w:rsidRDefault="0055597F" w:rsidP="0055597F">
            <w:pPr>
              <w:spacing w:after="0"/>
              <w:ind w:left="2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</w:rPr>
              <w:t xml:space="preserve">1. 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ตามคำขอของเจ้าของข้อมูลส่วนบุคคลก่อนเข้าทำสัญญานั้น (มาตรา </w:t>
            </w:r>
            <w:r w:rsidRPr="00512A5A">
              <w:rPr>
                <w:sz w:val="28"/>
                <w:szCs w:val="28"/>
              </w:rPr>
              <w:t xml:space="preserve">24 </w:t>
            </w:r>
            <w:r w:rsidRPr="00512A5A">
              <w:rPr>
                <w:rFonts w:hint="cs"/>
                <w:sz w:val="28"/>
                <w:szCs w:val="28"/>
                <w:cs/>
              </w:rPr>
              <w:t>(</w:t>
            </w:r>
            <w:r>
              <w:rPr>
                <w:sz w:val="28"/>
                <w:szCs w:val="28"/>
              </w:rPr>
              <w:t>3</w:t>
            </w:r>
            <w:r w:rsidRPr="00512A5A">
              <w:rPr>
                <w:sz w:val="28"/>
                <w:szCs w:val="28"/>
              </w:rPr>
              <w:t>))</w:t>
            </w:r>
          </w:p>
          <w:p w14:paraId="7C78060B" w14:textId="77777777" w:rsidR="0055597F" w:rsidRPr="00512A5A" w:rsidRDefault="0055597F" w:rsidP="0055597F">
            <w:pPr>
              <w:spacing w:after="0"/>
              <w:ind w:left="2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</w:rPr>
              <w:t xml:space="preserve">2.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เป็นการปฏิบัติตามกฎหมายของ</w:t>
            </w:r>
            <w:r>
              <w:rPr>
                <w:rFonts w:hint="cs"/>
                <w:sz w:val="28"/>
                <w:szCs w:val="28"/>
                <w:cs/>
              </w:rPr>
              <w:t>คณะฯ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(มาตรา </w:t>
            </w:r>
            <w:r w:rsidRPr="00512A5A">
              <w:rPr>
                <w:sz w:val="28"/>
                <w:szCs w:val="28"/>
              </w:rPr>
              <w:t>24 (6))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เช่น กฎหมายว่าด้วย</w:t>
            </w:r>
            <w:r>
              <w:rPr>
                <w:rFonts w:hint="cs"/>
                <w:sz w:val="28"/>
                <w:szCs w:val="28"/>
                <w:cs/>
              </w:rPr>
              <w:t>หลักประกันสุขภาพแห่งชาติ กฎหมายว่าด้วยการประกันสังคม กฎหมายว่าด้วยสวัสดิการเกี่ยวกับการรักษาพยาบาลของข้าราชการและผู้มีสิทธิตามกฎหมาย หรือกฎหมายว่าด้วยการคุ้มครองผู้ประสบภัยจากรถ</w:t>
            </w:r>
          </w:p>
          <w:p w14:paraId="238CC6B7" w14:textId="546AE130" w:rsidR="0055597F" w:rsidRDefault="0055597F" w:rsidP="0055597F">
            <w:pPr>
              <w:spacing w:after="0"/>
              <w:ind w:left="2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</w:rPr>
              <w:t xml:space="preserve">3.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เป็นการจำเป็นเพื่อประโยชน์โดยชอบด้วยกฎหมายของคณะฯ หรือของบุคคลหรือนิติบุคคลอื่น</w:t>
            </w:r>
            <w:r w:rsidRPr="00512A5A">
              <w:rPr>
                <w:sz w:val="28"/>
                <w:szCs w:val="28"/>
              </w:rPr>
              <w:t xml:space="preserve"> (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Pr="00512A5A">
              <w:rPr>
                <w:sz w:val="28"/>
                <w:szCs w:val="28"/>
              </w:rPr>
              <w:t>24 (5))</w:t>
            </w:r>
          </w:p>
          <w:p w14:paraId="234DD53E" w14:textId="04F70141" w:rsidR="00741FC1" w:rsidRDefault="00741FC1" w:rsidP="0055597F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int="cs"/>
                <w:sz w:val="28"/>
                <w:szCs w:val="28"/>
                <w:cs/>
              </w:rPr>
              <w:t xml:space="preserve">ได้รับความยินยอมจากเจ้าของข้อมูลส่วนบุคคล (กรณีที่ไม่เข้าข้อยกเว้นตามมาตรา </w:t>
            </w:r>
            <w:r>
              <w:rPr>
                <w:sz w:val="28"/>
                <w:szCs w:val="28"/>
              </w:rPr>
              <w:t>24 (1) - (6)</w:t>
            </w:r>
            <w:r>
              <w:rPr>
                <w:rFonts w:hint="cs"/>
                <w:sz w:val="28"/>
                <w:szCs w:val="28"/>
                <w:cs/>
              </w:rPr>
              <w:t>) เช่น การเรียกเก็บหรือเบิกจ่ายค่าบริการหรือค่าใช้จ่ายจากบริษัทประกันภัยที่ไม่ได้เป็นการปฏิบัติตามกฎหมาย</w:t>
            </w:r>
          </w:p>
          <w:p w14:paraId="6AB0118D" w14:textId="77777777" w:rsidR="0055597F" w:rsidRPr="00D13B37" w:rsidRDefault="0055597F" w:rsidP="0055597F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ที่มีความละเอียดอ่อน</w:t>
            </w:r>
          </w:p>
          <w:p w14:paraId="10495753" w14:textId="290ED960" w:rsidR="004834D2" w:rsidRPr="009B1F14" w:rsidRDefault="0055597F" w:rsidP="004F6EC2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เวชศาสตร์ป้องกันหรืออาชีวเวชศาสตร์ การประเมินความสามารถในการทำงานของลูกจ้าง การวินิจฉัยโรคทางการแพทย์ การให้บริการด้านสุขภาพหรือด้านสังคม การรักษาทางการแพทย์ การจัดการด้านสุขภาพ หรือระบบและการให้บริการด้านสังคมสงเคราะห์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</w:t>
            </w:r>
            <w:r w:rsidR="00165A58">
              <w:rPr>
                <w:rFonts w:hint="cs"/>
                <w:sz w:val="28"/>
                <w:szCs w:val="28"/>
                <w:cs/>
              </w:rPr>
              <w:t xml:space="preserve"> เช่น กฎหมายว่าด้วยการแพทย์ฉุกเฉิน กฎหมายว่าด้วยระบบสุขภาพปฐมภูมิ กฎหมายว่าด้วยสุขภาพจิต กฎหมายว่าด้วยการคุ้มครองแรงงาน กฎหมายว่าด้วยความปลอดภัย อาชีวอนามัย และสภาพแวดล้อมในการทำงาน กฎหมายว่าด้วยวิชาชีพสังคมสงเคราะห์ เป็นต้น</w:t>
            </w:r>
          </w:p>
        </w:tc>
      </w:tr>
      <w:tr w:rsidR="004F6EC2" w:rsidRPr="0094057C" w14:paraId="3E11CF3C" w14:textId="77777777" w:rsidTr="00BD39BD">
        <w:tc>
          <w:tcPr>
            <w:tcW w:w="2405" w:type="dxa"/>
          </w:tcPr>
          <w:p w14:paraId="3C2AA492" w14:textId="33723302" w:rsidR="004F6EC2" w:rsidRPr="00B77C47" w:rsidRDefault="00B77C47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5.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การเรียกเก็บหรือเบิกจ่ายค่าบริการหรือค่าใช้จ่ายที่เกี่ยวข้องกับการให้บริการดูแลสุขภาพและรักษาพยาบาลจากหน่วยงานด้านสิทธิหรือสวัสดิการเกี่ยวกับการรักษาพยาบาล บริษัทประกันภัย และการชำระเงินและทำธุรกรรมทางการเงินที่เกี่ยวข้องของผู้รับบริการ รวมถึงการดำเนินการที่เกี่ยวข้องในกรณีที่ผู้รับบริการได้รับความเสียหายที่เกิดขึ้นจากการรักษาพยาบาล การควบคุมคุณภาพและมาตรฐาน และการตรวจสอบของหน่วยงานหรือบริษัทดังกล่าว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(ต่อ)</w:t>
            </w:r>
          </w:p>
        </w:tc>
        <w:tc>
          <w:tcPr>
            <w:tcW w:w="3402" w:type="dxa"/>
          </w:tcPr>
          <w:p w14:paraId="0B75BE97" w14:textId="77777777" w:rsidR="004F6EC2" w:rsidRDefault="004F6EC2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CB0F3C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 w:rsidRPr="00CB0F3C">
              <w:rPr>
                <w:rFonts w:hint="cs"/>
                <w:sz w:val="28"/>
                <w:szCs w:val="28"/>
                <w:shd w:val="clear" w:color="auto" w:fill="FFFFFF"/>
                <w:cs/>
              </w:rPr>
              <w:t>เกี่ยวกับ</w:t>
            </w:r>
            <w:r w:rsidRPr="00CB0F3C">
              <w:rPr>
                <w:sz w:val="28"/>
                <w:szCs w:val="28"/>
                <w:cs/>
              </w:rPr>
              <w:t>ขอบเขตความคุ้มครองและเงื่อนไขการเบิกจ่ายค่ารักษาพยาบาลที่เกี่ยวข้อง</w:t>
            </w:r>
            <w:r>
              <w:rPr>
                <w:rFonts w:hint="cs"/>
                <w:sz w:val="28"/>
                <w:szCs w:val="28"/>
                <w:cs/>
              </w:rPr>
              <w:t xml:space="preserve"> ที่อาจปรากฏข้อมูลสุขภาพของผู้รับบริการที่เกี่ยวข้องด้วย เช่น การกำหนดว่าขอบเขตความคุ้มครองและเงื่อนไขการเบิกจ่ายค่ารักษาพยาบาล ครอบคลุมเฉพาะการรักษาพยาบาลที่เกี่ยวข้องกับโรค ก. เท่านั้น</w:t>
            </w:r>
          </w:p>
          <w:p w14:paraId="4AF84BA8" w14:textId="3F1D663F" w:rsidR="004F6EC2" w:rsidRPr="00D13B37" w:rsidRDefault="004F6EC2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b/>
                <w:bCs/>
                <w:sz w:val="28"/>
                <w:szCs w:val="28"/>
                <w:cs/>
              </w:rPr>
            </w:pPr>
            <w:r w:rsidRPr="004F6EC2">
              <w:rPr>
                <w:sz w:val="28"/>
                <w:szCs w:val="28"/>
                <w:shd w:val="clear" w:color="auto" w:fill="FFFFFF"/>
                <w:cs/>
              </w:rPr>
              <w:t>ข้อมูลชีวภาพ</w:t>
            </w:r>
            <w:r w:rsidRPr="004F6EC2">
              <w:rPr>
                <w:sz w:val="28"/>
                <w:szCs w:val="28"/>
                <w:shd w:val="clear" w:color="auto" w:fill="FFFFFF"/>
              </w:rPr>
              <w:t>/</w:t>
            </w:r>
            <w:r w:rsidRPr="004F6EC2">
              <w:rPr>
                <w:sz w:val="28"/>
                <w:szCs w:val="28"/>
                <w:shd w:val="clear" w:color="auto" w:fill="FFFFFF"/>
                <w:cs/>
              </w:rPr>
              <w:t>ข้อมูลชีวมาตร</w:t>
            </w:r>
            <w:r w:rsidRPr="004F6EC2">
              <w:rPr>
                <w:sz w:val="28"/>
                <w:szCs w:val="28"/>
                <w:shd w:val="clear" w:color="auto" w:fill="FFFFFF"/>
              </w:rPr>
              <w:t>/</w:t>
            </w:r>
            <w:r w:rsidRPr="004F6EC2">
              <w:rPr>
                <w:sz w:val="28"/>
                <w:szCs w:val="28"/>
                <w:shd w:val="clear" w:color="auto" w:fill="FFFFFF"/>
                <w:cs/>
              </w:rPr>
              <w:t>ข้อมูลชีวมิติ (</w:t>
            </w:r>
            <w:r w:rsidRPr="004F6EC2">
              <w:rPr>
                <w:sz w:val="28"/>
                <w:szCs w:val="28"/>
                <w:shd w:val="clear" w:color="auto" w:fill="FFFFFF"/>
              </w:rPr>
              <w:t>biometric data)</w:t>
            </w:r>
            <w:r w:rsidRPr="004F6EC2"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เช่น ข้อมูลจำลองลายนิ้วมือ</w:t>
            </w:r>
          </w:p>
        </w:tc>
        <w:tc>
          <w:tcPr>
            <w:tcW w:w="7229" w:type="dxa"/>
          </w:tcPr>
          <w:p w14:paraId="05E1D62F" w14:textId="77777777" w:rsidR="004F6EC2" w:rsidRDefault="004F6EC2" w:rsidP="004F6EC2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เป็นการปฏิบัติตามสัญญาระหว่างเจ้าของข้อมูลส่วนบุคคลกับผู้ประกอบวิชาชีพทางการแพทย์ สำหรับข้อมูลส่วนบุคคลที่อยู่ในความรับผิดชอบของผู้ประกอบอาชีพหรือวิชาชีพหรือผู้มีหน้าที่รักษาข้อมูลส่วนบุคคลนั้นไว้เป็นความลับตามกฎหมาย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</w:t>
            </w:r>
          </w:p>
          <w:p w14:paraId="43E28072" w14:textId="77777777" w:rsidR="004F6EC2" w:rsidRDefault="004F6EC2" w:rsidP="004F6EC2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เป็นการจำเป็นในการปฏิบัติตามกฎหมายเพื่อให้บรรลุวัตถุประสงค์เกี่ยวกับการคุ้มครองแรงงาน การประกันสังคม หลักประกันสุขภาพแห่งชาติ สวัสดิการเกี่ยวกับการรักษาพยาบาลของผู้มีสิทธิตามกฎหมาย การคุ้มครองผู้ประสบภัยจากรถ หรือการคุ้มครองทางสังคม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 xml:space="preserve">ค)) </w:t>
            </w:r>
            <w:r w:rsidRPr="00512A5A">
              <w:rPr>
                <w:rFonts w:hint="cs"/>
                <w:sz w:val="28"/>
                <w:szCs w:val="28"/>
                <w:cs/>
              </w:rPr>
              <w:t>เช่น กฎหมายว่าด้วย</w:t>
            </w:r>
            <w:r>
              <w:rPr>
                <w:rFonts w:hint="cs"/>
                <w:sz w:val="28"/>
                <w:szCs w:val="28"/>
                <w:cs/>
              </w:rPr>
              <w:t>หลักประกันสุขภาพแห่งชาติ กฎหมายว่าด้วยการประกันสังคม กฎหมายว่าด้วยสวัสดิการเกี่ยวกับการรักษาพยาบาลของข้าราชการและผู้มีสิทธิตามกฎหมาย หรือกฎหมายว่าด้วยการคุ้มครองผู้ประสบภัยจากรถ</w:t>
            </w:r>
          </w:p>
          <w:p w14:paraId="198A8F33" w14:textId="77777777" w:rsidR="004F6EC2" w:rsidRDefault="004F6EC2" w:rsidP="004F6EC2">
            <w:pPr>
              <w:spacing w:after="0"/>
              <w:ind w:left="2"/>
              <w:rPr>
                <w:sz w:val="28"/>
                <w:szCs w:val="28"/>
              </w:rPr>
            </w:pPr>
            <w:r w:rsidRPr="009B1F14">
              <w:rPr>
                <w:sz w:val="28"/>
                <w:szCs w:val="28"/>
              </w:rPr>
              <w:t xml:space="preserve">4. </w:t>
            </w:r>
            <w:r>
              <w:rPr>
                <w:rFonts w:hint="cs"/>
                <w:sz w:val="28"/>
                <w:szCs w:val="28"/>
                <w:cs/>
              </w:rPr>
              <w:t xml:space="preserve">ได้รับความยินยอมโดยชัดแจ้งจากเจ้าของข้อมูลส่วนบุคคล (กรณีที่ไม่เข้าข้อยกเว้นตามมาตรา </w:t>
            </w:r>
            <w:r>
              <w:rPr>
                <w:sz w:val="28"/>
                <w:szCs w:val="28"/>
              </w:rPr>
              <w:t>26 (1) - (5)</w:t>
            </w:r>
            <w:r>
              <w:rPr>
                <w:rFonts w:hint="cs"/>
                <w:sz w:val="28"/>
                <w:szCs w:val="28"/>
                <w:cs/>
              </w:rPr>
              <w:t>) เช่น การเรียกเก็บหรือเบิกจ่ายค่าบริการหรือค่าใช้จ่ายจากบริษัทประกันภัยที่ไม่ได้เป็นการจำเป็นในการปฏิบัติตามกฎหมาย</w:t>
            </w:r>
          </w:p>
          <w:p w14:paraId="73A45305" w14:textId="77777777" w:rsidR="00771721" w:rsidRDefault="00771721" w:rsidP="00771721">
            <w:pPr>
              <w:spacing w:after="0"/>
              <w:ind w:left="2"/>
              <w:rPr>
                <w:sz w:val="28"/>
                <w:szCs w:val="28"/>
              </w:rPr>
            </w:pPr>
            <w:r w:rsidRPr="007407F1">
              <w:rPr>
                <w:rFonts w:hint="cs"/>
                <w:b/>
                <w:bCs/>
                <w:sz w:val="28"/>
                <w:szCs w:val="28"/>
                <w:cs/>
              </w:rPr>
              <w:t xml:space="preserve">หมายเหตุ </w:t>
            </w:r>
            <w:r w:rsidRPr="007407F1">
              <w:rPr>
                <w:b/>
                <w:bCs/>
                <w:sz w:val="28"/>
                <w:szCs w:val="28"/>
              </w:rPr>
              <w:t>:</w:t>
            </w:r>
          </w:p>
          <w:p w14:paraId="327B44F9" w14:textId="0211C934" w:rsidR="00771721" w:rsidRPr="004F6EC2" w:rsidRDefault="00771721" w:rsidP="00771721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กรณีที่เป็นการเก็บรวบรวมข้อมูลส่วนบุคคลจากแหล่งอื่นที่ไม่ใช่เจ้าของข้อมูลส่วนบุคคลโดยตรง เช่น </w:t>
            </w:r>
            <w:r w:rsidRPr="00FF2738">
              <w:rPr>
                <w:sz w:val="28"/>
                <w:szCs w:val="28"/>
                <w:cs/>
              </w:rPr>
              <w:t>จากสถานพยาบาลหรือหน่วยงานอื่นที่เกี่ยวข้องกับการให้บริการดูแลสุขภาพและรักษาพยาบาลแก่ผู้รับบริการ</w:t>
            </w:r>
            <w:r>
              <w:rPr>
                <w:rFonts w:hint="cs"/>
                <w:sz w:val="28"/>
                <w:szCs w:val="28"/>
                <w:cs/>
              </w:rPr>
              <w:t xml:space="preserve"> ข้อมูลทั่วไป ข้อมูลสุขภาพ และข้อมูลอื่น ๆ ที่เกี่ยวข้องกับการให้บริการดูแลสุขภาพและรักษาพยาบาลที่เก็บรวบรวมจากผู้มีอำนาจกระทำการแทนผู้รับบริการ บุคคลที่ติดต่อได้ในกรณีฉุกเฉิน บุคคลในครอบครัว คู่สมรสหรือผู้มีความสัมพันธ์กับผู้รับบริการ ญาติ เพื่อน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cs/>
              </w:rPr>
              <w:t>คนรู้จัก ผู้นำส่ง หรือผู้อื่นที่ให้ข้อมูลในการรับบริการของผู้รับบริการ ถือเป็นการเก็บรวบรวมข้อมูลส่วนบุคคลที่ได้รับยกเว้นไม่ต้องขอความยินยอม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ตามมาตรา </w:t>
            </w:r>
            <w:r>
              <w:rPr>
                <w:sz w:val="28"/>
                <w:szCs w:val="28"/>
              </w:rPr>
              <w:t xml:space="preserve">25 </w:t>
            </w:r>
            <w:r>
              <w:rPr>
                <w:rFonts w:hint="cs"/>
                <w:sz w:val="28"/>
                <w:szCs w:val="28"/>
                <w:cs/>
              </w:rPr>
              <w:t>วรรคหนึ่ง (</w:t>
            </w:r>
            <w:r>
              <w:rPr>
                <w:sz w:val="28"/>
                <w:szCs w:val="28"/>
              </w:rPr>
              <w:t>2)</w:t>
            </w:r>
          </w:p>
        </w:tc>
      </w:tr>
      <w:tr w:rsidR="004F6EC2" w:rsidRPr="0094057C" w14:paraId="41D899BA" w14:textId="77777777" w:rsidTr="00BD39BD">
        <w:tc>
          <w:tcPr>
            <w:tcW w:w="2405" w:type="dxa"/>
          </w:tcPr>
          <w:p w14:paraId="46C15F5F" w14:textId="5C58B990" w:rsidR="004F6EC2" w:rsidRDefault="00771721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5.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การเรียกเก็บหรือเบิกจ่ายค่าบริการหรือค่าใช้จ่ายที่เกี่ยวข้องกับการให้บริการดูแลสุขภาพและรักษาพยาบาลจากหน่วยงานด้านสิทธิหรือสวัสดิการเกี่ยวกับการรักษาพยาบาล บริษัทประกันภัย และการชำระเงินและทำธุรกรรมทางการเงินที่เกี่ยวข้องของผู้รับบริการ รวมถึงการดำเนินการที่เกี่ยวข้องในกรณีที่ผู้รับบริการได้รับความเสียหายที่เกิดขึ้นจากการรักษาพยาบาล การควบคุมคุณภาพและมาตรฐาน และการตรวจสอบของหน่วยงานหรือบริษัทดังกล่าว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(ต่อ)</w:t>
            </w:r>
          </w:p>
        </w:tc>
        <w:tc>
          <w:tcPr>
            <w:tcW w:w="3402" w:type="dxa"/>
          </w:tcPr>
          <w:p w14:paraId="03749CA7" w14:textId="77777777" w:rsidR="004F6EC2" w:rsidRPr="00D13B37" w:rsidRDefault="004F6EC2" w:rsidP="00277303">
            <w:pPr>
              <w:spacing w:after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9" w:type="dxa"/>
          </w:tcPr>
          <w:p w14:paraId="03A4B3BA" w14:textId="50B27B0E" w:rsidR="004F6EC2" w:rsidRDefault="004F6EC2" w:rsidP="004F6EC2">
            <w:pPr>
              <w:spacing w:after="0"/>
              <w:ind w:left="2"/>
              <w:rPr>
                <w:sz w:val="28"/>
                <w:szCs w:val="28"/>
              </w:rPr>
            </w:pPr>
            <w:r w:rsidRPr="000F3B6D"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>ใน</w:t>
            </w:r>
            <w:r w:rsidRPr="004834D2">
              <w:rPr>
                <w:sz w:val="28"/>
                <w:szCs w:val="28"/>
                <w:cs/>
              </w:rPr>
              <w:t>การเรียกเก็บหรือเบิกจ่ายค่าบริการหรือค่าใช้จ่ายที่เกี่ยวข้องกับการให้บริการดูแลสุขภาพและรักษาพยาบาล</w:t>
            </w:r>
            <w:r>
              <w:rPr>
                <w:rFonts w:hint="cs"/>
                <w:sz w:val="28"/>
                <w:szCs w:val="28"/>
                <w:cs/>
              </w:rPr>
              <w:t xml:space="preserve"> คณะฯ อาจมีความจำเป็นต้องเก็บรวบรวม ใช้ และเปิดเผยข้อมูลเกี่ยวกับ</w:t>
            </w:r>
            <w:r w:rsidRPr="003B34BF">
              <w:rPr>
                <w:sz w:val="28"/>
                <w:szCs w:val="28"/>
                <w:cs/>
              </w:rPr>
              <w:t>ความพิการ เชื้อชาติ เผ่าพันธุ์ ความเชื่อในลัทธิ ศาสนาหรือปรัชญา พฤติกรรมทางเพศ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หรือข้อมูลพันธุกรรม</w:t>
            </w:r>
            <w:r w:rsidRPr="003B34BF"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ที่อาจเกี่ยวข้องกับการดำเนินการดังกล่าวด้วย หากเป็นกรณีที่จำเป็นตามหลักเกณฑ์ วิธีการ และเงื่อนไขที่หน่วยงานด้านสิทธิหรือสวัสดิการเกี่ยวกับการรักษาพยาบาลกำหนด โดยคณะฯ จะไม่นำข้อมูลดังกล่าวมาใช้เพื่อเลือกปฏิบัติโดยไม่เป็นธรรมหรือกระทำการอันเป็นการละเมิดหรือกระทบต่อสิทธิของผู้รับบริการโดยไม่ชอบด้วยกฎหมาย</w:t>
            </w:r>
          </w:p>
          <w:p w14:paraId="2BAA5DAE" w14:textId="608FAAC1" w:rsidR="004F6EC2" w:rsidRPr="00D13B37" w:rsidRDefault="004F6EC2" w:rsidP="004F6EC2">
            <w:pPr>
              <w:spacing w:after="0"/>
              <w:ind w:left="2"/>
              <w:rPr>
                <w:b/>
                <w:bCs/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3</w:t>
            </w:r>
            <w:r w:rsidRPr="00FF6C18">
              <w:rPr>
                <w:sz w:val="28"/>
                <w:szCs w:val="28"/>
              </w:rPr>
              <w:t xml:space="preserve">. </w:t>
            </w:r>
            <w:r>
              <w:rPr>
                <w:rFonts w:hint="cs"/>
                <w:sz w:val="28"/>
                <w:szCs w:val="28"/>
                <w:cs/>
              </w:rPr>
              <w:t>ในการ</w:t>
            </w:r>
            <w:r w:rsidRPr="004834D2">
              <w:rPr>
                <w:sz w:val="28"/>
                <w:szCs w:val="28"/>
                <w:cs/>
              </w:rPr>
              <w:t>เรียกเก็บหรือเบิกจ่ายค่าบริการหรือค่าใช้จ่ายที่เกี่ยวข้องกับการให้บริการดูแลสุขภาพและรักษาพยาบาล</w:t>
            </w:r>
            <w:r>
              <w:rPr>
                <w:rFonts w:hint="cs"/>
                <w:sz w:val="28"/>
                <w:szCs w:val="28"/>
                <w:cs/>
              </w:rPr>
              <w:t xml:space="preserve"> คณะฯ อาจมีความจำเป็นต้องเก็บรวบรวม ใช้ และเปิดเผยข้อมูลเกี่ยวกับ</w:t>
            </w:r>
            <w:r w:rsidRPr="003B34BF">
              <w:rPr>
                <w:sz w:val="28"/>
                <w:szCs w:val="28"/>
                <w:cs/>
              </w:rPr>
              <w:t>ข้อมูลชีวภาพ</w:t>
            </w:r>
            <w:r w:rsidRPr="003B34BF">
              <w:rPr>
                <w:sz w:val="28"/>
                <w:szCs w:val="28"/>
              </w:rPr>
              <w:t>/</w:t>
            </w:r>
            <w:r w:rsidRPr="003B34BF">
              <w:rPr>
                <w:sz w:val="28"/>
                <w:szCs w:val="28"/>
                <w:cs/>
              </w:rPr>
              <w:t>ข้อมูลชีวมาตร</w:t>
            </w:r>
            <w:r w:rsidRPr="003B34BF">
              <w:rPr>
                <w:sz w:val="28"/>
                <w:szCs w:val="28"/>
              </w:rPr>
              <w:t>/</w:t>
            </w:r>
            <w:r w:rsidRPr="003B34BF">
              <w:rPr>
                <w:sz w:val="28"/>
                <w:szCs w:val="28"/>
                <w:cs/>
              </w:rPr>
              <w:t>ข้อมูลชีวมิติ (</w:t>
            </w:r>
            <w:r w:rsidRPr="003B34BF">
              <w:rPr>
                <w:sz w:val="28"/>
                <w:szCs w:val="28"/>
              </w:rPr>
              <w:t>biometric data)</w:t>
            </w:r>
            <w:r>
              <w:rPr>
                <w:rFonts w:hint="cs"/>
                <w:sz w:val="28"/>
                <w:szCs w:val="28"/>
                <w:cs/>
              </w:rPr>
              <w:t xml:space="preserve"> ที่อาจเกี่ยวข้องกับการดำเนินการด้านสิทธิหรือสวัสดิการเกี่ยวกับการรักษาพยาบาลด้วย เช่น การตรวจสอบและยืนยันตัวตนของผู้รับบริการโดยใช้ข้อมูลจำลองลายนิ้วมือ ตามหลักเกณฑ์ วิธีการ และเงื่อนไขที่หน่วยงานด้านสิทธิหรือสวัสดิการเกี่ยวกับการรักษาพยาบาลกำหนด</w:t>
            </w:r>
            <w:r w:rsidRPr="003B34BF"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โดยคณะฯ จะไม่นำข้อมูลดังกล่าวมาใช้เพื่อเลือกปฏิบัติโดยไม่เป็นธรรมหรือกระทำการอันเป็นการละเมิดหรือกระทบต่อสิทธิของผู้รับบริการโดยไม่ชอบด้วยกฎหมาย</w:t>
            </w:r>
          </w:p>
        </w:tc>
      </w:tr>
      <w:tr w:rsidR="00277303" w:rsidRPr="0094057C" w14:paraId="7D08892B" w14:textId="77777777" w:rsidTr="00BD39BD">
        <w:tc>
          <w:tcPr>
            <w:tcW w:w="2405" w:type="dxa"/>
          </w:tcPr>
          <w:p w14:paraId="72166415" w14:textId="1E7367DA" w:rsidR="00277303" w:rsidRDefault="00277303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6.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เพื่อการป้องกันและควบคุมโรค</w:t>
            </w:r>
          </w:p>
        </w:tc>
        <w:tc>
          <w:tcPr>
            <w:tcW w:w="3402" w:type="dxa"/>
          </w:tcPr>
          <w:p w14:paraId="78BA505B" w14:textId="77777777" w:rsidR="00277303" w:rsidRPr="00D13B37" w:rsidRDefault="00277303" w:rsidP="00277303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ข้อม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ูลส่วนบุคคลทั่วไป</w:t>
            </w:r>
          </w:p>
          <w:p w14:paraId="1EA9B177" w14:textId="77777777" w:rsidR="00277303" w:rsidRDefault="00277303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cs/>
              </w:rPr>
              <w:t>ข้อมูลทั่วไปและข้อมูลทางทะเบียนของผู้รับบริการ</w:t>
            </w:r>
          </w:p>
          <w:p w14:paraId="6F09E630" w14:textId="19AC2AB8" w:rsidR="00277303" w:rsidRPr="00864C0D" w:rsidRDefault="00277303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shd w:val="clear" w:color="auto" w:fill="FFFFFF"/>
                <w:cs/>
              </w:rPr>
              <w:t>ข้อมูลการติดต่อของผู้รับบริการ</w:t>
            </w:r>
          </w:p>
          <w:p w14:paraId="7CEF852B" w14:textId="3900B8E3" w:rsidR="00277303" w:rsidRPr="005C2B38" w:rsidRDefault="00277303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cs/>
              </w:rPr>
              <w:t>ข้อมูลทั่วไปและข้อมูลการติดต่อของบุคคล</w:t>
            </w:r>
            <w:r>
              <w:rPr>
                <w:rFonts w:hint="cs"/>
                <w:sz w:val="28"/>
                <w:szCs w:val="28"/>
                <w:cs/>
              </w:rPr>
              <w:t>อื่นที่เกี่ยวข้อง เช่น บุคคลที่ติดต่อได้ในกรณีฉุกเฉิน ผู้สัมผัส (</w:t>
            </w:r>
            <w:r>
              <w:rPr>
                <w:sz w:val="28"/>
                <w:szCs w:val="28"/>
              </w:rPr>
              <w:t xml:space="preserve">contact) </w:t>
            </w:r>
            <w:r>
              <w:rPr>
                <w:rFonts w:hint="cs"/>
                <w:sz w:val="28"/>
                <w:szCs w:val="28"/>
                <w:cs/>
              </w:rPr>
              <w:t>หรือผู้ที่อาจมีความเสี่ยงต่อการติดเชื้อ เป็นต้น</w:t>
            </w:r>
          </w:p>
          <w:p w14:paraId="69D0B5F9" w14:textId="77777777" w:rsidR="00277303" w:rsidRDefault="00277303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sz w:val="28"/>
                <w:szCs w:val="28"/>
                <w:shd w:val="clear" w:color="auto" w:fill="FFFFFF"/>
                <w:cs/>
              </w:rPr>
              <w:t>ข้อมูลเกี่ยวกับสิทธิหรือสวัสดิการเกี่ยวกับการรักษาพยาบาล</w:t>
            </w:r>
          </w:p>
          <w:p w14:paraId="06E1F916" w14:textId="788B8104" w:rsidR="00277303" w:rsidRDefault="00277303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5A6E57">
              <w:rPr>
                <w:sz w:val="28"/>
                <w:szCs w:val="28"/>
                <w:shd w:val="clear" w:color="auto" w:fill="FFFFFF"/>
                <w:cs/>
              </w:rPr>
              <w:t>สำเนาเอกสารที่จำเป็นต้องใช้เพื่อการดำเนินการที่เกี่ยวข้อง</w:t>
            </w:r>
          </w:p>
          <w:p w14:paraId="600A7D20" w14:textId="1A22FEB2" w:rsidR="00277303" w:rsidRPr="002B11D5" w:rsidRDefault="00277303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  <w:cs/>
              </w:rPr>
            </w:pPr>
            <w:r w:rsidRPr="00077091">
              <w:rPr>
                <w:sz w:val="28"/>
                <w:szCs w:val="28"/>
                <w:shd w:val="clear" w:color="auto" w:fill="FFFFFF"/>
                <w:cs/>
              </w:rPr>
              <w:t>ข้อมูลเกี่ยวกับแพทย์ พยาบาล นักศึกษา และบุคลากรของคณะฯ หรือผู้ที่ได้รับมอบหมายหรือว่าจ้างจากคณะฯ ที่เกี่ยวข้องกับการให้บริการแก่ผู้รับบริการ</w:t>
            </w:r>
          </w:p>
        </w:tc>
        <w:tc>
          <w:tcPr>
            <w:tcW w:w="7229" w:type="dxa"/>
          </w:tcPr>
          <w:p w14:paraId="1EB059E9" w14:textId="77777777" w:rsidR="00277303" w:rsidRPr="00D13B37" w:rsidRDefault="00277303" w:rsidP="00277303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กรณีข้อมูลส่วนบุคคลทั่วไป</w:t>
            </w:r>
          </w:p>
          <w:p w14:paraId="6E760A45" w14:textId="77777777" w:rsidR="00277303" w:rsidRDefault="00277303" w:rsidP="00277303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เพื่อป้องกันหรือระงับอันตรายต่อชีวิต ร่างกาย หรือสุขภาพของบุคคล (มาตรา </w:t>
            </w:r>
            <w:r>
              <w:rPr>
                <w:sz w:val="28"/>
                <w:szCs w:val="28"/>
              </w:rPr>
              <w:t>24</w:t>
            </w:r>
            <w:r>
              <w:rPr>
                <w:rFonts w:hint="cs"/>
                <w:sz w:val="28"/>
                <w:szCs w:val="28"/>
                <w:cs/>
              </w:rPr>
              <w:t xml:space="preserve"> (</w:t>
            </w:r>
            <w:r>
              <w:rPr>
                <w:sz w:val="28"/>
                <w:szCs w:val="28"/>
              </w:rPr>
              <w:t>2))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</w:rPr>
              <w:t>[</w:t>
            </w:r>
            <w:r>
              <w:rPr>
                <w:rFonts w:hint="cs"/>
                <w:sz w:val="28"/>
                <w:szCs w:val="28"/>
                <w:cs/>
              </w:rPr>
              <w:t>เฉพาะกรณีที่จำเป็น</w:t>
            </w:r>
            <w:r>
              <w:rPr>
                <w:sz w:val="28"/>
                <w:szCs w:val="28"/>
              </w:rPr>
              <w:t>]</w:t>
            </w:r>
          </w:p>
          <w:p w14:paraId="3F0D2381" w14:textId="22D4F22E" w:rsidR="00277303" w:rsidRDefault="00277303" w:rsidP="00277303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เป็นการปฏิบัติตามกฎหมายของ</w:t>
            </w:r>
            <w:r>
              <w:rPr>
                <w:rFonts w:hint="cs"/>
                <w:sz w:val="28"/>
                <w:szCs w:val="28"/>
                <w:cs/>
              </w:rPr>
              <w:t>คณะฯ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(มาตรา </w:t>
            </w:r>
            <w:r w:rsidRPr="00512A5A">
              <w:rPr>
                <w:sz w:val="28"/>
                <w:szCs w:val="28"/>
              </w:rPr>
              <w:t>24 (6))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เช่น กฎหมายว่าด้วย</w:t>
            </w:r>
            <w:r>
              <w:rPr>
                <w:rFonts w:hint="cs"/>
                <w:sz w:val="28"/>
                <w:szCs w:val="28"/>
                <w:cs/>
              </w:rPr>
              <w:t>โรคติดต่อ</w:t>
            </w:r>
            <w:r w:rsidR="00347D89">
              <w:rPr>
                <w:rFonts w:hint="cs"/>
                <w:sz w:val="28"/>
                <w:szCs w:val="28"/>
                <w:cs/>
              </w:rPr>
              <w:t xml:space="preserve"> เป็นต้น</w:t>
            </w:r>
          </w:p>
          <w:p w14:paraId="7ADCED20" w14:textId="74E0C233" w:rsidR="00277303" w:rsidRDefault="00277303" w:rsidP="00277303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int="cs"/>
                <w:sz w:val="28"/>
                <w:szCs w:val="28"/>
                <w:cs/>
              </w:rPr>
              <w:t>เป็นการจำเป็นเพื่อการปฏิบัติหน้าที่ในการดำเนินภารกิจเพื่อประโยชน์สาธารณะของคณะฯ หรือปฏิบัติหน้าที่ในการใช้อำนาจรัฐที่ได้มอบให้แก่คณะฯ</w:t>
            </w:r>
            <w:r w:rsidR="008438C2">
              <w:rPr>
                <w:sz w:val="28"/>
                <w:szCs w:val="28"/>
              </w:rPr>
              <w:t xml:space="preserve"> (</w:t>
            </w:r>
            <w:r w:rsidR="008438C2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="008438C2">
              <w:rPr>
                <w:sz w:val="28"/>
                <w:szCs w:val="28"/>
              </w:rPr>
              <w:t>24 (4))</w:t>
            </w:r>
          </w:p>
          <w:p w14:paraId="610E4901" w14:textId="5993B8C7" w:rsidR="008438C2" w:rsidRPr="00512A5A" w:rsidRDefault="008438C2" w:rsidP="00277303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ตามคำขอของเจ้าของข้อมูลส่วนบุคคลก่อนเข้าทำสัญญานั้น (มาตรา </w:t>
            </w:r>
            <w:r w:rsidRPr="00512A5A">
              <w:rPr>
                <w:sz w:val="28"/>
                <w:szCs w:val="28"/>
              </w:rPr>
              <w:t xml:space="preserve">24 </w:t>
            </w:r>
            <w:r w:rsidRPr="00512A5A">
              <w:rPr>
                <w:rFonts w:hint="cs"/>
                <w:sz w:val="28"/>
                <w:szCs w:val="28"/>
                <w:cs/>
              </w:rPr>
              <w:t>(</w:t>
            </w:r>
            <w:r>
              <w:rPr>
                <w:sz w:val="28"/>
                <w:szCs w:val="28"/>
              </w:rPr>
              <w:t>3</w:t>
            </w:r>
            <w:r w:rsidRPr="00512A5A">
              <w:rPr>
                <w:sz w:val="28"/>
                <w:szCs w:val="28"/>
              </w:rPr>
              <w:t>))</w:t>
            </w:r>
          </w:p>
          <w:p w14:paraId="7617E1BA" w14:textId="71721D03" w:rsidR="00277303" w:rsidRDefault="008438C2" w:rsidP="00277303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77303" w:rsidRPr="00512A5A">
              <w:rPr>
                <w:sz w:val="28"/>
                <w:szCs w:val="28"/>
              </w:rPr>
              <w:t xml:space="preserve">. </w:t>
            </w:r>
            <w:r w:rsidR="00277303" w:rsidRPr="00512A5A">
              <w:rPr>
                <w:rFonts w:hint="cs"/>
                <w:sz w:val="28"/>
                <w:szCs w:val="28"/>
                <w:cs/>
              </w:rPr>
              <w:t>เป็นการจำเป็นเพื่อประโยชน์โดยชอบด้วยกฎหมายของคณะฯ หรือของบุคคลหรือนิติบุคคลอื่น</w:t>
            </w:r>
            <w:r w:rsidR="00277303" w:rsidRPr="00512A5A">
              <w:rPr>
                <w:sz w:val="28"/>
                <w:szCs w:val="28"/>
              </w:rPr>
              <w:t xml:space="preserve"> (</w:t>
            </w:r>
            <w:r w:rsidR="00277303" w:rsidRPr="00512A5A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="00277303" w:rsidRPr="00512A5A">
              <w:rPr>
                <w:sz w:val="28"/>
                <w:szCs w:val="28"/>
              </w:rPr>
              <w:t>24 (5))</w:t>
            </w:r>
          </w:p>
          <w:p w14:paraId="41CFF4BA" w14:textId="1F5E7DE4" w:rsidR="00D754C3" w:rsidRDefault="00D754C3" w:rsidP="00277303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rFonts w:hint="cs"/>
                <w:sz w:val="28"/>
                <w:szCs w:val="28"/>
                <w:cs/>
              </w:rPr>
              <w:t xml:space="preserve">เพื่อให้บรรลุวัตถุประสงค์ที่เกี่ยวกับการจัดทำเอกสารประวัติศาสตร์หรือจดหมายเหตุเพื่อประโยชน์สาธารณะ หรือที่เกี่ยวกับการศึกษาวิจัยหรือสถิติ (มาตรา </w:t>
            </w:r>
            <w:r>
              <w:rPr>
                <w:sz w:val="28"/>
                <w:szCs w:val="28"/>
              </w:rPr>
              <w:t>24 (1))</w:t>
            </w:r>
          </w:p>
          <w:p w14:paraId="0D3BA2EC" w14:textId="77777777" w:rsidR="00277303" w:rsidRPr="00D13B37" w:rsidRDefault="00277303" w:rsidP="00277303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ที่มีความละเอียดอ่อน</w:t>
            </w:r>
          </w:p>
          <w:p w14:paraId="43E5DF12" w14:textId="447D3222" w:rsidR="00277303" w:rsidRDefault="00277303" w:rsidP="00277303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เพื่อป้องกันหรือระงับอันตรายต่อชีวิต ร่างกาย หรือสุขภาพของบุคคลซึ่งเจ้าของข้อมูลส่วนบุคคลไม่สามารถให้ความยินยอมได้ ไม่ว่าด้วยเหตุใดก็ตาม (มาตรา </w:t>
            </w:r>
            <w:r>
              <w:rPr>
                <w:sz w:val="28"/>
                <w:szCs w:val="28"/>
              </w:rPr>
              <w:t>26</w:t>
            </w:r>
            <w:r>
              <w:rPr>
                <w:rFonts w:hint="cs"/>
                <w:sz w:val="28"/>
                <w:szCs w:val="28"/>
                <w:cs/>
              </w:rPr>
              <w:t xml:space="preserve"> (</w:t>
            </w:r>
            <w:r>
              <w:rPr>
                <w:sz w:val="28"/>
                <w:szCs w:val="28"/>
              </w:rPr>
              <w:t>1))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</w:rPr>
              <w:t>[</w:t>
            </w:r>
            <w:r>
              <w:rPr>
                <w:rFonts w:hint="cs"/>
                <w:sz w:val="28"/>
                <w:szCs w:val="28"/>
                <w:cs/>
              </w:rPr>
              <w:t>เฉพาะกรณีที่จำเป็น</w:t>
            </w:r>
            <w:r>
              <w:rPr>
                <w:sz w:val="28"/>
                <w:szCs w:val="28"/>
              </w:rPr>
              <w:t>]</w:t>
            </w:r>
          </w:p>
          <w:p w14:paraId="0D6F2C70" w14:textId="76BDCB88" w:rsidR="00E37B58" w:rsidRPr="00E37B58" w:rsidRDefault="00426C7D" w:rsidP="001D3413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2. </w:t>
            </w:r>
            <w:r w:rsidR="00347D89">
              <w:rPr>
                <w:rFonts w:hint="cs"/>
                <w:sz w:val="28"/>
                <w:szCs w:val="28"/>
                <w:cs/>
              </w:rPr>
              <w:t>เป็นการจำเป็นในการปฏิบัติตามกฎหมายเพื่อให้บรรลุวัตถุประสงค์เกี่ยวกับประโยชน์สาธารณะด้านการสาธารณสุข เช่น การป้องกันด้านสุขภาพจากโรคติดต่ออันตรายหรือโรคระบาดที่อาจติดต่อหรือแพร่เข้ามาในราชอาณาจักร โดยอาศัยกฎหมายที่เกี่ยวข้อง เช่น กฎหมายว่าด้วยโรคติดต่อ เป็นต้น</w:t>
            </w:r>
            <w:r w:rsidR="00F5410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F54101">
              <w:rPr>
                <w:sz w:val="28"/>
                <w:szCs w:val="28"/>
              </w:rPr>
              <w:t>(</w:t>
            </w:r>
            <w:r w:rsidR="00F54101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="00F54101">
              <w:rPr>
                <w:sz w:val="28"/>
                <w:szCs w:val="28"/>
              </w:rPr>
              <w:t>26 (5) (</w:t>
            </w:r>
            <w:r w:rsidR="00F54101">
              <w:rPr>
                <w:rFonts w:hint="cs"/>
                <w:sz w:val="28"/>
                <w:szCs w:val="28"/>
                <w:cs/>
              </w:rPr>
              <w:t>ข))</w:t>
            </w:r>
          </w:p>
        </w:tc>
      </w:tr>
      <w:tr w:rsidR="00771721" w:rsidRPr="0094057C" w14:paraId="5B2F312C" w14:textId="77777777" w:rsidTr="00BD39BD">
        <w:tc>
          <w:tcPr>
            <w:tcW w:w="2405" w:type="dxa"/>
          </w:tcPr>
          <w:p w14:paraId="7D3048DA" w14:textId="0589E1B9" w:rsidR="00771721" w:rsidRDefault="002B11D5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6.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เพื่อการป้องกันและควบคุมโรค (ต่อ)</w:t>
            </w:r>
          </w:p>
        </w:tc>
        <w:tc>
          <w:tcPr>
            <w:tcW w:w="3402" w:type="dxa"/>
          </w:tcPr>
          <w:p w14:paraId="5E4CB6F8" w14:textId="77777777" w:rsidR="00771721" w:rsidRPr="00CB0F3C" w:rsidRDefault="00771721" w:rsidP="00771721">
            <w:pPr>
              <w:spacing w:after="0"/>
              <w:ind w:left="-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ข้อมูลส่วนบุคคลที่มีความละเอียดอ่อน</w:t>
            </w:r>
          </w:p>
          <w:p w14:paraId="4067D3D9" w14:textId="4014265B" w:rsidR="00771721" w:rsidRPr="00D13B37" w:rsidRDefault="00771721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b/>
                <w:bCs/>
                <w:sz w:val="28"/>
                <w:szCs w:val="28"/>
                <w:cs/>
              </w:rPr>
            </w:pPr>
            <w:r w:rsidRPr="001D1E0C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 w:rsidRPr="003B34BF">
              <w:rPr>
                <w:sz w:val="28"/>
                <w:szCs w:val="28"/>
                <w:shd w:val="clear" w:color="auto" w:fill="FFFFFF"/>
                <w:cs/>
              </w:rPr>
              <w:t>สุขภาพของผู้รับบริการ</w:t>
            </w: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ตลอดจนข้อมูลส่วนบุคคลที่มีความละเอียดอ่อนอื่นที่จำเป็นต่อการป้องกันและควบคุมโรค (ถ้ามี) เช่น เชื้อชาติ เผ่าพันธุ์ ความเชื่อในลัทธิ ศาสนาหรือปรัชญา พฤติกรรมทางเพศ ประวัติอาชญากรรม ความพิการ หรือข้อมูลพันธุกรรม</w:t>
            </w:r>
          </w:p>
        </w:tc>
        <w:tc>
          <w:tcPr>
            <w:tcW w:w="7229" w:type="dxa"/>
          </w:tcPr>
          <w:p w14:paraId="06D87912" w14:textId="77777777" w:rsidR="00771721" w:rsidRDefault="00771721" w:rsidP="00771721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เวชศาสตร์ป้องกันหรืออาชีวเวชศาสตร์ การประเมินความสามารถในการทำงานของลูกจ้าง การวินิจฉัยโรคทางการแพทย์ การให้บริการด้านสุขภาพหรือด้านสังคม การรักษาทางการแพทย์ การจัดการด้านสุขภาพ หรือระบบและการให้บริการด้านสังคมสงเคราะห์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</w:t>
            </w:r>
          </w:p>
          <w:p w14:paraId="39A95D6A" w14:textId="77777777" w:rsidR="00771721" w:rsidRDefault="00771721" w:rsidP="00771721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เป็นการปฏิบัติตามสัญญาระหว่างเจ้าของข้อมูลส่วนบุคคลกับผู้ประกอบวิชาชีพทางการแพทย์ สำหรับข้อมูลส่วนบุคคลที่อยู่ในความรับผิดชอบของผู้ประกอบอาชีพหรือวิชาชีพหรือผู้มีหน้าที่รักษาข้อมูลส่วนบุคคลนั้นไว้เป็นความลับตามกฎหมาย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</w:t>
            </w:r>
          </w:p>
          <w:p w14:paraId="317175FD" w14:textId="77777777" w:rsidR="00771721" w:rsidRDefault="00771721" w:rsidP="00771721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เป็นการจำเป็นในการปฏิบัติตามกฎหมายเพื่อให้บรรลุวัตถุประสงค์เกี่ยวกับการคุ้มครองแรงงาน การประกันสังคม หลักประกันสุขภาพแห่งชาติ สวัสดิการเกี่ยวกับการรักษาพยาบาลของผู้มีสิทธิตามกฎหมาย การคุ้มครองผู้ประสบภัยจากรถ หรือการคุ้มครองทางสังคม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ค))</w:t>
            </w:r>
          </w:p>
          <w:p w14:paraId="68C83383" w14:textId="77777777" w:rsidR="00771721" w:rsidRDefault="00771721" w:rsidP="00771721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การศึกษาวิจัยทางวิทยาศาสตร์ ประวัติศาสตร์ หรือสถิติ หรือประโยชน์สาธารณะอื่น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ง))</w:t>
            </w:r>
          </w:p>
          <w:p w14:paraId="636D292A" w14:textId="77777777" w:rsidR="00771721" w:rsidRDefault="00771721" w:rsidP="00771721">
            <w:pPr>
              <w:spacing w:after="0"/>
              <w:ind w:left="2"/>
              <w:rPr>
                <w:sz w:val="28"/>
                <w:szCs w:val="28"/>
              </w:rPr>
            </w:pPr>
            <w:r w:rsidRPr="007407F1">
              <w:rPr>
                <w:rFonts w:hint="cs"/>
                <w:b/>
                <w:bCs/>
                <w:sz w:val="28"/>
                <w:szCs w:val="28"/>
                <w:cs/>
              </w:rPr>
              <w:t xml:space="preserve">หมายเหตุ </w:t>
            </w:r>
            <w:r w:rsidRPr="007407F1">
              <w:rPr>
                <w:b/>
                <w:bCs/>
                <w:sz w:val="28"/>
                <w:szCs w:val="28"/>
              </w:rPr>
              <w:t>:</w:t>
            </w:r>
          </w:p>
          <w:p w14:paraId="6A370106" w14:textId="5FE63E03" w:rsidR="00771721" w:rsidRPr="00771721" w:rsidRDefault="00771721" w:rsidP="00771721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กรณีที่เป็นการเก็บรวบรวมข้อมูลส่วนบุคคลจากแหล่งอื่นที่ไม่ใช่เจ้าของข้อมูลส่วนบุคคลโดยตรง เช่น </w:t>
            </w:r>
            <w:r w:rsidRPr="00FF2738">
              <w:rPr>
                <w:sz w:val="28"/>
                <w:szCs w:val="28"/>
                <w:cs/>
              </w:rPr>
              <w:t>จากสถานพยาบาลหรือหน่วยงานอื่นที่เกี่ยวข้องกับการให้บริการดูแลสุขภาพและรักษาพยาบาลแก่ผู้รับบริการ</w:t>
            </w:r>
            <w:r>
              <w:rPr>
                <w:rFonts w:hint="cs"/>
                <w:sz w:val="28"/>
                <w:szCs w:val="28"/>
                <w:cs/>
              </w:rPr>
              <w:t xml:space="preserve"> จากผู้มีอำนาจกระทำการแทนผู้รับบริการ บุคคลที่ติดต่อได้ในกรณีฉุกเฉิน บุคคลในครอบครัว คู่สมรสหรือผู้มีความสัมพันธ์กับผู้รับบริการ ญาติ เพื่อน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cs/>
              </w:rPr>
              <w:t>คนรู้จัก ผู้นำส่ง ผู้สัมผัส หรือผู้อื่นที่ให้ข้อมูลในการรับบริการของผู้รับบริการ ถือเป็นการเก็บรวบรวมข้อมูลส่วนบุคคลที่ได้รับยกเว้นไม่ต้องขอความยินยอม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ตามมาตรา </w:t>
            </w:r>
            <w:r>
              <w:rPr>
                <w:sz w:val="28"/>
                <w:szCs w:val="28"/>
              </w:rPr>
              <w:t xml:space="preserve">25 </w:t>
            </w:r>
            <w:r>
              <w:rPr>
                <w:rFonts w:hint="cs"/>
                <w:sz w:val="28"/>
                <w:szCs w:val="28"/>
                <w:cs/>
              </w:rPr>
              <w:t>วรรคหนึ่ง (</w:t>
            </w:r>
            <w:r>
              <w:rPr>
                <w:sz w:val="28"/>
                <w:szCs w:val="28"/>
              </w:rPr>
              <w:t>2)</w:t>
            </w:r>
          </w:p>
        </w:tc>
      </w:tr>
      <w:tr w:rsidR="00771721" w:rsidRPr="0094057C" w14:paraId="39D32B85" w14:textId="77777777" w:rsidTr="00BD39BD">
        <w:tc>
          <w:tcPr>
            <w:tcW w:w="2405" w:type="dxa"/>
          </w:tcPr>
          <w:p w14:paraId="4DC25BE5" w14:textId="2CE40968" w:rsidR="00771721" w:rsidRDefault="001D3413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6.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เพื่อการป้องกันและควบคุมโรค (ต่อ)</w:t>
            </w:r>
          </w:p>
        </w:tc>
        <w:tc>
          <w:tcPr>
            <w:tcW w:w="3402" w:type="dxa"/>
          </w:tcPr>
          <w:p w14:paraId="344C44BF" w14:textId="77777777" w:rsidR="00771721" w:rsidRPr="00D13B37" w:rsidRDefault="00771721" w:rsidP="00277303">
            <w:pPr>
              <w:spacing w:after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9" w:type="dxa"/>
          </w:tcPr>
          <w:p w14:paraId="6CF62415" w14:textId="189A510B" w:rsidR="00771721" w:rsidRPr="00D13B37" w:rsidRDefault="00771721" w:rsidP="00277303">
            <w:pPr>
              <w:spacing w:after="0"/>
              <w:ind w:left="2"/>
              <w:rPr>
                <w:b/>
                <w:bCs/>
                <w:sz w:val="28"/>
                <w:szCs w:val="28"/>
                <w:cs/>
              </w:rPr>
            </w:pPr>
            <w:r w:rsidRPr="000F3B6D"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>เพื่อประโยชน์ในการป้องกันและควบคุมโรค คณะฯ อาจมีความจำเป็นต้องเก็บรวบรวม ใช้ และเปิดเผยข้อมูลเกี่ยวกับ</w:t>
            </w: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เชื้อชาติ เผ่าพันธุ์ ความเชื่อในลัทธิ ศาสนาหรือปรัชญา พฤติกรรมทางเพศ ประวัติอาชญากรรม ความพิการ หรือข้อมูลพันธุกรรม </w:t>
            </w:r>
            <w:r>
              <w:rPr>
                <w:rFonts w:hint="cs"/>
                <w:sz w:val="28"/>
                <w:szCs w:val="28"/>
                <w:cs/>
              </w:rPr>
              <w:t>ที่อาจเกี่ยวข้องกับสถานะทางสุขภาพหรือปัญหาสุขภาพของผู้รับบริการด้วย โดยข้อมูลดังกล่าวจะถูกนำมาใช้เพื่อการป้องกันและควบคุมโรค การประเมินสถานะทางสุขภาพในภาพรวมของผู้ป่วย การค้นหาปัจจัยเสี่ยงด้านสุขภาพ การสร้างเสริมสุขภาพ การป้องกันโรค การวินิจฉัยโรค การรักษาพยาบาล การฟื้นฟูสุขภาพ การให้บริการดูแลสุขภาพ การจัดการด้านสุขภาพ และการให้บริการสังคมสงเคราะห์ที่เกี่ยวข้องและจำเป็นเท่านั้น การให้ข้อมูลที่ถูกต้องและครบถ้วนตามความเป็นจริงจึงมีความสำคัญต่อการให้บริการของคณะฯ โดยคณะฯ จะไม่นำข้อมูลดังกล่าวมาใช้เพื่อเลือกปฏิบัติโดยไม่เป็นธรรมหรือกระทำการอันเป็นการละเมิดหรือกระทบต่อสิทธิของผู้รับบริการโดยไม่ชอบด้วยกฎหมาย</w:t>
            </w:r>
          </w:p>
        </w:tc>
      </w:tr>
      <w:tr w:rsidR="00232B4E" w:rsidRPr="0094057C" w14:paraId="6179E206" w14:textId="77777777" w:rsidTr="00BD39BD">
        <w:tc>
          <w:tcPr>
            <w:tcW w:w="2405" w:type="dxa"/>
          </w:tcPr>
          <w:p w14:paraId="374EC0C2" w14:textId="573AF328" w:rsidR="00232B4E" w:rsidRDefault="00232B4E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7.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เพื่อการควบคุมมาตรฐานหรือคุณภาพของยา เวชภัณฑ์ เครื่องมือแพทย์ หรือผลิตภัณฑ์สุขภาพ</w:t>
            </w:r>
          </w:p>
        </w:tc>
        <w:tc>
          <w:tcPr>
            <w:tcW w:w="3402" w:type="dxa"/>
          </w:tcPr>
          <w:p w14:paraId="1BF03B6B" w14:textId="77777777" w:rsidR="00232B4E" w:rsidRPr="00D13B37" w:rsidRDefault="00232B4E" w:rsidP="00232B4E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ข้อม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ูลส่วนบุคคลทั่วไป</w:t>
            </w:r>
          </w:p>
          <w:p w14:paraId="6A2432C3" w14:textId="77777777" w:rsidR="00232B4E" w:rsidRDefault="00232B4E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cs/>
              </w:rPr>
              <w:t>ข้อมูลทั่วไปและข้อมูลทางทะเบียนของผู้รับบริการ</w:t>
            </w:r>
          </w:p>
          <w:p w14:paraId="09BC5A34" w14:textId="77777777" w:rsidR="00232B4E" w:rsidRPr="00864C0D" w:rsidRDefault="00232B4E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shd w:val="clear" w:color="auto" w:fill="FFFFFF"/>
                <w:cs/>
              </w:rPr>
              <w:t>ข้อมูลการติดต่อของผู้รับบริการ</w:t>
            </w:r>
          </w:p>
          <w:p w14:paraId="19DD3DEE" w14:textId="77777777" w:rsidR="00232B4E" w:rsidRDefault="00232B4E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5A6E57">
              <w:rPr>
                <w:sz w:val="28"/>
                <w:szCs w:val="28"/>
                <w:shd w:val="clear" w:color="auto" w:fill="FFFFFF"/>
                <w:cs/>
              </w:rPr>
              <w:t>สำเนาเอกสารที่จำเป็นต้องใช้เพื่อการดำเนินการที่เกี่ยวข้อง</w:t>
            </w:r>
          </w:p>
          <w:p w14:paraId="63459E3A" w14:textId="0A1A4A13" w:rsidR="00232B4E" w:rsidRPr="00232B4E" w:rsidRDefault="00232B4E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  <w:cs/>
              </w:rPr>
            </w:pPr>
            <w:r w:rsidRPr="00077091">
              <w:rPr>
                <w:sz w:val="28"/>
                <w:szCs w:val="28"/>
                <w:shd w:val="clear" w:color="auto" w:fill="FFFFFF"/>
                <w:cs/>
              </w:rPr>
              <w:t>ข้อมูลเกี่ยวกับแพทย์ พยาบาล นักศึกษา และบุคลากรของคณะฯ หรือผู้ที่ได้รับมอบหมายหรือว่าจ้างจากคณะฯ ที่เกี่ยวข้องกับการให้บริการแก่ผู้รับบริการ</w:t>
            </w:r>
          </w:p>
        </w:tc>
        <w:tc>
          <w:tcPr>
            <w:tcW w:w="7229" w:type="dxa"/>
          </w:tcPr>
          <w:p w14:paraId="6A271AE1" w14:textId="77777777" w:rsidR="00232B4E" w:rsidRPr="00D13B37" w:rsidRDefault="00232B4E" w:rsidP="00232B4E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กรณีข้อมูลส่วนบุคคลทั่วไป</w:t>
            </w:r>
          </w:p>
          <w:p w14:paraId="793F0FCA" w14:textId="77777777" w:rsidR="00232B4E" w:rsidRDefault="00232B4E" w:rsidP="00232B4E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เป็นการปฏิบัติตามกฎหมายของ</w:t>
            </w:r>
            <w:r>
              <w:rPr>
                <w:rFonts w:hint="cs"/>
                <w:sz w:val="28"/>
                <w:szCs w:val="28"/>
                <w:cs/>
              </w:rPr>
              <w:t>คณะฯ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(มาตรา </w:t>
            </w:r>
            <w:r w:rsidRPr="00512A5A">
              <w:rPr>
                <w:sz w:val="28"/>
                <w:szCs w:val="28"/>
              </w:rPr>
              <w:t>24 (6))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เช่น กฎหมายว่าด้วย</w:t>
            </w:r>
            <w:r>
              <w:rPr>
                <w:rFonts w:hint="cs"/>
                <w:sz w:val="28"/>
                <w:szCs w:val="28"/>
                <w:cs/>
              </w:rPr>
              <w:t>ยา กฎหมายว่าด้วยเครื่องมือแพทย์ เป็นต้น</w:t>
            </w:r>
          </w:p>
          <w:p w14:paraId="034DA15D" w14:textId="77777777" w:rsidR="00232B4E" w:rsidRDefault="00232B4E" w:rsidP="00232B4E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>เป็นการจำเป็นเพื่อการปฏิบัติหน้าที่ในการดำเนินภารกิจเพื่อประโยชน์สาธารณะของคณะฯ หรือปฏิบัติหน้าที่ในการใช้อำนาจรัฐที่ได้มอบให้แก่คณะฯ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>
              <w:rPr>
                <w:sz w:val="28"/>
                <w:szCs w:val="28"/>
              </w:rPr>
              <w:t>24 (4))</w:t>
            </w:r>
          </w:p>
          <w:p w14:paraId="54340C54" w14:textId="77777777" w:rsidR="00232B4E" w:rsidRDefault="00232B4E" w:rsidP="00232B4E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เป็นการจำเป็นเพื่อประโยชน์โดยชอบด้วยกฎหมายของคณะฯ หรือของบุคคลหรือนิติบุคคลอื่น</w:t>
            </w:r>
            <w:r w:rsidRPr="00512A5A">
              <w:rPr>
                <w:sz w:val="28"/>
                <w:szCs w:val="28"/>
              </w:rPr>
              <w:t xml:space="preserve"> (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Pr="00512A5A">
              <w:rPr>
                <w:sz w:val="28"/>
                <w:szCs w:val="28"/>
              </w:rPr>
              <w:t>24 (5))</w:t>
            </w:r>
          </w:p>
          <w:p w14:paraId="6BC9DE6A" w14:textId="77777777" w:rsidR="00232B4E" w:rsidRDefault="00232B4E" w:rsidP="00232B4E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int="cs"/>
                <w:sz w:val="28"/>
                <w:szCs w:val="28"/>
                <w:cs/>
              </w:rPr>
              <w:t xml:space="preserve">เพื่อให้บรรลุวัตถุประสงค์ที่เกี่ยวกับการจัดทำเอกสารประวัติศาสตร์หรือจดหมายเหตุเพื่อประโยชน์สาธารณะ หรือที่เกี่ยวกับการศึกษาวิจัยหรือสถิติ (มาตรา </w:t>
            </w:r>
            <w:r>
              <w:rPr>
                <w:sz w:val="28"/>
                <w:szCs w:val="28"/>
              </w:rPr>
              <w:t>24 (1))</w:t>
            </w:r>
          </w:p>
          <w:p w14:paraId="00D4096A" w14:textId="77777777" w:rsidR="00232B4E" w:rsidRPr="00D13B37" w:rsidRDefault="00232B4E" w:rsidP="000778C1">
            <w:pPr>
              <w:spacing w:after="0"/>
              <w:ind w:left="2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778C1" w:rsidRPr="0094057C" w14:paraId="5F09570B" w14:textId="77777777" w:rsidTr="00BD39BD">
        <w:tc>
          <w:tcPr>
            <w:tcW w:w="2405" w:type="dxa"/>
          </w:tcPr>
          <w:p w14:paraId="75BCB1A3" w14:textId="5B09CAB0" w:rsidR="000778C1" w:rsidRDefault="00232B4E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7.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เพื่อการควบคุมมาตรฐานหรือคุณภาพของยา เวชภัณฑ์ เครื่องมือแพทย์ หรือผลิตภัณฑ์สุขภาพ (ต่อ)</w:t>
            </w:r>
          </w:p>
        </w:tc>
        <w:tc>
          <w:tcPr>
            <w:tcW w:w="3402" w:type="dxa"/>
          </w:tcPr>
          <w:p w14:paraId="364E250F" w14:textId="77777777" w:rsidR="000778C1" w:rsidRPr="00CB0F3C" w:rsidRDefault="000778C1" w:rsidP="000778C1">
            <w:pPr>
              <w:spacing w:after="0"/>
              <w:ind w:left="-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ข้อมูลส่วนบุคคลที่มีความละเอียดอ่อน</w:t>
            </w:r>
          </w:p>
          <w:p w14:paraId="62F7AFDA" w14:textId="64ED4A0D" w:rsidR="000778C1" w:rsidRPr="00D13B37" w:rsidRDefault="000778C1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b/>
                <w:bCs/>
                <w:sz w:val="28"/>
                <w:szCs w:val="28"/>
                <w:cs/>
              </w:rPr>
            </w:pPr>
            <w:r w:rsidRPr="001D1E0C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 w:rsidRPr="003B34BF">
              <w:rPr>
                <w:sz w:val="28"/>
                <w:szCs w:val="28"/>
                <w:shd w:val="clear" w:color="auto" w:fill="FFFFFF"/>
                <w:cs/>
              </w:rPr>
              <w:t>สุขภาพของผู้รับบริการ</w:t>
            </w: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ตลอดจนข้อมูลส่วนบุคคลที่มีความละเอียดอ่อนอื่นที่จำเป็นต่อการ</w:t>
            </w:r>
            <w:r w:rsidR="00722BA4">
              <w:rPr>
                <w:rFonts w:hint="cs"/>
                <w:sz w:val="28"/>
                <w:szCs w:val="28"/>
                <w:shd w:val="clear" w:color="auto" w:fill="FFFFFF"/>
                <w:cs/>
              </w:rPr>
              <w:t>ควบคุมมาตรฐานหรือคุณภาพของยา เวชภัณฑ์ เครื่องมือแพทย์</w:t>
            </w:r>
            <w:r w:rsidR="006A3897"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หรือผลิตภัณฑ์สุขภาพ</w:t>
            </w: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(ถ้ามี) เช่น ความพิการ หรือข้อมูลพันธุกรรม</w:t>
            </w:r>
          </w:p>
        </w:tc>
        <w:tc>
          <w:tcPr>
            <w:tcW w:w="7229" w:type="dxa"/>
          </w:tcPr>
          <w:p w14:paraId="33A1A418" w14:textId="77777777" w:rsidR="000778C1" w:rsidRPr="00D13B37" w:rsidRDefault="000778C1" w:rsidP="000778C1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ที่มีความละเอียดอ่อน</w:t>
            </w:r>
          </w:p>
          <w:p w14:paraId="1C75B417" w14:textId="05770D4A" w:rsidR="000778C1" w:rsidRDefault="00F54101" w:rsidP="000778C1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1</w:t>
            </w:r>
            <w:r w:rsidR="000778C1">
              <w:rPr>
                <w:sz w:val="28"/>
                <w:szCs w:val="28"/>
              </w:rPr>
              <w:t xml:space="preserve">. </w:t>
            </w:r>
            <w:r w:rsidR="000778C1"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ประโยชน์สาธารณะด้านการสาธารณสุข เช่น </w:t>
            </w:r>
            <w:r w:rsidR="00F449B3">
              <w:rPr>
                <w:rFonts w:hint="cs"/>
                <w:sz w:val="28"/>
                <w:szCs w:val="28"/>
                <w:cs/>
              </w:rPr>
              <w:t>การควบคุมมาตรฐานหรือคุณภาพของยา เวชภัณฑ์ หรือเครื่องมือแพทย์</w:t>
            </w:r>
            <w:r w:rsidR="000778C1">
              <w:rPr>
                <w:rFonts w:hint="cs"/>
                <w:sz w:val="28"/>
                <w:szCs w:val="28"/>
                <w:cs/>
              </w:rPr>
              <w:t xml:space="preserve"> โดยอาศัยกฎหมายที่เกี่ยวข้อง เช่น กฎหมายว่าด้วย</w:t>
            </w:r>
            <w:r w:rsidR="00F449B3">
              <w:rPr>
                <w:rFonts w:hint="cs"/>
                <w:sz w:val="28"/>
                <w:szCs w:val="28"/>
                <w:cs/>
              </w:rPr>
              <w:t>ยา กฎหมายว่าด้วยเครื่องมือแพทย์</w:t>
            </w:r>
            <w:r w:rsidR="000778C1">
              <w:rPr>
                <w:rFonts w:hint="cs"/>
                <w:sz w:val="28"/>
                <w:szCs w:val="28"/>
                <w:cs/>
              </w:rPr>
              <w:t xml:space="preserve"> เป็นต้น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ข))</w:t>
            </w:r>
          </w:p>
          <w:p w14:paraId="6A8A979E" w14:textId="3F47BB84" w:rsidR="000778C1" w:rsidRDefault="00F54101" w:rsidP="000778C1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78C1">
              <w:rPr>
                <w:sz w:val="28"/>
                <w:szCs w:val="28"/>
              </w:rPr>
              <w:t xml:space="preserve">. </w:t>
            </w:r>
            <w:r w:rsidR="000778C1"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เวชศาสตร์ป้องกันหรืออาชีวเวชศาสตร์ การประเมินความสามารถในการทำงานของลูกจ้าง การวินิจฉัยโรคทางการแพทย์ การให้บริการด้านสุขภาพหรือด้านสังคม การรักษาทางการแพทย์ การจัดการด้านสุขภาพ หรือระบบและการให้บริการด้านสังคมสงเคราะห์ (มาตรา </w:t>
            </w:r>
            <w:r w:rsidR="000778C1">
              <w:rPr>
                <w:sz w:val="28"/>
                <w:szCs w:val="28"/>
              </w:rPr>
              <w:t>26 (5) (</w:t>
            </w:r>
            <w:r w:rsidR="000778C1">
              <w:rPr>
                <w:rFonts w:hint="cs"/>
                <w:sz w:val="28"/>
                <w:szCs w:val="28"/>
                <w:cs/>
              </w:rPr>
              <w:t>ก))</w:t>
            </w:r>
          </w:p>
          <w:p w14:paraId="3DF18D93" w14:textId="0D283F96" w:rsidR="00A50209" w:rsidRDefault="00A50209" w:rsidP="000778C1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การศึกษาวิจัยทางวิทยาศาสตร์ ประวัติศาสตร์ หรือสถิติ หรือประโยชน์สาธารณะอื่น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ง))</w:t>
            </w:r>
          </w:p>
          <w:p w14:paraId="53221EED" w14:textId="1E408CC2" w:rsidR="000778C1" w:rsidRPr="00337C72" w:rsidRDefault="000778C1" w:rsidP="00337C72">
            <w:pPr>
              <w:spacing w:after="0"/>
              <w:ind w:left="2"/>
              <w:rPr>
                <w:sz w:val="28"/>
                <w:szCs w:val="28"/>
                <w:cs/>
              </w:rPr>
            </w:pPr>
            <w:r w:rsidRPr="007407F1">
              <w:rPr>
                <w:rFonts w:hint="cs"/>
                <w:b/>
                <w:bCs/>
                <w:sz w:val="28"/>
                <w:szCs w:val="28"/>
                <w:cs/>
              </w:rPr>
              <w:t xml:space="preserve">หมายเหตุ </w:t>
            </w:r>
            <w:r w:rsidRPr="007407F1">
              <w:rPr>
                <w:b/>
                <w:bCs/>
                <w:sz w:val="28"/>
                <w:szCs w:val="28"/>
              </w:rPr>
              <w:t>:</w:t>
            </w:r>
            <w:r w:rsidR="00337C72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กรณีที่เป็นการเก็บรวบรวมข้อมูลส่วนบุคคลจากแหล่งอื่นที่ไม่ใช่เจ้าของข้อมูลส่วนบุคคลโดยตรง เช่น </w:t>
            </w:r>
            <w:r w:rsidRPr="00FF2738">
              <w:rPr>
                <w:sz w:val="28"/>
                <w:szCs w:val="28"/>
                <w:cs/>
              </w:rPr>
              <w:t>จาก</w:t>
            </w:r>
            <w:r w:rsidR="006A3897">
              <w:rPr>
                <w:rFonts w:hint="cs"/>
                <w:sz w:val="28"/>
                <w:szCs w:val="28"/>
                <w:cs/>
              </w:rPr>
              <w:t>ผู้ผลิต ผู้นำเข้า หรือผู้จัดจำหน่ายยา</w:t>
            </w:r>
            <w:r w:rsidR="00110FDF">
              <w:rPr>
                <w:sz w:val="28"/>
                <w:szCs w:val="28"/>
              </w:rPr>
              <w:t xml:space="preserve"> </w:t>
            </w:r>
            <w:r w:rsidR="00110FDF">
              <w:rPr>
                <w:rFonts w:hint="cs"/>
                <w:sz w:val="28"/>
                <w:szCs w:val="28"/>
                <w:cs/>
              </w:rPr>
              <w:t xml:space="preserve">เวชภัณฑ์ </w:t>
            </w:r>
            <w:r w:rsidR="006A3897">
              <w:rPr>
                <w:rFonts w:hint="cs"/>
                <w:sz w:val="28"/>
                <w:szCs w:val="28"/>
                <w:cs/>
              </w:rPr>
              <w:t>เครื่องมือแพทย์</w:t>
            </w:r>
            <w:r w:rsidR="00110FDF">
              <w:rPr>
                <w:rFonts w:hint="cs"/>
                <w:sz w:val="28"/>
                <w:szCs w:val="28"/>
                <w:cs/>
              </w:rPr>
              <w:t xml:space="preserve"> หรือผลิตภัณฑ์สุขภาพ</w:t>
            </w:r>
            <w:r>
              <w:rPr>
                <w:rFonts w:hint="cs"/>
                <w:sz w:val="28"/>
                <w:szCs w:val="28"/>
                <w:cs/>
              </w:rPr>
              <w:t xml:space="preserve"> ถือเป็นการเก็บรวบรวมข้อมูลส่วนบุคคลที่ได้รับยกเว้นไม่ต้องขอความยินยอม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ตามมาตรา </w:t>
            </w:r>
            <w:r>
              <w:rPr>
                <w:sz w:val="28"/>
                <w:szCs w:val="28"/>
              </w:rPr>
              <w:t xml:space="preserve">25 </w:t>
            </w:r>
            <w:r>
              <w:rPr>
                <w:rFonts w:hint="cs"/>
                <w:sz w:val="28"/>
                <w:szCs w:val="28"/>
                <w:cs/>
              </w:rPr>
              <w:t>วรรคหนึ่ง (</w:t>
            </w:r>
            <w:r>
              <w:rPr>
                <w:sz w:val="28"/>
                <w:szCs w:val="28"/>
              </w:rPr>
              <w:t>2)</w:t>
            </w:r>
          </w:p>
        </w:tc>
      </w:tr>
      <w:tr w:rsidR="00B44666" w:rsidRPr="0094057C" w14:paraId="0AD3EEBC" w14:textId="77777777" w:rsidTr="00BD39BD">
        <w:tc>
          <w:tcPr>
            <w:tcW w:w="2405" w:type="dxa"/>
          </w:tcPr>
          <w:p w14:paraId="0170DCBC" w14:textId="68DC6B56" w:rsidR="00B44666" w:rsidRDefault="00B44666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8.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เพื่อการรายงาน วิเคราะห์ และใช้ประโยชน์จากข้อมูลของหน่วยงานด้านการแพทย์และสาธารณสุข เพื่อประโยชน์สาธารณะด้านการสาธารณสุข</w:t>
            </w:r>
            <w:r w:rsidR="003B0755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รวมถึง</w:t>
            </w:r>
            <w:r w:rsidR="00DF5F69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การดำเนินการด้านทะเบียนข้อมูลเฉพาะโรค (</w:t>
            </w:r>
            <w:r w:rsidR="00DF5F69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disease registry)</w:t>
            </w:r>
            <w:r w:rsidR="007E700E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การบริจาคอวัยวะ บริจาคเลือด หรือบริจาคร่างกาย</w:t>
            </w:r>
            <w:r w:rsidR="00DF5F69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และการดำเนินการ</w:t>
            </w:r>
            <w:r w:rsidR="003B0755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ในกรณีที่มีสาธารณภัย ภัยพิบัติ หรือเหตุฉุกเฉินทางสาธารณสุข</w:t>
            </w:r>
            <w:r w:rsidR="00F327FA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ด้วย</w:t>
            </w:r>
          </w:p>
        </w:tc>
        <w:tc>
          <w:tcPr>
            <w:tcW w:w="3402" w:type="dxa"/>
          </w:tcPr>
          <w:p w14:paraId="1346E07F" w14:textId="77777777" w:rsidR="00B44666" w:rsidRPr="00D13B37" w:rsidRDefault="00B44666" w:rsidP="00B44666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ข้อม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ูลส่วนบุคคลทั่วไป</w:t>
            </w:r>
          </w:p>
          <w:p w14:paraId="211F249B" w14:textId="77777777" w:rsidR="00B44666" w:rsidRDefault="00B44666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cs/>
              </w:rPr>
              <w:t>ข้อมูลทั่วไปและข้อมูลทางทะเบียนของผู้รับบริการ</w:t>
            </w:r>
          </w:p>
          <w:p w14:paraId="738805FF" w14:textId="77777777" w:rsidR="00B44666" w:rsidRPr="00B14425" w:rsidRDefault="00B44666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077091">
              <w:rPr>
                <w:sz w:val="28"/>
                <w:szCs w:val="28"/>
                <w:shd w:val="clear" w:color="auto" w:fill="FFFFFF"/>
                <w:cs/>
              </w:rPr>
              <w:t>ข้อมูลเกี่ยวกับแพทย์ พยาบาล นักศึกษา และบุคลากรของคณะฯ หรือผู้ที่ได้รับมอบหมายหรือว่าจ้างจากคณะฯ ที่เกี่ยวข้องกับการให้บริการแก่ผู้รับบริการ</w:t>
            </w:r>
          </w:p>
          <w:p w14:paraId="445AF927" w14:textId="77777777" w:rsidR="00B44666" w:rsidRPr="00CB0F3C" w:rsidRDefault="00B44666" w:rsidP="00B44666">
            <w:pPr>
              <w:spacing w:after="0"/>
              <w:ind w:left="-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ข้อมูลส่วนบุคคลที่มีความละเอียดอ่อน</w:t>
            </w:r>
          </w:p>
          <w:p w14:paraId="61D0BF7C" w14:textId="61F087CE" w:rsidR="00B44666" w:rsidRPr="00D13B37" w:rsidRDefault="00B44666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b/>
                <w:bCs/>
                <w:sz w:val="28"/>
                <w:szCs w:val="28"/>
                <w:cs/>
              </w:rPr>
            </w:pPr>
            <w:r w:rsidRPr="00E03A3C">
              <w:rPr>
                <w:sz w:val="28"/>
                <w:szCs w:val="28"/>
                <w:cs/>
              </w:rPr>
              <w:t>ข้อมูลสุขภาพของผู้รับบริการ</w:t>
            </w:r>
            <w:r w:rsidRPr="00E03A3C">
              <w:rPr>
                <w:rFonts w:hint="cs"/>
                <w:sz w:val="28"/>
                <w:szCs w:val="28"/>
                <w:cs/>
              </w:rPr>
              <w:t xml:space="preserve"> ตลอดจนข้อมูลส่วนบุคคลที่มีความละเอียดอ่อนอื่นที่จำเป็นต่อการ</w:t>
            </w:r>
            <w:r>
              <w:rPr>
                <w:rFonts w:hint="cs"/>
                <w:sz w:val="28"/>
                <w:szCs w:val="28"/>
                <w:cs/>
              </w:rPr>
              <w:t>รายงาน วิเคราะห์ และใช้ประโยชน์จากข้อมูลของหน่วยงานด้านการแพทย์และสาธารณสุข</w:t>
            </w:r>
            <w:r w:rsidRPr="00E03A3C">
              <w:rPr>
                <w:rFonts w:hint="cs"/>
                <w:sz w:val="28"/>
                <w:szCs w:val="28"/>
                <w:cs/>
              </w:rPr>
              <w:t xml:space="preserve"> (ถ้ามี)</w:t>
            </w:r>
          </w:p>
        </w:tc>
        <w:tc>
          <w:tcPr>
            <w:tcW w:w="7229" w:type="dxa"/>
          </w:tcPr>
          <w:p w14:paraId="3066F4B2" w14:textId="77777777" w:rsidR="00B44666" w:rsidRPr="00D13B37" w:rsidRDefault="00B44666" w:rsidP="00B44666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กรณีข้อมูลส่วนบุคคลทั่วไป</w:t>
            </w:r>
          </w:p>
          <w:p w14:paraId="78C61106" w14:textId="210A1E49" w:rsidR="00B44666" w:rsidRDefault="00B44666" w:rsidP="00B44666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เป็นการปฏิบัติตามกฎหมายของ</w:t>
            </w:r>
            <w:r>
              <w:rPr>
                <w:rFonts w:hint="cs"/>
                <w:sz w:val="28"/>
                <w:szCs w:val="28"/>
                <w:cs/>
              </w:rPr>
              <w:t>คณะฯ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(มาตรา </w:t>
            </w:r>
            <w:r w:rsidRPr="00512A5A">
              <w:rPr>
                <w:sz w:val="28"/>
                <w:szCs w:val="28"/>
              </w:rPr>
              <w:t>24 (6))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เช่น กฎหมายว่าด้วย</w:t>
            </w:r>
            <w:r>
              <w:rPr>
                <w:rFonts w:hint="cs"/>
                <w:sz w:val="28"/>
                <w:szCs w:val="28"/>
                <w:cs/>
              </w:rPr>
              <w:t>สถานพยาบาล</w:t>
            </w:r>
            <w:r w:rsidR="00713E28">
              <w:rPr>
                <w:sz w:val="28"/>
                <w:szCs w:val="28"/>
              </w:rPr>
              <w:t xml:space="preserve"> </w:t>
            </w:r>
            <w:r w:rsidR="00713E28">
              <w:rPr>
                <w:rFonts w:hint="cs"/>
                <w:sz w:val="28"/>
                <w:szCs w:val="28"/>
                <w:cs/>
              </w:rPr>
              <w:t xml:space="preserve">กฎหมายว่าด้วยการแพทย์ฉุกเฉิน กฎหมายว่าด้วยสุขภาพจิต กฎหมายว่าด้วยระบบสุขภาพปฐมภูมิ </w:t>
            </w:r>
            <w:r w:rsidR="00DE5E94">
              <w:rPr>
                <w:rFonts w:hint="cs"/>
                <w:sz w:val="28"/>
                <w:szCs w:val="28"/>
                <w:cs/>
              </w:rPr>
              <w:t xml:space="preserve">กฎหมายว่าด้วยการป้องกันและบรรเทาสาธารณภัย </w:t>
            </w:r>
            <w:r w:rsidR="00713E28">
              <w:rPr>
                <w:rFonts w:hint="cs"/>
                <w:sz w:val="28"/>
                <w:szCs w:val="28"/>
                <w:cs/>
              </w:rPr>
              <w:t xml:space="preserve">กฎหมายว่าด้วยการปรับปรุงกระทรวง ทบวง กรม </w:t>
            </w:r>
            <w:r w:rsidR="00851DAC">
              <w:rPr>
                <w:rFonts w:hint="cs"/>
                <w:sz w:val="28"/>
                <w:szCs w:val="28"/>
                <w:cs/>
              </w:rPr>
              <w:t xml:space="preserve">กฎหมายว่าด้วยระเบียบบริหารราชการแผ่นดิน </w:t>
            </w:r>
            <w:r w:rsidR="00713E28">
              <w:rPr>
                <w:rFonts w:hint="cs"/>
                <w:sz w:val="28"/>
                <w:szCs w:val="28"/>
                <w:cs/>
              </w:rPr>
              <w:t>หรือกฎหมายว่าด้วยการจัดตั้งหรือแบ่งส่วนราชการหรือหน่วยงานของรัฐ</w:t>
            </w:r>
            <w:r w:rsidR="00DE5E94">
              <w:rPr>
                <w:rFonts w:hint="cs"/>
                <w:sz w:val="28"/>
                <w:szCs w:val="28"/>
                <w:cs/>
              </w:rPr>
              <w:t>ที่เกี่ยวข้อง</w:t>
            </w:r>
            <w:r w:rsidR="001857D7">
              <w:rPr>
                <w:sz w:val="28"/>
                <w:szCs w:val="28"/>
              </w:rPr>
              <w:t xml:space="preserve"> </w:t>
            </w:r>
            <w:r w:rsidR="001857D7">
              <w:rPr>
                <w:rFonts w:hint="cs"/>
                <w:sz w:val="28"/>
                <w:szCs w:val="28"/>
                <w:cs/>
              </w:rPr>
              <w:t>เป็นต้น</w:t>
            </w:r>
          </w:p>
          <w:p w14:paraId="61881481" w14:textId="77777777" w:rsidR="00B44666" w:rsidRDefault="00B44666" w:rsidP="00B44666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>เป็นการจำเป็นเพื่อการปฏิบัติหน้าที่ในการดำเนินภารกิจเพื่อประโยชน์สาธารณะของคณะฯ หรือปฏิบัติหน้าที่ในการใช้อำนาจรัฐที่ได้มอบให้แก่คณะฯ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>
              <w:rPr>
                <w:sz w:val="28"/>
                <w:szCs w:val="28"/>
              </w:rPr>
              <w:t>24 (4))</w:t>
            </w:r>
          </w:p>
          <w:p w14:paraId="3C87867C" w14:textId="77777777" w:rsidR="00B44666" w:rsidRDefault="00B44666" w:rsidP="00B44666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เป็นการจำเป็นเพื่อประโยชน์โดยชอบด้วยกฎหมายของคณะฯ หรือของบุคคลหรือนิติบุคคลอื่น</w:t>
            </w:r>
            <w:r w:rsidRPr="00512A5A">
              <w:rPr>
                <w:sz w:val="28"/>
                <w:szCs w:val="28"/>
              </w:rPr>
              <w:t xml:space="preserve"> (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Pr="00512A5A">
              <w:rPr>
                <w:sz w:val="28"/>
                <w:szCs w:val="28"/>
              </w:rPr>
              <w:t>24 (5))</w:t>
            </w:r>
          </w:p>
          <w:p w14:paraId="363F12EC" w14:textId="01551765" w:rsidR="00B44666" w:rsidRDefault="00B44666" w:rsidP="00B44666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int="cs"/>
                <w:sz w:val="28"/>
                <w:szCs w:val="28"/>
                <w:cs/>
              </w:rPr>
              <w:t xml:space="preserve">เพื่อให้บรรลุวัตถุประสงค์ที่เกี่ยวกับการจัดทำเอกสารประวัติศาสตร์หรือจดหมายเหตุเพื่อประโยชน์สาธารณะ หรือที่เกี่ยวกับการศึกษาวิจัยหรือสถิติ (มาตรา </w:t>
            </w:r>
            <w:r>
              <w:rPr>
                <w:sz w:val="28"/>
                <w:szCs w:val="28"/>
              </w:rPr>
              <w:t>24 (1))</w:t>
            </w:r>
          </w:p>
          <w:p w14:paraId="386F3ECE" w14:textId="4CDA1903" w:rsidR="00F27BA6" w:rsidRDefault="00F27BA6" w:rsidP="00B44666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Fonts w:hint="cs"/>
                <w:sz w:val="28"/>
                <w:szCs w:val="28"/>
                <w:cs/>
              </w:rPr>
              <w:t xml:space="preserve">ได้รับความยินยอมจากเจ้าของข้อมูลส่วนบุคคล (กรณีที่ไม่เข้าข้อยกเว้นตามมาตรา </w:t>
            </w:r>
            <w:r>
              <w:rPr>
                <w:sz w:val="28"/>
                <w:szCs w:val="28"/>
              </w:rPr>
              <w:t>24 (1) - (6)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  <w:p w14:paraId="2CC5B357" w14:textId="77777777" w:rsidR="00B44666" w:rsidRPr="00D13B37" w:rsidRDefault="00B44666" w:rsidP="00B44666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ที่มีความละเอียดอ่อน</w:t>
            </w:r>
          </w:p>
          <w:p w14:paraId="204ED1D0" w14:textId="7945E498" w:rsidR="00B44666" w:rsidRPr="00DB7D1E" w:rsidRDefault="00B44666" w:rsidP="00DB7D1E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ประโยชน์สาธารณะด้านการสาธารณสุข โดยอาศัยกฎหมายที่เกี่ยวข้อง เช่น </w:t>
            </w:r>
            <w:r w:rsidR="001857D7" w:rsidRPr="00512A5A">
              <w:rPr>
                <w:rFonts w:hint="cs"/>
                <w:sz w:val="28"/>
                <w:szCs w:val="28"/>
                <w:cs/>
              </w:rPr>
              <w:t>กฎหมายว่าด้วย</w:t>
            </w:r>
            <w:r w:rsidR="001857D7">
              <w:rPr>
                <w:rFonts w:hint="cs"/>
                <w:sz w:val="28"/>
                <w:szCs w:val="28"/>
                <w:cs/>
              </w:rPr>
              <w:t>สถานพยาบาล</w:t>
            </w:r>
            <w:r w:rsidR="001857D7">
              <w:rPr>
                <w:sz w:val="28"/>
                <w:szCs w:val="28"/>
              </w:rPr>
              <w:t xml:space="preserve"> </w:t>
            </w:r>
            <w:r w:rsidR="001857D7">
              <w:rPr>
                <w:rFonts w:hint="cs"/>
                <w:sz w:val="28"/>
                <w:szCs w:val="28"/>
                <w:cs/>
              </w:rPr>
              <w:t xml:space="preserve">กฎหมายว่าด้วยการแพทย์ฉุกเฉิน กฎหมายว่าด้วยสุขภาพจิต กฎหมายว่าด้วยระบบสุขภาพปฐมภูมิ กฎหมายว่าด้วยการป้องกันและบรรเทาสาธารณภัย กฎหมายว่าด้วยการปรับปรุงกระทรวง ทบวง กรม </w:t>
            </w:r>
            <w:r w:rsidR="00851DAC">
              <w:rPr>
                <w:rFonts w:hint="cs"/>
                <w:sz w:val="28"/>
                <w:szCs w:val="28"/>
                <w:cs/>
              </w:rPr>
              <w:t xml:space="preserve">กฎหมายว่าด้วยระเบียบบริหารราชการแผ่นดิน </w:t>
            </w:r>
            <w:r w:rsidR="001857D7">
              <w:rPr>
                <w:rFonts w:hint="cs"/>
                <w:sz w:val="28"/>
                <w:szCs w:val="28"/>
                <w:cs/>
              </w:rPr>
              <w:t>หรือกฎหมายว่าด้วยการจัดตั้งหรือแบ่งส่วนราชการหรือหน่วยงานของรัฐที่เกี่ยวข้อง</w:t>
            </w:r>
            <w:r w:rsidR="001857D7">
              <w:rPr>
                <w:sz w:val="28"/>
                <w:szCs w:val="28"/>
              </w:rPr>
              <w:t xml:space="preserve"> </w:t>
            </w:r>
            <w:r w:rsidR="001857D7">
              <w:rPr>
                <w:rFonts w:hint="cs"/>
                <w:sz w:val="28"/>
                <w:szCs w:val="28"/>
                <w:cs/>
              </w:rPr>
              <w:t>เป็นต้น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ข))</w:t>
            </w:r>
          </w:p>
        </w:tc>
      </w:tr>
      <w:tr w:rsidR="00DB7D1E" w:rsidRPr="0094057C" w14:paraId="6E09B05B" w14:textId="77777777" w:rsidTr="00BD39BD">
        <w:tc>
          <w:tcPr>
            <w:tcW w:w="2405" w:type="dxa"/>
          </w:tcPr>
          <w:p w14:paraId="117035DC" w14:textId="5BF2617C" w:rsidR="00DB7D1E" w:rsidRDefault="00DB7D1E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8.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เพื่อการรายงาน วิเคราะห์ และใช้ประโยชน์จากข้อมูลของหน่วยงานด้านการแพทย์และสาธารณสุข เพื่อประโยชน์สาธารณะด้านการสาธารณสุข รวมถึงการดำเนินการด้านทะเบียนข้อมูลเฉพาะโรค (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disease registry)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การบริจาคอวัยวะ บริจาคเลือด หรือบริจาคร่างกาย และการดำเนินการในกรณีที่มีสาธารณภัย ภัยพิบัติ หรือเหตุฉุกเฉินทางสาธารณสุขด้วย (ต่อ)</w:t>
            </w:r>
          </w:p>
        </w:tc>
        <w:tc>
          <w:tcPr>
            <w:tcW w:w="3402" w:type="dxa"/>
          </w:tcPr>
          <w:p w14:paraId="18CEFED6" w14:textId="77777777" w:rsidR="00DB7D1E" w:rsidRPr="00D13B37" w:rsidRDefault="00DB7D1E" w:rsidP="00B44666">
            <w:pPr>
              <w:spacing w:after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9" w:type="dxa"/>
          </w:tcPr>
          <w:p w14:paraId="61799049" w14:textId="77777777" w:rsidR="00DB7D1E" w:rsidRDefault="00DB7D1E" w:rsidP="00DB7D1E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เวชศาสตร์ป้องกันหรืออาชีวเวชศาสตร์ การประเมินความสามารถในการทำงานของลูกจ้าง การวินิจฉัยโรคทางการแพทย์ การให้บริการด้านสุขภาพหรือด้านสังคม การรักษาทางการแพทย์ การจัดการด้านสุขภาพ หรือระบบและการให้บริการด้านสังคมสงเคราะห์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</w:t>
            </w:r>
          </w:p>
          <w:p w14:paraId="0FA13DF4" w14:textId="77777777" w:rsidR="00DB7D1E" w:rsidRDefault="00DB7D1E" w:rsidP="00DB7D1E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การศึกษาวิจัยทางวิทยาศาสตร์ ประวัติศาสตร์ หรือสถิติ หรือประโยชน์สาธารณะอื่น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ง))</w:t>
            </w:r>
          </w:p>
          <w:p w14:paraId="37D26FAA" w14:textId="77777777" w:rsidR="00DB7D1E" w:rsidRDefault="00DB7D1E" w:rsidP="00DB7D1E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int="cs"/>
                <w:sz w:val="28"/>
                <w:szCs w:val="28"/>
                <w:cs/>
              </w:rPr>
              <w:t>เป็นการจำเป็นในการปฏิบัติตามกฎหมายเพื่อให้บรรลุวัตถุประสงค์เกี่ยวกับประโยชน์สาธารณะที่สำคัญ</w:t>
            </w:r>
          </w:p>
          <w:p w14:paraId="1F12A52D" w14:textId="77777777" w:rsidR="00DB7D1E" w:rsidRDefault="00DB7D1E" w:rsidP="00DB7D1E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5</w:t>
            </w:r>
            <w:r w:rsidRPr="009B1F14">
              <w:rPr>
                <w:sz w:val="28"/>
                <w:szCs w:val="28"/>
              </w:rPr>
              <w:t xml:space="preserve">. </w:t>
            </w:r>
            <w:r>
              <w:rPr>
                <w:rFonts w:hint="cs"/>
                <w:sz w:val="28"/>
                <w:szCs w:val="28"/>
                <w:cs/>
              </w:rPr>
              <w:t xml:space="preserve">ได้รับความยินยอมโดยชัดแจ้งจากเจ้าของข้อมูลส่วนบุคคล (กรณีที่ไม่เข้าข้อยกเว้นตามมาตรา </w:t>
            </w:r>
            <w:r>
              <w:rPr>
                <w:sz w:val="28"/>
                <w:szCs w:val="28"/>
              </w:rPr>
              <w:t>26 (1) - (5)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  <w:p w14:paraId="58130DEA" w14:textId="29576FB6" w:rsidR="00DB7D1E" w:rsidRPr="00D13B37" w:rsidRDefault="00DB7D1E" w:rsidP="00DB7D1E">
            <w:pPr>
              <w:spacing w:after="0"/>
              <w:ind w:left="2"/>
              <w:rPr>
                <w:b/>
                <w:bCs/>
                <w:sz w:val="28"/>
                <w:szCs w:val="28"/>
                <w:cs/>
              </w:rPr>
            </w:pPr>
            <w:r w:rsidRPr="007407F1">
              <w:rPr>
                <w:rFonts w:hint="cs"/>
                <w:b/>
                <w:bCs/>
                <w:sz w:val="28"/>
                <w:szCs w:val="28"/>
                <w:cs/>
              </w:rPr>
              <w:t xml:space="preserve">หมายเหตุ </w:t>
            </w:r>
            <w:r w:rsidRPr="007407F1"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กรณีที่เป็นการเก็บรวบรวมข้อมูลส่วนบุคคลจากแหล่งอื่นที่ไม่ใช่เจ้าของข้อมูลส่วนบุคคลโดยตรง เช่น จากผู้มีอำนาจกระทำการแทนผู้รับบริการ บุคคลที่ติดต่อได้ในกรณีฉุกเฉิน บุคคลในครอบครัว คู่สมรสหรือผู้มีความสัมพันธ์กับผู้รับบริการ ญาติ เพื่อน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cs/>
              </w:rPr>
              <w:t>คนรู้จัก ผู้นำส่ง หรือผู้อื่นที่ให้ข้อมูลในการรับบริการของผู้รับบริการ ถือเป็นการเก็บรวบรวมข้อมูลส่วนบุคคลที่ได้รับยกเว้นไม่ต้องขอความยินยอม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ตามมาตรา </w:t>
            </w:r>
            <w:r>
              <w:rPr>
                <w:sz w:val="28"/>
                <w:szCs w:val="28"/>
              </w:rPr>
              <w:t xml:space="preserve">25 </w:t>
            </w:r>
            <w:r>
              <w:rPr>
                <w:rFonts w:hint="cs"/>
                <w:sz w:val="28"/>
                <w:szCs w:val="28"/>
                <w:cs/>
              </w:rPr>
              <w:t>วรรคหนึ่ง (</w:t>
            </w:r>
            <w:r>
              <w:rPr>
                <w:sz w:val="28"/>
                <w:szCs w:val="28"/>
              </w:rPr>
              <w:t>2)</w:t>
            </w:r>
          </w:p>
        </w:tc>
      </w:tr>
      <w:tr w:rsidR="00C955F6" w:rsidRPr="0094057C" w14:paraId="79A0BF9F" w14:textId="77777777" w:rsidTr="00BD39BD">
        <w:tc>
          <w:tcPr>
            <w:tcW w:w="2405" w:type="dxa"/>
          </w:tcPr>
          <w:p w14:paraId="217B6CB6" w14:textId="53FDA327" w:rsidR="00C955F6" w:rsidRDefault="00C955F6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9.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เพื่อเป็นพยานหลักฐานทางกฎหมาย ในกรณีที่มีการสอบข้อเท็จจริง ร้องขอหรือสั่งให้ชี้แจงข้อเท็จจริงหรือให้ความเห็น ร้องขอหรือสั่งให้มาให้ถ้อยคำหรือส่งวัตถุ เอกสาร หลักฐาน หรือพยานหลักฐานอื่นที่เกี่ยวข้อง สืบสวน สอบสวน ร้องเรียน ร้องทุกข์ กล่าวโทษ กล่าวหา แจ้งความ ฟ้องร้อง ดำเนินคดี อุทธรณ์ บังคับคดี หรือกระบวนการทางกฎหมายที่เกี่ยวข้อง ไม่ว่าจะเป็นกระบวนการในฝ่ายบริหาร</w:t>
            </w:r>
            <w:r w:rsidR="001F7B49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ฝ่ายนิติบัญญัติ ฝ่ายตุลาก</w:t>
            </w:r>
            <w:r w:rsidR="00A25375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า</w:t>
            </w:r>
            <w:r w:rsidR="001F7B49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ร หรือองค์กรอิสระของรัฐ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="001F7B49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รวมถึงกรณี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คดีอาญา คดีแพ่ง คดีปกครอง คดีจริยธรรมหรือจรรยาบรรณแห่งวิชาชีพ หรือคดีอื่นใดก็ตาม </w:t>
            </w:r>
            <w:r w:rsidR="001F7B49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ตลอดจน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การก่อตั้ง</w:t>
            </w:r>
            <w:r w:rsidR="004D36AA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4D36AA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ปฏิบัติตามหรือ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ใช้</w:t>
            </w:r>
            <w:r w:rsidR="004D36AA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หรือยกขึ้นต่อสู้สิทธิ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เรียกร้องตามกฎหมาย</w:t>
            </w:r>
          </w:p>
        </w:tc>
        <w:tc>
          <w:tcPr>
            <w:tcW w:w="3402" w:type="dxa"/>
          </w:tcPr>
          <w:p w14:paraId="181263E9" w14:textId="77777777" w:rsidR="00C955F6" w:rsidRPr="00D13B37" w:rsidRDefault="00C955F6" w:rsidP="00C955F6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ข้อม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ูลส่วนบุคคลทั่วไป</w:t>
            </w:r>
          </w:p>
          <w:p w14:paraId="148F9CD7" w14:textId="77777777" w:rsidR="00C955F6" w:rsidRDefault="00C955F6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cs/>
              </w:rPr>
              <w:t>ข้อมูลทั่วไปและข้อมูลทางทะเบียนของผู้รับบริการ</w:t>
            </w:r>
          </w:p>
          <w:p w14:paraId="6480AA9C" w14:textId="77777777" w:rsidR="00C955F6" w:rsidRPr="00864C0D" w:rsidRDefault="00C955F6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shd w:val="clear" w:color="auto" w:fill="FFFFFF"/>
                <w:cs/>
              </w:rPr>
              <w:t>ข้อมูลการติดต่อของผู้รับบริการ</w:t>
            </w:r>
          </w:p>
          <w:p w14:paraId="371E1FF4" w14:textId="77777777" w:rsidR="00C955F6" w:rsidRDefault="00C955F6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5A6E57">
              <w:rPr>
                <w:sz w:val="28"/>
                <w:szCs w:val="28"/>
                <w:shd w:val="clear" w:color="auto" w:fill="FFFFFF"/>
                <w:cs/>
              </w:rPr>
              <w:t>สำเนาเอกสารที่จำเป็นต้องใช้เพื่อการดำเนินการที่เกี่ยวข้อง</w:t>
            </w:r>
          </w:p>
          <w:p w14:paraId="19BCA218" w14:textId="4566A7C7" w:rsidR="00C955F6" w:rsidRDefault="00C955F6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077091">
              <w:rPr>
                <w:sz w:val="28"/>
                <w:szCs w:val="28"/>
                <w:shd w:val="clear" w:color="auto" w:fill="FFFFFF"/>
                <w:cs/>
              </w:rPr>
              <w:t>ข้อมูลเกี่ยวกับแพทย์ พยาบาล นักศึกษา และบุคลากรของคณะฯ หรือผู้ที่ได้รับมอบหมายหรือว่าจ้างจากคณะฯ ที่เกี่ยวข้องกับการให้บริการแก่ผู้รับบริการ</w:t>
            </w:r>
          </w:p>
          <w:p w14:paraId="0E3F6346" w14:textId="2DD06B3E" w:rsidR="00C955F6" w:rsidRPr="00B14425" w:rsidRDefault="00C955F6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>ข้อมูลอื่น ๆ ที่เกี่ยวข้อง</w:t>
            </w:r>
          </w:p>
          <w:p w14:paraId="74A32D03" w14:textId="77777777" w:rsidR="00C955F6" w:rsidRPr="00CB0F3C" w:rsidRDefault="00C955F6" w:rsidP="00C955F6">
            <w:pPr>
              <w:spacing w:after="0"/>
              <w:ind w:left="-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ข้อมูลส่วนบุคคลที่มีความละเอียดอ่อน</w:t>
            </w:r>
          </w:p>
          <w:p w14:paraId="170633F3" w14:textId="7DDA6A14" w:rsidR="00C955F6" w:rsidRPr="00D13B37" w:rsidRDefault="00C955F6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b/>
                <w:bCs/>
                <w:sz w:val="28"/>
                <w:szCs w:val="28"/>
                <w:cs/>
              </w:rPr>
            </w:pPr>
            <w:r w:rsidRPr="001D1E0C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 w:rsidRPr="003B34BF">
              <w:rPr>
                <w:sz w:val="28"/>
                <w:szCs w:val="28"/>
                <w:shd w:val="clear" w:color="auto" w:fill="FFFFFF"/>
                <w:cs/>
              </w:rPr>
              <w:t>สุขภาพของผู้รับบริการ</w:t>
            </w: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ตลอดจนข้อมูลส่วนบุคคลที่มีความละเอียดอ่อนอื่นที่จำเป็น</w:t>
            </w:r>
          </w:p>
        </w:tc>
        <w:tc>
          <w:tcPr>
            <w:tcW w:w="7229" w:type="dxa"/>
          </w:tcPr>
          <w:p w14:paraId="46866DD9" w14:textId="77777777" w:rsidR="00C955F6" w:rsidRPr="00D13B37" w:rsidRDefault="00C955F6" w:rsidP="00C955F6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กรณีข้อมูลส่วนบุคคลทั่วไป</w:t>
            </w:r>
          </w:p>
          <w:p w14:paraId="2E30EF21" w14:textId="742AD24C" w:rsidR="00C955F6" w:rsidRDefault="00C955F6" w:rsidP="00C955F6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เป็นการปฏิบัติตามกฎหมายของ</w:t>
            </w:r>
            <w:r>
              <w:rPr>
                <w:rFonts w:hint="cs"/>
                <w:sz w:val="28"/>
                <w:szCs w:val="28"/>
                <w:cs/>
              </w:rPr>
              <w:t>คณะฯ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(มาตรา </w:t>
            </w:r>
            <w:r w:rsidRPr="00512A5A">
              <w:rPr>
                <w:sz w:val="28"/>
                <w:szCs w:val="28"/>
              </w:rPr>
              <w:t>24 (6))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เช่น กฎหมายว่าด้วย</w:t>
            </w:r>
            <w:r>
              <w:rPr>
                <w:rFonts w:hint="cs"/>
                <w:sz w:val="28"/>
                <w:szCs w:val="28"/>
                <w:cs/>
              </w:rPr>
              <w:t>สถานพยาบาล</w:t>
            </w:r>
          </w:p>
          <w:p w14:paraId="4B19D762" w14:textId="5F636B32" w:rsidR="00C955F6" w:rsidRDefault="00995CAE" w:rsidP="00C955F6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55F6" w:rsidRPr="00512A5A">
              <w:rPr>
                <w:sz w:val="28"/>
                <w:szCs w:val="28"/>
              </w:rPr>
              <w:t xml:space="preserve">. </w:t>
            </w:r>
            <w:r w:rsidR="00C955F6" w:rsidRPr="00512A5A">
              <w:rPr>
                <w:rFonts w:hint="cs"/>
                <w:sz w:val="28"/>
                <w:szCs w:val="28"/>
                <w:cs/>
              </w:rPr>
              <w:t>เป็นการจำเป็นเพื่อประโยชน์โดยชอบด้วยกฎหมายของคณะฯ หรือของบุคคลหรือนิติบุคคลอื่น</w:t>
            </w:r>
            <w:r w:rsidR="00C955F6" w:rsidRPr="00512A5A">
              <w:rPr>
                <w:sz w:val="28"/>
                <w:szCs w:val="28"/>
              </w:rPr>
              <w:t xml:space="preserve"> (</w:t>
            </w:r>
            <w:r w:rsidR="00C955F6" w:rsidRPr="00512A5A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="00C955F6" w:rsidRPr="00512A5A">
              <w:rPr>
                <w:sz w:val="28"/>
                <w:szCs w:val="28"/>
              </w:rPr>
              <w:t>24 (5))</w:t>
            </w:r>
          </w:p>
          <w:p w14:paraId="04144518" w14:textId="18F10678" w:rsidR="00302FF7" w:rsidRDefault="00A73904" w:rsidP="00C955F6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int="cs"/>
                <w:sz w:val="28"/>
                <w:szCs w:val="28"/>
                <w:cs/>
              </w:rPr>
              <w:t>เป็นการจำเป็นเพื่อการปฏิบัติหน้าที่ในการดำเนินภารกิจเพื่อประโยชน์สาธารณะของคณะฯ หรือปฏิบัติหน้าที่ในการใช้อำนาจรัฐที่ได้มอบให้แก่คณะฯ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>
              <w:rPr>
                <w:sz w:val="28"/>
                <w:szCs w:val="28"/>
              </w:rPr>
              <w:t>24 (4))</w:t>
            </w:r>
          </w:p>
          <w:p w14:paraId="1416D026" w14:textId="6DB4C6E2" w:rsidR="00E04F5C" w:rsidRPr="00512A5A" w:rsidRDefault="00302FF7" w:rsidP="00E04F5C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4</w:t>
            </w:r>
            <w:r w:rsidR="00E04F5C">
              <w:rPr>
                <w:sz w:val="28"/>
                <w:szCs w:val="28"/>
              </w:rPr>
              <w:t xml:space="preserve">. </w:t>
            </w:r>
            <w:r w:rsidR="00E04F5C" w:rsidRPr="00512A5A">
              <w:rPr>
                <w:rFonts w:hint="cs"/>
                <w:sz w:val="28"/>
                <w:szCs w:val="28"/>
                <w:cs/>
              </w:rPr>
              <w:t xml:space="preserve">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ตามคำขอของเจ้าของข้อมูลส่วนบุคคลก่อนเข้าทำสัญญานั้น (มาตรา </w:t>
            </w:r>
            <w:r w:rsidR="00E04F5C" w:rsidRPr="00512A5A">
              <w:rPr>
                <w:sz w:val="28"/>
                <w:szCs w:val="28"/>
              </w:rPr>
              <w:t xml:space="preserve">24 </w:t>
            </w:r>
            <w:r w:rsidR="00E04F5C" w:rsidRPr="00512A5A">
              <w:rPr>
                <w:rFonts w:hint="cs"/>
                <w:sz w:val="28"/>
                <w:szCs w:val="28"/>
                <w:cs/>
              </w:rPr>
              <w:t>(</w:t>
            </w:r>
            <w:r w:rsidR="00E04F5C">
              <w:rPr>
                <w:sz w:val="28"/>
                <w:szCs w:val="28"/>
              </w:rPr>
              <w:t>3</w:t>
            </w:r>
            <w:r w:rsidR="00E04F5C" w:rsidRPr="00512A5A">
              <w:rPr>
                <w:sz w:val="28"/>
                <w:szCs w:val="28"/>
              </w:rPr>
              <w:t>))</w:t>
            </w:r>
          </w:p>
          <w:p w14:paraId="5BF1C3E7" w14:textId="77777777" w:rsidR="00C955F6" w:rsidRPr="00D13B37" w:rsidRDefault="00C955F6" w:rsidP="00C955F6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ที่มีความละเอียดอ่อน</w:t>
            </w:r>
          </w:p>
          <w:p w14:paraId="569806C2" w14:textId="7EB5431A" w:rsidR="003C22E1" w:rsidRDefault="00C955F6" w:rsidP="00C955F6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>เป็นการจำเป็น</w:t>
            </w:r>
            <w:r w:rsidR="003C22E1">
              <w:rPr>
                <w:rFonts w:hint="cs"/>
                <w:sz w:val="28"/>
                <w:szCs w:val="28"/>
                <w:cs/>
              </w:rPr>
              <w:t>เพื่อการก่อตั้งสิทธิเรียกร้องตามกฎหมาย การปฏิบัติตามหรือการใช้สิทธิเรียกร้องตามกฎหมาย หรือการยกขึ้นต่อสู้สิทธิเรียกร้องตามกฎหมาย</w:t>
            </w:r>
            <w:r w:rsidR="00BE2733">
              <w:rPr>
                <w:sz w:val="28"/>
                <w:szCs w:val="28"/>
              </w:rPr>
              <w:t xml:space="preserve"> (</w:t>
            </w:r>
            <w:r w:rsidR="00BE2733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="00BE2733">
              <w:rPr>
                <w:sz w:val="28"/>
                <w:szCs w:val="28"/>
              </w:rPr>
              <w:t>26 (4))</w:t>
            </w:r>
          </w:p>
          <w:p w14:paraId="64F5666F" w14:textId="567BD719" w:rsidR="00C955F6" w:rsidRDefault="003C22E1" w:rsidP="00C955F6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>เป็นการจำเป็น</w:t>
            </w:r>
            <w:r w:rsidR="00C955F6">
              <w:rPr>
                <w:rFonts w:hint="cs"/>
                <w:sz w:val="28"/>
                <w:szCs w:val="28"/>
                <w:cs/>
              </w:rPr>
              <w:t xml:space="preserve">ในการปฏิบัติตามกฎหมายเพื่อให้บรรลุวัตถุประสงค์เกี่ยวกับประโยชน์สาธารณะด้านการสาธารณสุข โดยอาศัยกฎหมายที่เกี่ยวข้อง เช่น </w:t>
            </w:r>
            <w:r w:rsidR="00C955F6" w:rsidRPr="00512A5A">
              <w:rPr>
                <w:rFonts w:hint="cs"/>
                <w:sz w:val="28"/>
                <w:szCs w:val="28"/>
                <w:cs/>
              </w:rPr>
              <w:t>กฎหมายว่าด้วย</w:t>
            </w:r>
            <w:r w:rsidR="00C955F6">
              <w:rPr>
                <w:rFonts w:hint="cs"/>
                <w:sz w:val="28"/>
                <w:szCs w:val="28"/>
                <w:cs/>
              </w:rPr>
              <w:t>สถานพยาบาล</w:t>
            </w:r>
            <w:r w:rsidR="00C955F6">
              <w:rPr>
                <w:sz w:val="28"/>
                <w:szCs w:val="28"/>
              </w:rPr>
              <w:t xml:space="preserve"> </w:t>
            </w:r>
            <w:r w:rsidR="00C955F6">
              <w:rPr>
                <w:rFonts w:hint="cs"/>
                <w:sz w:val="28"/>
                <w:szCs w:val="28"/>
                <w:cs/>
              </w:rPr>
              <w:t>กฎหมายว่าด้วยการแพทย์ฉุกเฉิน กฎหมายว่าด้วยสุขภาพจิต กฎหมายว่าด้วยระบบสุขภาพปฐมภูมิ</w:t>
            </w:r>
            <w:r>
              <w:rPr>
                <w:rFonts w:hint="cs"/>
                <w:sz w:val="28"/>
                <w:szCs w:val="28"/>
                <w:cs/>
              </w:rPr>
              <w:t xml:space="preserve"> กฎหมายว่าด้วยวิชาชีพต่าง ๆ ด้านสุขภาพ กฎหมายว่าด้วยการประกอบโรคศิลปะ</w:t>
            </w:r>
            <w:r w:rsidR="00C955F6">
              <w:rPr>
                <w:rFonts w:hint="cs"/>
                <w:sz w:val="28"/>
                <w:szCs w:val="28"/>
                <w:cs/>
              </w:rPr>
              <w:t xml:space="preserve"> เป็นต้น </w:t>
            </w:r>
            <w:r w:rsidR="00C955F6">
              <w:rPr>
                <w:sz w:val="28"/>
                <w:szCs w:val="28"/>
              </w:rPr>
              <w:t>(</w:t>
            </w:r>
            <w:r w:rsidR="00C955F6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="00C955F6">
              <w:rPr>
                <w:sz w:val="28"/>
                <w:szCs w:val="28"/>
              </w:rPr>
              <w:t>26 (5) (</w:t>
            </w:r>
            <w:r w:rsidR="00C955F6">
              <w:rPr>
                <w:rFonts w:hint="cs"/>
                <w:sz w:val="28"/>
                <w:szCs w:val="28"/>
                <w:cs/>
              </w:rPr>
              <w:t>ข))</w:t>
            </w:r>
          </w:p>
          <w:p w14:paraId="3567A849" w14:textId="2F515941" w:rsidR="00C955F6" w:rsidRDefault="009C7C86" w:rsidP="00C955F6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55F6">
              <w:rPr>
                <w:sz w:val="28"/>
                <w:szCs w:val="28"/>
              </w:rPr>
              <w:t xml:space="preserve">. </w:t>
            </w:r>
            <w:r w:rsidR="00C955F6"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เวชศาสตร์ป้องกันหรืออาชีวเวชศาสตร์ การประเมินความสามารถในการทำงานของลูกจ้าง การวินิจฉัยโรคทางการแพทย์ การให้บริการด้านสุขภาพหรือด้านสังคม การรักษาทางการแพทย์ การจัดการด้านสุขภาพ หรือระบบและการให้บริการด้านสังคมสงเคราะห์ (มาตรา </w:t>
            </w:r>
            <w:r w:rsidR="00C955F6">
              <w:rPr>
                <w:sz w:val="28"/>
                <w:szCs w:val="28"/>
              </w:rPr>
              <w:t>26 (5) (</w:t>
            </w:r>
            <w:r w:rsidR="00C955F6">
              <w:rPr>
                <w:rFonts w:hint="cs"/>
                <w:sz w:val="28"/>
                <w:szCs w:val="28"/>
                <w:cs/>
              </w:rPr>
              <w:t>ก))</w:t>
            </w:r>
          </w:p>
          <w:p w14:paraId="64039CBC" w14:textId="24AA8DAD" w:rsidR="00C955F6" w:rsidRPr="00D13B37" w:rsidRDefault="00C955F6" w:rsidP="00C955F6">
            <w:pPr>
              <w:spacing w:after="0"/>
              <w:ind w:left="2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DB7D1E" w:rsidRPr="0094057C" w14:paraId="70A88341" w14:textId="77777777" w:rsidTr="00BD39BD">
        <w:tc>
          <w:tcPr>
            <w:tcW w:w="2405" w:type="dxa"/>
          </w:tcPr>
          <w:p w14:paraId="3669F6AB" w14:textId="1E52BFEC" w:rsidR="00DB7D1E" w:rsidRDefault="00246F0F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9.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เพื่อเป็นพยานหลักฐานทางกฎหมาย ในกรณีที่มีการสอบข้อเท็จจริง ร้องขอหรือสั่งให้ชี้แจงข้อเท็จจริงหรือให้ความเห็น ร้องขอหรือสั่งให้มาให้ถ้อยคำหรือส่งวัตถุ เอกสาร หลักฐาน หรือพยานหลักฐานอื่นที่เกี่ยวข้อง สืบสวน สอบสวน ร้องเรียน ร้องทุกข์ กล่าวโทษ กล่าวหา แจ้งความ ฟ้องร้อง ดำเนินคดี อุทธรณ์ บังคับคดี หรือกระบวนการทางกฎหมายที่เกี่ยวข้อง ไม่ว่าจะเป็นกระบวนการในฝ่ายบริหาร ฝ่ายนิติบัญญัติ ฝ่ายตุลาการ หรือองค์กรอิสระของรัฐ รวมถึงกรณีคดีอาญา คดีแพ่ง คดีปกครอง คดีจริยธรรมหรือจรรยาบรรณแห่งวิชาชีพ หรือคดีอื่นใดก็ตาม ตลอดจนการก่อตั้ง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ปฏิบัติตามหรือใช้ หรือยกขึ้นต่อสู้สิทธิเรียกร้องตามกฎหมาย (ต่อ)</w:t>
            </w:r>
          </w:p>
        </w:tc>
        <w:tc>
          <w:tcPr>
            <w:tcW w:w="3402" w:type="dxa"/>
          </w:tcPr>
          <w:p w14:paraId="1A28BC64" w14:textId="77777777" w:rsidR="00DB7D1E" w:rsidRPr="00D13B37" w:rsidRDefault="00DB7D1E" w:rsidP="00C955F6">
            <w:pPr>
              <w:spacing w:after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9" w:type="dxa"/>
          </w:tcPr>
          <w:p w14:paraId="3E09EC21" w14:textId="77777777" w:rsidR="00DB7D1E" w:rsidRDefault="00DB7D1E" w:rsidP="00DB7D1E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การศึกษาวิจัยทางวิทยาศาสตร์ ประวัติศาสตร์ หรือสถิติ หรือประโยชน์สาธารณะอื่น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ง))</w:t>
            </w:r>
          </w:p>
          <w:p w14:paraId="1DB4965E" w14:textId="77777777" w:rsidR="00DB7D1E" w:rsidRDefault="00DB7D1E" w:rsidP="00DB7D1E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เป็นการจำเป็นในการปฏิบัติตามกฎหมายเพื่อให้บรรลุวัตถุประสงค์เกี่ยวกับประโยชน์สาธารณะที่สำคัญ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จ))</w:t>
            </w:r>
          </w:p>
          <w:p w14:paraId="33F94899" w14:textId="77777777" w:rsidR="00DB7D1E" w:rsidRDefault="00DB7D1E" w:rsidP="00DB7D1E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เป็นการปฏิบัติตามสัญญาระหว่างเจ้าของข้อมูลส่วนบุคคลกับผู้ประกอบวิชาชีพทางการแพทย์ สำหรับข้อมูลส่วนบุคคลที่อยู่ในความรับผิดชอบของผู้ประกอบอาชีพหรือวิชาชีพหรือผู้มีหน้าที่รักษาข้อมูลส่วนบุคคลนั้นไว้เป็นความลับตามกฎหมาย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</w:t>
            </w:r>
          </w:p>
          <w:p w14:paraId="27CFF9A2" w14:textId="7D62F51D" w:rsidR="00DB7D1E" w:rsidRPr="00D13B37" w:rsidRDefault="00DB7D1E" w:rsidP="00DB7D1E">
            <w:pPr>
              <w:spacing w:after="0"/>
              <w:ind w:left="2"/>
              <w:rPr>
                <w:b/>
                <w:bCs/>
                <w:sz w:val="28"/>
                <w:szCs w:val="28"/>
                <w:cs/>
              </w:rPr>
            </w:pPr>
            <w:r w:rsidRPr="007407F1">
              <w:rPr>
                <w:rFonts w:hint="cs"/>
                <w:b/>
                <w:bCs/>
                <w:sz w:val="28"/>
                <w:szCs w:val="28"/>
                <w:cs/>
              </w:rPr>
              <w:t xml:space="preserve">หมายเหตุ </w:t>
            </w:r>
            <w:r w:rsidRPr="007407F1"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กรณีที่เป็นการเก็บรวบรวมข้อมูลส่วนบุคคลจากแหล่งอื่นที่ไม่ใช่เจ้าของข้อมูลส่วนบุคคลโดยตรง เช่น จากผู้มีอำนาจกระทำการแทนผู้รับบริการ บุคคลที่ติดต่อได้ในกรณีฉุกเฉิน บุคคลในครอบครัว คู่สมรสหรือผู้มีความสัมพันธ์กับผู้รับบริการ ญาติ เพื่อน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cs/>
              </w:rPr>
              <w:t>คนรู้จัก ผู้นำส่ง หรือผู้อื่นที่ให้ข้อมูลในการรับบริการของผู้รับบริการ ถือเป็นการเก็บรวบรวมข้อมูลส่วนบุคคลที่ได้รับยกเว้นไม่ต้องขอความยินยอม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ตามมาตรา </w:t>
            </w:r>
            <w:r>
              <w:rPr>
                <w:sz w:val="28"/>
                <w:szCs w:val="28"/>
              </w:rPr>
              <w:t xml:space="preserve">25 </w:t>
            </w:r>
            <w:r>
              <w:rPr>
                <w:rFonts w:hint="cs"/>
                <w:sz w:val="28"/>
                <w:szCs w:val="28"/>
                <w:cs/>
              </w:rPr>
              <w:t>วรรคหนึ่ง (</w:t>
            </w:r>
            <w:r>
              <w:rPr>
                <w:sz w:val="28"/>
                <w:szCs w:val="28"/>
              </w:rPr>
              <w:t>2)</w:t>
            </w:r>
          </w:p>
        </w:tc>
      </w:tr>
      <w:tr w:rsidR="00162409" w:rsidRPr="0094057C" w14:paraId="74F25C9D" w14:textId="77777777" w:rsidTr="00BD39BD">
        <w:tc>
          <w:tcPr>
            <w:tcW w:w="2405" w:type="dxa"/>
          </w:tcPr>
          <w:p w14:paraId="37CE1188" w14:textId="7F70FB20" w:rsidR="00162409" w:rsidRDefault="00162409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10.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รายงานข้อมูลกรณีที่มีเหตุอันควรเชื่อว่ามีการกระทำผิดกฎหมายหรือกรณีอื่นที่กฎหมายกำหนดให้ต้องรายงาน เช่น กรณีตามกฎหมายว่าด้วยการคุ้มครองเด็ก</w:t>
            </w:r>
          </w:p>
        </w:tc>
        <w:tc>
          <w:tcPr>
            <w:tcW w:w="3402" w:type="dxa"/>
          </w:tcPr>
          <w:p w14:paraId="3C0FF90E" w14:textId="77777777" w:rsidR="00162409" w:rsidRPr="00D13B37" w:rsidRDefault="00162409" w:rsidP="00162409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ข้อม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ูลส่วนบุคคลทั่วไป</w:t>
            </w:r>
          </w:p>
          <w:p w14:paraId="4BD26E38" w14:textId="77777777" w:rsidR="00162409" w:rsidRDefault="00162409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cs/>
              </w:rPr>
              <w:t>ข้อมูลทั่วไปและข้อมูลทางทะเบียนของผู้รับบริการ</w:t>
            </w:r>
          </w:p>
          <w:p w14:paraId="62DB35E8" w14:textId="77777777" w:rsidR="00162409" w:rsidRPr="00864C0D" w:rsidRDefault="00162409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shd w:val="clear" w:color="auto" w:fill="FFFFFF"/>
                <w:cs/>
              </w:rPr>
              <w:t>ข้อมูลการติดต่อของผู้รับบริการ</w:t>
            </w:r>
          </w:p>
          <w:p w14:paraId="07D22D2F" w14:textId="77777777" w:rsidR="00162409" w:rsidRPr="00B14425" w:rsidRDefault="00162409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>ข้อมูลอื่น ๆ ที่เกี่ยวข้อง</w:t>
            </w:r>
          </w:p>
          <w:p w14:paraId="251C2B8F" w14:textId="77777777" w:rsidR="00162409" w:rsidRPr="00CB0F3C" w:rsidRDefault="00162409" w:rsidP="00162409">
            <w:pPr>
              <w:spacing w:after="0"/>
              <w:ind w:left="-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ข้อมูลส่วนบุคคลที่มีความละเอียดอ่อน</w:t>
            </w:r>
          </w:p>
          <w:p w14:paraId="7783676B" w14:textId="269E9E25" w:rsidR="00162409" w:rsidRPr="00D13B37" w:rsidRDefault="00162409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b/>
                <w:bCs/>
                <w:sz w:val="28"/>
                <w:szCs w:val="28"/>
              </w:rPr>
            </w:pPr>
            <w:r w:rsidRPr="001D1E0C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 w:rsidRPr="003B34BF">
              <w:rPr>
                <w:sz w:val="28"/>
                <w:szCs w:val="28"/>
                <w:shd w:val="clear" w:color="auto" w:fill="FFFFFF"/>
                <w:cs/>
              </w:rPr>
              <w:t>สุขภาพของผู้รับบริการ</w:t>
            </w: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ตลอดจนข้อมูลส่วนบุคคลที่มีความละเอียดอ่อนอื่นที่จำเป็น เช่น ความพิการ ประวัติอาชญากรรม พฤติกรรมทางเพศ เป็นต้น</w:t>
            </w:r>
          </w:p>
        </w:tc>
        <w:tc>
          <w:tcPr>
            <w:tcW w:w="7229" w:type="dxa"/>
          </w:tcPr>
          <w:p w14:paraId="76C95781" w14:textId="77777777" w:rsidR="00162409" w:rsidRPr="00D13B37" w:rsidRDefault="00162409" w:rsidP="00162409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กรณีข้อมูลส่วนบุคคลทั่วไป</w:t>
            </w:r>
          </w:p>
          <w:p w14:paraId="252EE055" w14:textId="6623C12E" w:rsidR="00162409" w:rsidRDefault="00162409" w:rsidP="00162409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เป็นการปฏิบัติตามกฎหมายของ</w:t>
            </w:r>
            <w:r>
              <w:rPr>
                <w:rFonts w:hint="cs"/>
                <w:sz w:val="28"/>
                <w:szCs w:val="28"/>
                <w:cs/>
              </w:rPr>
              <w:t>คณะฯ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(มาตรา </w:t>
            </w:r>
            <w:r w:rsidRPr="00512A5A">
              <w:rPr>
                <w:sz w:val="28"/>
                <w:szCs w:val="28"/>
              </w:rPr>
              <w:t>24 (6))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เช่น กฎหมายว่าด้วย</w:t>
            </w:r>
            <w:r>
              <w:rPr>
                <w:rFonts w:hint="cs"/>
                <w:sz w:val="28"/>
                <w:szCs w:val="28"/>
                <w:cs/>
              </w:rPr>
              <w:t>การคุ้มครองเด็ก เป็นต้น</w:t>
            </w:r>
          </w:p>
          <w:p w14:paraId="1260E916" w14:textId="77777777" w:rsidR="00162409" w:rsidRDefault="00162409" w:rsidP="00162409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เป็นการจำเป็นเพื่อประโยชน์โดยชอบด้วยกฎหมายของคณะฯ หรือของบุคคลหรือนิติบุคคลอื่น</w:t>
            </w:r>
            <w:r w:rsidRPr="00512A5A">
              <w:rPr>
                <w:sz w:val="28"/>
                <w:szCs w:val="28"/>
              </w:rPr>
              <w:t xml:space="preserve"> (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Pr="00512A5A">
              <w:rPr>
                <w:sz w:val="28"/>
                <w:szCs w:val="28"/>
              </w:rPr>
              <w:t>24 (5))</w:t>
            </w:r>
          </w:p>
          <w:p w14:paraId="2ADA9A0E" w14:textId="77777777" w:rsidR="00162409" w:rsidRDefault="00162409" w:rsidP="00162409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int="cs"/>
                <w:sz w:val="28"/>
                <w:szCs w:val="28"/>
                <w:cs/>
              </w:rPr>
              <w:t>เป็นการจำเป็นเพื่อการปฏิบัติหน้าที่ในการดำเนินภารกิจเพื่อประโยชน์สาธารณะของคณะฯ หรือปฏิบัติหน้าที่ในการใช้อำนาจรัฐที่ได้มอบให้แก่คณะฯ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>
              <w:rPr>
                <w:sz w:val="28"/>
                <w:szCs w:val="28"/>
              </w:rPr>
              <w:t>24 (4))</w:t>
            </w:r>
          </w:p>
          <w:p w14:paraId="1438C84B" w14:textId="77777777" w:rsidR="00162409" w:rsidRPr="00D13B37" w:rsidRDefault="00162409" w:rsidP="00162409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ที่มีความละเอียดอ่อน</w:t>
            </w:r>
          </w:p>
          <w:p w14:paraId="06ABEC61" w14:textId="1041B82A" w:rsidR="00162409" w:rsidRDefault="00162409" w:rsidP="00162409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ประโยชน์สาธารณะด้านการสาธารณสุข 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ข))</w:t>
            </w:r>
          </w:p>
          <w:p w14:paraId="4442E68B" w14:textId="073FFFE8" w:rsidR="00717DEA" w:rsidRDefault="00717DEA" w:rsidP="00162409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เป็นการจำเป็นในการปฏิบัติตามกฎหมายเพื่อให้บรรลุวัตถุประสงค์เกี่ยวกับการคุ้มครองแรงงาน การประกันสังคม หลักประกันสุขภาพแห่งชาติ สวัสดิการเกี่ยวกับการรักษาพยาบาลของผู้มีสิทธิตามกฎหมาย การคุ้มครองผู้ประสบภัยจากรถ หรือการคุ้มครองทางสังคม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ค))</w:t>
            </w:r>
          </w:p>
          <w:p w14:paraId="0C98041B" w14:textId="74FC6BE6" w:rsidR="00162409" w:rsidRDefault="00717DEA" w:rsidP="00162409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62409">
              <w:rPr>
                <w:sz w:val="28"/>
                <w:szCs w:val="28"/>
              </w:rPr>
              <w:t xml:space="preserve">. </w:t>
            </w:r>
            <w:r w:rsidR="00162409"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เวชศาสตร์ป้องกันหรืออาชีวเวชศาสตร์ การประเมินความสามารถในการทำงานของลูกจ้าง การวินิจฉัยโรคทางการแพทย์ การให้บริการด้านสุขภาพหรือด้านสังคม การรักษาทางการแพทย์ การจัดการด้านสุขภาพ หรือระบบและการให้บริการด้านสังคมสงเคราะห์ (มาตรา </w:t>
            </w:r>
            <w:r w:rsidR="00162409">
              <w:rPr>
                <w:sz w:val="28"/>
                <w:szCs w:val="28"/>
              </w:rPr>
              <w:t>26 (5) (</w:t>
            </w:r>
            <w:r w:rsidR="00162409">
              <w:rPr>
                <w:rFonts w:hint="cs"/>
                <w:sz w:val="28"/>
                <w:szCs w:val="28"/>
                <w:cs/>
              </w:rPr>
              <w:t>ก))</w:t>
            </w:r>
          </w:p>
          <w:p w14:paraId="3EE2427F" w14:textId="0D58CF3B" w:rsidR="00162409" w:rsidRDefault="00717DEA" w:rsidP="00162409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62409">
              <w:rPr>
                <w:sz w:val="28"/>
                <w:szCs w:val="28"/>
              </w:rPr>
              <w:t xml:space="preserve">. </w:t>
            </w:r>
            <w:r w:rsidR="00162409"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การศึกษาวิจัยทางวิทยาศาสตร์ ประวัติศาสตร์ หรือสถิติ หรือประโยชน์สาธารณะอื่น (มาตรา </w:t>
            </w:r>
            <w:r w:rsidR="00162409">
              <w:rPr>
                <w:sz w:val="28"/>
                <w:szCs w:val="28"/>
              </w:rPr>
              <w:t>26 (5) (</w:t>
            </w:r>
            <w:r w:rsidR="00162409">
              <w:rPr>
                <w:rFonts w:hint="cs"/>
                <w:sz w:val="28"/>
                <w:szCs w:val="28"/>
                <w:cs/>
              </w:rPr>
              <w:t>ง))</w:t>
            </w:r>
          </w:p>
          <w:p w14:paraId="07236BFC" w14:textId="74D6A28C" w:rsidR="00162409" w:rsidRPr="003A5D5C" w:rsidRDefault="00717DEA" w:rsidP="003A5D5C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5</w:t>
            </w:r>
            <w:r w:rsidR="00162409">
              <w:rPr>
                <w:sz w:val="28"/>
                <w:szCs w:val="28"/>
              </w:rPr>
              <w:t xml:space="preserve">. </w:t>
            </w:r>
            <w:r w:rsidR="00162409"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เป็นการจำเป็นในการปฏิบัติตามกฎหมายเพื่อให้บรรลุวัตถุประสงค์เกี่ยวกับประโยชน์สาธารณะที่สำคัญ (มาตรา </w:t>
            </w:r>
            <w:r w:rsidR="00162409">
              <w:rPr>
                <w:sz w:val="28"/>
                <w:szCs w:val="28"/>
              </w:rPr>
              <w:t>26 (5) (</w:t>
            </w:r>
            <w:r w:rsidR="00162409">
              <w:rPr>
                <w:rFonts w:hint="cs"/>
                <w:sz w:val="28"/>
                <w:szCs w:val="28"/>
                <w:cs/>
              </w:rPr>
              <w:t>จ))</w:t>
            </w:r>
          </w:p>
        </w:tc>
      </w:tr>
      <w:tr w:rsidR="003A5D5C" w:rsidRPr="0094057C" w14:paraId="72EA8E24" w14:textId="77777777" w:rsidTr="00BD39BD">
        <w:tc>
          <w:tcPr>
            <w:tcW w:w="2405" w:type="dxa"/>
          </w:tcPr>
          <w:p w14:paraId="396D0873" w14:textId="77777777" w:rsidR="003A5D5C" w:rsidRDefault="003A5D5C" w:rsidP="00162409">
            <w:pPr>
              <w:pStyle w:val="Heading2"/>
              <w:shd w:val="clear" w:color="auto" w:fill="FFFFFF"/>
              <w:spacing w:before="0" w:after="0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14:paraId="26E9F3E1" w14:textId="77777777" w:rsidR="003A5D5C" w:rsidRPr="00D13B37" w:rsidRDefault="003A5D5C" w:rsidP="00162409">
            <w:pPr>
              <w:spacing w:after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9" w:type="dxa"/>
          </w:tcPr>
          <w:p w14:paraId="4962D4AD" w14:textId="77777777" w:rsidR="003A5D5C" w:rsidRDefault="003A5D5C" w:rsidP="003A5D5C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rFonts w:hint="cs"/>
                <w:sz w:val="28"/>
                <w:szCs w:val="28"/>
                <w:cs/>
              </w:rPr>
              <w:t>เป็นการจำเป็นเพื่อการก่อตั้งสิทธิเรียกร้องตามกฎหมาย การปฏิบัติตามหรือการใช้สิทธิเรียกร้องตามกฎหมาย หรือการยกขึ้นต่อสู้สิทธิเรียกร้องตามกฎหมาย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>
              <w:rPr>
                <w:sz w:val="28"/>
                <w:szCs w:val="28"/>
              </w:rPr>
              <w:t>26 (4))</w:t>
            </w:r>
          </w:p>
          <w:p w14:paraId="783DB8E1" w14:textId="6F85D121" w:rsidR="003A5D5C" w:rsidRPr="00D13B37" w:rsidRDefault="003A5D5C" w:rsidP="003A5D5C">
            <w:pPr>
              <w:spacing w:after="0"/>
              <w:ind w:left="2"/>
              <w:rPr>
                <w:b/>
                <w:bCs/>
                <w:sz w:val="28"/>
                <w:szCs w:val="28"/>
                <w:cs/>
              </w:rPr>
            </w:pPr>
            <w:r w:rsidRPr="007407F1">
              <w:rPr>
                <w:rFonts w:hint="cs"/>
                <w:b/>
                <w:bCs/>
                <w:sz w:val="28"/>
                <w:szCs w:val="28"/>
                <w:cs/>
              </w:rPr>
              <w:t xml:space="preserve">หมายเหตุ </w:t>
            </w:r>
            <w:r w:rsidRPr="007407F1"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กรณีที่เป็นการเก็บรวบรวมข้อมูลส่วนบุคคลจากแหล่งอื่นที่ไม่ใช่เจ้าของข้อมูลส่วนบุคคลโดยตรง เช่น จากผู้มีอำนาจกระทำการแทนผู้รับบริการ บุคคลที่ติดต่อได้ในกรณีฉุกเฉิน บุคคลในครอบครัว คู่สมรสหรือผู้มีความสัมพันธ์กับผู้รับบริการ ญาติ เพื่อน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cs/>
              </w:rPr>
              <w:t>คนรู้จัก ผู้นำส่ง หรือผู้อื่นที่ให้ข้อมูลในการรับบริการของผู้รับบริการ ถือเป็นการเก็บรวบรวมข้อมูลส่วนบุคคลที่ได้รับยกเว้นไม่ต้องขอความยินยอม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ตามมาตรา </w:t>
            </w:r>
            <w:r>
              <w:rPr>
                <w:sz w:val="28"/>
                <w:szCs w:val="28"/>
              </w:rPr>
              <w:t xml:space="preserve">25 </w:t>
            </w:r>
            <w:r>
              <w:rPr>
                <w:rFonts w:hint="cs"/>
                <w:sz w:val="28"/>
                <w:szCs w:val="28"/>
                <w:cs/>
              </w:rPr>
              <w:t>วรรคหนึ่ง (</w:t>
            </w:r>
            <w:r>
              <w:rPr>
                <w:sz w:val="28"/>
                <w:szCs w:val="28"/>
              </w:rPr>
              <w:t>2)</w:t>
            </w:r>
          </w:p>
        </w:tc>
      </w:tr>
      <w:tr w:rsidR="003A5D5C" w:rsidRPr="0094057C" w14:paraId="4984964A" w14:textId="77777777" w:rsidTr="00BD39BD">
        <w:tc>
          <w:tcPr>
            <w:tcW w:w="2405" w:type="dxa"/>
          </w:tcPr>
          <w:p w14:paraId="6BE7E061" w14:textId="342C48EC" w:rsidR="003A5D5C" w:rsidRDefault="003A5D5C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11.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การศึกษาวิจัยหรือสถิติ หรือการจัดทำเอกสารประวัติศาสตร์หรือจดหมายเหตุ</w:t>
            </w:r>
          </w:p>
        </w:tc>
        <w:tc>
          <w:tcPr>
            <w:tcW w:w="3402" w:type="dxa"/>
          </w:tcPr>
          <w:p w14:paraId="73C6DF3C" w14:textId="77777777" w:rsidR="003A5D5C" w:rsidRPr="00CB0F3C" w:rsidRDefault="003A5D5C" w:rsidP="003A5D5C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  <w:r w:rsidRPr="00CB0F3C"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ข้อมูลส่วนบุคคลทั่วไป</w:t>
            </w:r>
          </w:p>
          <w:p w14:paraId="2F6EEB7F" w14:textId="77777777" w:rsidR="003A5D5C" w:rsidRPr="00DA3F80" w:rsidRDefault="003A5D5C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512A5A">
              <w:rPr>
                <w:sz w:val="28"/>
                <w:szCs w:val="28"/>
                <w:cs/>
              </w:rPr>
              <w:t>ข้อมูลทั่วไปและข้อมูลทางทะเบียนของผู้รับบริการ</w:t>
            </w:r>
          </w:p>
          <w:p w14:paraId="4D4D33CA" w14:textId="77777777" w:rsidR="003A5D5C" w:rsidRDefault="003A5D5C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512A5A">
              <w:rPr>
                <w:sz w:val="28"/>
                <w:szCs w:val="28"/>
                <w:cs/>
              </w:rPr>
              <w:t>ข้อมูลทั่วไปและข้อมูลการติดต่อของบุคคลที่ติดต่อได้ในกรณีฉุกเฉิน</w:t>
            </w:r>
          </w:p>
          <w:p w14:paraId="25C89F41" w14:textId="77777777" w:rsidR="003A5D5C" w:rsidRPr="00DA3F80" w:rsidRDefault="003A5D5C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 w:rsidRPr="00F05FBF">
              <w:rPr>
                <w:sz w:val="28"/>
                <w:szCs w:val="28"/>
                <w:cs/>
              </w:rPr>
              <w:t>พื้นฐานที่สำคัญต่อ</w:t>
            </w:r>
            <w:r>
              <w:rPr>
                <w:rFonts w:hint="cs"/>
                <w:sz w:val="28"/>
                <w:szCs w:val="28"/>
                <w:cs/>
              </w:rPr>
              <w:t>คุณภาพและ</w:t>
            </w:r>
            <w:r w:rsidRPr="00F05FBF">
              <w:rPr>
                <w:sz w:val="28"/>
                <w:szCs w:val="28"/>
                <w:cs/>
              </w:rPr>
              <w:t>ความปลอดภัยในการให้บริการดูแลสุขภาพ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A1B6D">
              <w:rPr>
                <w:sz w:val="28"/>
                <w:szCs w:val="28"/>
                <w:cs/>
              </w:rPr>
              <w:t xml:space="preserve">เช่น </w:t>
            </w:r>
            <w:r>
              <w:rPr>
                <w:rFonts w:hint="cs"/>
                <w:sz w:val="28"/>
                <w:szCs w:val="28"/>
                <w:cs/>
              </w:rPr>
              <w:t xml:space="preserve">ส่วนสูง น้ำหนัก </w:t>
            </w:r>
            <w:r w:rsidRPr="00DA1B6D">
              <w:rPr>
                <w:sz w:val="28"/>
                <w:szCs w:val="28"/>
                <w:cs/>
              </w:rPr>
              <w:t>ประวัติการแพ้ยา/อาหาร/สารเคมี/สารทึบรังสี หมู่เลือด เป็นต้น</w:t>
            </w:r>
          </w:p>
          <w:p w14:paraId="3997D30A" w14:textId="577F953B" w:rsidR="003A5D5C" w:rsidRPr="003A5D5C" w:rsidRDefault="003A5D5C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  <w:cs/>
              </w:rPr>
            </w:pPr>
            <w:r w:rsidRPr="009D1FA3">
              <w:rPr>
                <w:sz w:val="28"/>
                <w:szCs w:val="28"/>
                <w:shd w:val="clear" w:color="auto" w:fill="FFFFFF"/>
                <w:cs/>
              </w:rPr>
              <w:t>ข้อมูลที่เก็บรวบรวมจากการเข้าถึงและการใช้งานระบบสารสนเทศ ระบบคอมพิวเตอร์ แอปพลิเคชัน และเว็บไซต์ ที่คณะฯ ให้บริการแก่ผู้รับบริการ เช่น “</w:t>
            </w:r>
            <w:r w:rsidRPr="009D1FA3">
              <w:rPr>
                <w:sz w:val="28"/>
                <w:szCs w:val="28"/>
                <w:shd w:val="clear" w:color="auto" w:fill="FFFFFF"/>
              </w:rPr>
              <w:t xml:space="preserve">RAMA App” mobile application </w:t>
            </w:r>
            <w:r w:rsidRPr="009D1FA3">
              <w:rPr>
                <w:sz w:val="28"/>
                <w:szCs w:val="28"/>
                <w:shd w:val="clear" w:color="auto" w:fill="FFFFFF"/>
                <w:cs/>
              </w:rPr>
              <w:t>เป็นต้น</w:t>
            </w:r>
          </w:p>
        </w:tc>
        <w:tc>
          <w:tcPr>
            <w:tcW w:w="7229" w:type="dxa"/>
          </w:tcPr>
          <w:p w14:paraId="6DF5FDEA" w14:textId="77777777" w:rsidR="003A5D5C" w:rsidRPr="00D13B37" w:rsidRDefault="003A5D5C" w:rsidP="003A5D5C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กรณีข้อมูลส่วนบุคคลทั่วไป</w:t>
            </w:r>
          </w:p>
          <w:p w14:paraId="111AEC80" w14:textId="77777777" w:rsidR="003A5D5C" w:rsidRDefault="003A5D5C" w:rsidP="003A5D5C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เพื่อให้บรรลุวัตถุประสงค์ที่เกี่ยวกับการจัดทำเอกสารประวัติศาสตร์หรือจดหมายเหตุเพื่อประโยชน์สาธารณะ หรือที่เกี่ยวกับการศึกษาวิจัยหรือสถิติ (มาตรา </w:t>
            </w:r>
            <w:r>
              <w:rPr>
                <w:sz w:val="28"/>
                <w:szCs w:val="28"/>
              </w:rPr>
              <w:t>24 (1))</w:t>
            </w:r>
          </w:p>
          <w:p w14:paraId="50EFB2F4" w14:textId="77777777" w:rsidR="003A5D5C" w:rsidRDefault="003A5D5C" w:rsidP="003A5D5C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ตามคำขอของเจ้าของข้อมูลส่วนบุคคลก่อนเข้าทำสัญญานั้น (มาตรา </w:t>
            </w:r>
            <w:r w:rsidRPr="00512A5A">
              <w:rPr>
                <w:sz w:val="28"/>
                <w:szCs w:val="28"/>
              </w:rPr>
              <w:t xml:space="preserve">24 </w:t>
            </w:r>
            <w:r w:rsidRPr="00512A5A">
              <w:rPr>
                <w:rFonts w:hint="cs"/>
                <w:sz w:val="28"/>
                <w:szCs w:val="28"/>
                <w:cs/>
              </w:rPr>
              <w:t>(</w:t>
            </w:r>
            <w:r>
              <w:rPr>
                <w:sz w:val="28"/>
                <w:szCs w:val="28"/>
              </w:rPr>
              <w:t>3</w:t>
            </w:r>
            <w:r w:rsidRPr="00512A5A">
              <w:rPr>
                <w:sz w:val="28"/>
                <w:szCs w:val="28"/>
              </w:rPr>
              <w:t>))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</w:rPr>
              <w:t>[</w:t>
            </w:r>
            <w:r>
              <w:rPr>
                <w:rFonts w:hint="cs"/>
                <w:sz w:val="28"/>
                <w:szCs w:val="28"/>
                <w:cs/>
              </w:rPr>
              <w:t>เฉพาะกรณีที่การเข้าร่วมการศึกษาวิจัยหรือสถิติ หรือการจัดทำเอกสารประวัติศาสตร์หรือจดหมายเหตุนั้น ถือเป็นสัญญาตามกฎหมายว่าด้วยการคุ้มครองข้อมูลส่วนบุคคล</w:t>
            </w:r>
            <w:r>
              <w:rPr>
                <w:sz w:val="28"/>
                <w:szCs w:val="28"/>
              </w:rPr>
              <w:t>]</w:t>
            </w:r>
          </w:p>
          <w:p w14:paraId="0F7D6B63" w14:textId="77777777" w:rsidR="003A5D5C" w:rsidRDefault="003A5D5C" w:rsidP="003A5D5C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เป็นการปฏิบัติตามกฎหมายของ</w:t>
            </w:r>
            <w:r>
              <w:rPr>
                <w:rFonts w:hint="cs"/>
                <w:sz w:val="28"/>
                <w:szCs w:val="28"/>
                <w:cs/>
              </w:rPr>
              <w:t>คณะฯ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(มาตรา </w:t>
            </w:r>
            <w:r w:rsidRPr="00512A5A">
              <w:rPr>
                <w:sz w:val="28"/>
                <w:szCs w:val="28"/>
              </w:rPr>
              <w:t>24 (6))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</w:rPr>
              <w:t>[</w:t>
            </w:r>
            <w:r>
              <w:rPr>
                <w:rFonts w:hint="cs"/>
                <w:sz w:val="28"/>
                <w:szCs w:val="28"/>
                <w:cs/>
              </w:rPr>
              <w:t>เฉพาะกรณีที่การศึกษาวิจัย หรือการจัดทำเอกสารประวัติศาสตร์หรือจดหมายเหตุนั้นเป็นการดำเนินการโดยหน่วยงานที่มีหน้าที่และอำนาจตามกฎหมายที่เกี่ยวข้อง</w:t>
            </w:r>
            <w:r>
              <w:rPr>
                <w:sz w:val="28"/>
                <w:szCs w:val="28"/>
              </w:rPr>
              <w:t>]</w:t>
            </w:r>
          </w:p>
          <w:p w14:paraId="1087EC65" w14:textId="0E5C77E3" w:rsidR="003A5D5C" w:rsidRPr="003A5D5C" w:rsidRDefault="003A5D5C" w:rsidP="003A5D5C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เป็นการจำเป็นเพื่อประโยชน์โดยชอบด้วยกฎหมายของคณะฯ หรือของบุคคลหรือนิติบุคคลอื่น</w:t>
            </w:r>
            <w:r w:rsidRPr="00512A5A">
              <w:rPr>
                <w:sz w:val="28"/>
                <w:szCs w:val="28"/>
              </w:rPr>
              <w:t xml:space="preserve"> (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Pr="00512A5A">
              <w:rPr>
                <w:sz w:val="28"/>
                <w:szCs w:val="28"/>
              </w:rPr>
              <w:t>24 (5))</w:t>
            </w:r>
            <w:r>
              <w:rPr>
                <w:sz w:val="28"/>
                <w:szCs w:val="28"/>
              </w:rPr>
              <w:t xml:space="preserve"> [</w:t>
            </w:r>
            <w:r>
              <w:rPr>
                <w:rFonts w:hint="cs"/>
                <w:sz w:val="28"/>
                <w:szCs w:val="28"/>
                <w:cs/>
              </w:rPr>
              <w:t>เฉพาะกรณีที่เป็นกระบวนการที่เกี่ยวเนื่องกับ</w:t>
            </w:r>
            <w:r w:rsidRPr="00BE6750">
              <w:rPr>
                <w:sz w:val="28"/>
                <w:szCs w:val="28"/>
                <w:cs/>
              </w:rPr>
              <w:t>การวิเคราะห์ ติดตาม ประเมินผล ตรวจสอบ พิสูจน์ บริหารจัดการความเสี่ยง ควบคุมและประกันคุณภาพ พัฒนาคุณภาพ ตรวจสอบ/ประเมินและรับรองสมรรถนะหรือการปฏิบัติงานของบุคคล ตรวจสอบ/ประเมินและรับรองคุณภาพหรือมาตรฐาน วางแผน แก้ไขปัญหา ปรับปรุง พัฒนา บริหารจัดการ หรือกำกับดูแลการให้บริการและการดำเนินงานของคณะฯ</w:t>
            </w:r>
            <w:r>
              <w:rPr>
                <w:sz w:val="28"/>
                <w:szCs w:val="28"/>
              </w:rPr>
              <w:t>]</w:t>
            </w:r>
          </w:p>
        </w:tc>
      </w:tr>
      <w:tr w:rsidR="005A11E3" w:rsidRPr="0094057C" w14:paraId="0470E9CB" w14:textId="77777777" w:rsidTr="00BD39BD">
        <w:tc>
          <w:tcPr>
            <w:tcW w:w="2405" w:type="dxa"/>
          </w:tcPr>
          <w:p w14:paraId="1F34A1FB" w14:textId="457509E9" w:rsidR="005A11E3" w:rsidRDefault="003A5D5C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11.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การศึกษาวิจัยหรือสถิติ หรือการจัดทำเอกสารประวัติศาสตร์หรือจดหมายเหตุ (ต่อ)</w:t>
            </w:r>
          </w:p>
        </w:tc>
        <w:tc>
          <w:tcPr>
            <w:tcW w:w="3402" w:type="dxa"/>
          </w:tcPr>
          <w:p w14:paraId="2734D570" w14:textId="77777777" w:rsidR="005A11E3" w:rsidRDefault="005A11E3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077091">
              <w:rPr>
                <w:sz w:val="28"/>
                <w:szCs w:val="28"/>
                <w:shd w:val="clear" w:color="auto" w:fill="FFFFFF"/>
                <w:cs/>
              </w:rPr>
              <w:t>ข้อมูลเกี่ยวกับแพทย์ พยาบาล นักศึกษา และบุคลากรของคณะฯ หรือผู้ที่ได้รับมอบหมายหรือว่าจ้างจากคณะฯ ที่เกี่ยวข้องกับการให้บริการแก่ผู้รับบริการ</w:t>
            </w:r>
          </w:p>
          <w:p w14:paraId="30ECE315" w14:textId="3112169E" w:rsidR="005A11E3" w:rsidRDefault="005A11E3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EA1606">
              <w:rPr>
                <w:sz w:val="28"/>
                <w:szCs w:val="28"/>
                <w:shd w:val="clear" w:color="auto" w:fill="FFFFFF"/>
                <w:cs/>
              </w:rPr>
              <w:t>ข้อมูลเกี่ยวกับการเข้าร่วมการวิจัยและข้อมูลที่เกี่ยวข้องกับโครงการวิจัยนั้น เท่าที่จำเป็นสำหรับการให้บริการดูแลสุขภาพและรักษาพยาบาล และเพื่อประโยชน์และความปลอดภัยของผู้รับบริการ</w:t>
            </w: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(ถ้ามี)</w:t>
            </w:r>
          </w:p>
          <w:p w14:paraId="1DFA6C4A" w14:textId="1B1C7FED" w:rsidR="00FA43AE" w:rsidRDefault="00FA43AE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>ข้อมูลอื่น ๆ ที่เกี่ยวข้อง</w:t>
            </w:r>
          </w:p>
          <w:p w14:paraId="7B26E236" w14:textId="77777777" w:rsidR="005A11E3" w:rsidRPr="00CB0F3C" w:rsidRDefault="005A11E3" w:rsidP="005A11E3">
            <w:pPr>
              <w:spacing w:after="0"/>
              <w:ind w:left="-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ข้อมูลส่วนบุคคลที่มีความละเอียดอ่อน</w:t>
            </w:r>
          </w:p>
          <w:p w14:paraId="1DC11D71" w14:textId="77777777" w:rsidR="005A11E3" w:rsidRPr="003B34BF" w:rsidRDefault="005A11E3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 w:rsidRPr="001D1E0C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 w:rsidRPr="003B34BF">
              <w:rPr>
                <w:sz w:val="28"/>
                <w:szCs w:val="28"/>
                <w:shd w:val="clear" w:color="auto" w:fill="FFFFFF"/>
                <w:cs/>
              </w:rPr>
              <w:t>สุขภาพของผู้รับบริการ</w:t>
            </w: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ทั้งที่เป็น</w:t>
            </w:r>
            <w:r w:rsidRPr="00447CFE">
              <w:rPr>
                <w:sz w:val="28"/>
                <w:szCs w:val="28"/>
                <w:shd w:val="clear" w:color="auto" w:fill="FFFFFF"/>
                <w:cs/>
              </w:rPr>
              <w:t>ข้อมูลในรูปแบบตัวอักษร ตัวเลข กราฟ ภาพนิ่ง ภาพเคลื่อนไหว และหรือเสียง หรือรูปแบบอื่นใดก็ตาม</w:t>
            </w:r>
          </w:p>
          <w:p w14:paraId="4136D71A" w14:textId="43F85D12" w:rsidR="005A11E3" w:rsidRPr="00FC56D8" w:rsidRDefault="005A11E3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ข้อมูลเกี่ยวกับ</w:t>
            </w:r>
            <w:r w:rsidRPr="003B34BF">
              <w:rPr>
                <w:sz w:val="28"/>
                <w:szCs w:val="28"/>
                <w:cs/>
              </w:rPr>
              <w:t>ความพิการ เชื้อชาติ เผ่าพันธุ์ ความคิดเห็นทางการเมือง ความเชื่อในลัทธิ ศาสนาหรือปรัชญา พฤติกรรมทางเพศ ประวัติอาชญากรรม ข้อมูลพันธุกรรม และข้อมูลชีวภาพ</w:t>
            </w:r>
            <w:r w:rsidRPr="003B34BF">
              <w:rPr>
                <w:sz w:val="28"/>
                <w:szCs w:val="28"/>
              </w:rPr>
              <w:t>/</w:t>
            </w:r>
            <w:r w:rsidRPr="003B34BF">
              <w:rPr>
                <w:sz w:val="28"/>
                <w:szCs w:val="28"/>
                <w:cs/>
              </w:rPr>
              <w:t>ข้อมูลชีวมาตร</w:t>
            </w:r>
            <w:r w:rsidRPr="003B34BF">
              <w:rPr>
                <w:sz w:val="28"/>
                <w:szCs w:val="28"/>
              </w:rPr>
              <w:t>/</w:t>
            </w:r>
            <w:r w:rsidRPr="003B34BF">
              <w:rPr>
                <w:sz w:val="28"/>
                <w:szCs w:val="28"/>
                <w:cs/>
              </w:rPr>
              <w:t>ข้อมูลชีวมิติ (</w:t>
            </w:r>
            <w:r w:rsidRPr="003B34BF">
              <w:rPr>
                <w:sz w:val="28"/>
                <w:szCs w:val="28"/>
              </w:rPr>
              <w:t>biometric data)</w:t>
            </w:r>
            <w:r>
              <w:rPr>
                <w:rFonts w:hint="cs"/>
                <w:sz w:val="28"/>
                <w:szCs w:val="28"/>
                <w:cs/>
              </w:rPr>
              <w:t xml:space="preserve"> ที่เกี่ยวข้องกับการให้บริการ</w:t>
            </w:r>
          </w:p>
        </w:tc>
        <w:tc>
          <w:tcPr>
            <w:tcW w:w="7229" w:type="dxa"/>
          </w:tcPr>
          <w:p w14:paraId="500AD3E5" w14:textId="1B11D155" w:rsidR="007B5E6E" w:rsidRDefault="00EA2169" w:rsidP="007B5E6E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5E6E" w:rsidRPr="00512A5A">
              <w:rPr>
                <w:sz w:val="28"/>
                <w:szCs w:val="28"/>
              </w:rPr>
              <w:t xml:space="preserve">. </w:t>
            </w:r>
            <w:r w:rsidR="007B5E6E" w:rsidRPr="00512A5A">
              <w:rPr>
                <w:rFonts w:hint="cs"/>
                <w:sz w:val="28"/>
                <w:szCs w:val="28"/>
                <w:cs/>
              </w:rPr>
              <w:t>เป็นการจำเป็นเพื่อประโยชน์โดยชอบด้วยกฎหมายของคณะฯ หรือของบุคคลหรือนิติบุคคลอื่น</w:t>
            </w:r>
            <w:r w:rsidR="007B5E6E" w:rsidRPr="00512A5A">
              <w:rPr>
                <w:sz w:val="28"/>
                <w:szCs w:val="28"/>
              </w:rPr>
              <w:t xml:space="preserve"> (</w:t>
            </w:r>
            <w:r w:rsidR="007B5E6E" w:rsidRPr="00512A5A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="007B5E6E" w:rsidRPr="00512A5A">
              <w:rPr>
                <w:sz w:val="28"/>
                <w:szCs w:val="28"/>
              </w:rPr>
              <w:t>24 (5))</w:t>
            </w:r>
            <w:r w:rsidR="00BE6750">
              <w:rPr>
                <w:sz w:val="28"/>
                <w:szCs w:val="28"/>
              </w:rPr>
              <w:t xml:space="preserve"> [</w:t>
            </w:r>
            <w:r w:rsidR="00BE6750">
              <w:rPr>
                <w:rFonts w:hint="cs"/>
                <w:sz w:val="28"/>
                <w:szCs w:val="28"/>
                <w:cs/>
              </w:rPr>
              <w:t>เฉพาะกรณีที่เป็นกระบวนการที่เกี่ยวเนื่องกับ</w:t>
            </w:r>
            <w:r w:rsidR="00BE6750" w:rsidRPr="00BE6750">
              <w:rPr>
                <w:sz w:val="28"/>
                <w:szCs w:val="28"/>
                <w:cs/>
              </w:rPr>
              <w:t>การวิเคราะห์ ติดตาม ประเมินผล ตรวจสอบ พิสูจน์ บริหารจัดการความเสี่ยง ควบคุมและประกันคุณภาพ พัฒนาคุณภาพ ตรวจสอบ/ประเมินและรับรองสมรรถนะหรือการปฏิบัติงานของบุคคล ตรวจสอบ/ประเมินและรับรองคุณภาพหรือมาตรฐาน วางแผน แก้ไขปัญหา ปรับปรุง พัฒนา บริหารจัดการ หรือกำกับดูแลการให้บริการและการดำเนินงานของคณะฯ</w:t>
            </w:r>
            <w:r w:rsidR="00BE6750">
              <w:rPr>
                <w:sz w:val="28"/>
                <w:szCs w:val="28"/>
              </w:rPr>
              <w:t>]</w:t>
            </w:r>
          </w:p>
          <w:p w14:paraId="4A6FE1C4" w14:textId="11679C0D" w:rsidR="007B5E6E" w:rsidRDefault="00EA2169" w:rsidP="007B5E6E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5E6E">
              <w:rPr>
                <w:sz w:val="28"/>
                <w:szCs w:val="28"/>
              </w:rPr>
              <w:t xml:space="preserve">. </w:t>
            </w:r>
            <w:r w:rsidR="007B5E6E">
              <w:rPr>
                <w:rFonts w:hint="cs"/>
                <w:sz w:val="28"/>
                <w:szCs w:val="28"/>
                <w:cs/>
              </w:rPr>
              <w:t>เป็นการจำเป็นเพื่อการปฏิบัติหน้าที่ในการดำเนินภารกิจเพื่อประโยชน์สาธารณะของคณะฯ หรือปฏิบัติหน้าที่ในการใช้อำนาจรัฐที่ได้มอบให้แก่คณะฯ</w:t>
            </w:r>
            <w:r w:rsidR="007B5E6E">
              <w:rPr>
                <w:sz w:val="28"/>
                <w:szCs w:val="28"/>
              </w:rPr>
              <w:t xml:space="preserve"> (</w:t>
            </w:r>
            <w:r w:rsidR="007B5E6E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="007B5E6E">
              <w:rPr>
                <w:sz w:val="28"/>
                <w:szCs w:val="28"/>
              </w:rPr>
              <w:t>24 (4))</w:t>
            </w:r>
          </w:p>
          <w:p w14:paraId="4134F36B" w14:textId="1FFF713D" w:rsidR="007B5E6E" w:rsidRPr="00512A5A" w:rsidRDefault="00EA2169" w:rsidP="007B5E6E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A5F80">
              <w:rPr>
                <w:sz w:val="28"/>
                <w:szCs w:val="28"/>
              </w:rPr>
              <w:t xml:space="preserve">. </w:t>
            </w:r>
            <w:r w:rsidR="00800535">
              <w:rPr>
                <w:rFonts w:hint="cs"/>
                <w:sz w:val="28"/>
                <w:szCs w:val="28"/>
                <w:cs/>
              </w:rPr>
              <w:t xml:space="preserve">ได้รับความยินยอมจากเจ้าของข้อมูลส่วนบุคคล (กรณีที่ไม่เข้าข้อยกเว้นตามมาตรา </w:t>
            </w:r>
            <w:r w:rsidR="00800535">
              <w:rPr>
                <w:sz w:val="28"/>
                <w:szCs w:val="28"/>
              </w:rPr>
              <w:t>24 (1) - (6)</w:t>
            </w:r>
            <w:r w:rsidR="00800535">
              <w:rPr>
                <w:rFonts w:hint="cs"/>
                <w:sz w:val="28"/>
                <w:szCs w:val="28"/>
                <w:cs/>
              </w:rPr>
              <w:t xml:space="preserve">) </w:t>
            </w:r>
            <w:r w:rsidR="00800535">
              <w:rPr>
                <w:sz w:val="28"/>
                <w:szCs w:val="28"/>
              </w:rPr>
              <w:t>[</w:t>
            </w:r>
            <w:r w:rsidR="00800535">
              <w:rPr>
                <w:rFonts w:hint="cs"/>
                <w:sz w:val="28"/>
                <w:szCs w:val="28"/>
                <w:cs/>
              </w:rPr>
              <w:t>เฉพาะกรณีที่การศึกษาวิจัย</w:t>
            </w:r>
            <w:r w:rsidR="00854338">
              <w:rPr>
                <w:rFonts w:hint="cs"/>
                <w:sz w:val="28"/>
                <w:szCs w:val="28"/>
                <w:cs/>
              </w:rPr>
              <w:t>หรือสถิติ หรือการจัดทำเอกสารประวัติศาสตร์หรือจดหมายเหตุนั้นเป็นกรณีที่ต้องขอความยินยอม หรือได้รับความยินยอมจากเจ้าของข้อมูลส่วนบุคคล</w:t>
            </w:r>
            <w:r w:rsidR="00854338">
              <w:rPr>
                <w:sz w:val="28"/>
                <w:szCs w:val="28"/>
              </w:rPr>
              <w:t>]</w:t>
            </w:r>
          </w:p>
          <w:p w14:paraId="276B3A32" w14:textId="77777777" w:rsidR="007B5E6E" w:rsidRPr="00D13B37" w:rsidRDefault="007B5E6E" w:rsidP="007B5E6E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ที่มีความละเอียดอ่อน</w:t>
            </w:r>
          </w:p>
          <w:p w14:paraId="1751FC7C" w14:textId="031835B4" w:rsidR="005F2B21" w:rsidRDefault="005F2B21" w:rsidP="007B5E6E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การศึกษาวิจัยทางวิทยาศาสตร์ ประวัติศาสตร์ หรือสถิติ หรือประโยชน์สาธารณะอื่น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ง))</w:t>
            </w:r>
          </w:p>
          <w:p w14:paraId="6FE6CDC5" w14:textId="7ABBB376" w:rsidR="0042717A" w:rsidRPr="0042717A" w:rsidRDefault="00FB5CB8" w:rsidP="00FC56D8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เป็นการปฏิบัติตามสัญญาระหว่างเจ้าของข้อมูลส่วนบุคคลกับผู้ประกอบวิชาชีพทางการแพทย์ สำหรับข้อมูลส่วนบุคคลที่อยู่ในความรับผิดชอบของผู้ประกอบอาชีพหรือวิชาชีพหรือผู้มีหน้าที่รักษาข้อมูลส่วนบุคคลนั้นไว้เป็นความลับตามกฎหมาย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</w:t>
            </w:r>
            <w:r w:rsidR="00F0324D">
              <w:rPr>
                <w:sz w:val="28"/>
                <w:szCs w:val="28"/>
              </w:rPr>
              <w:t xml:space="preserve"> [</w:t>
            </w:r>
            <w:r w:rsidR="00F0324D">
              <w:rPr>
                <w:rFonts w:hint="cs"/>
                <w:sz w:val="28"/>
                <w:szCs w:val="28"/>
                <w:cs/>
              </w:rPr>
              <w:t>เฉพาะกรณีที่การเข้าร่วมการศึกษาวิจัยหรือสถิติ หรือการจัดทำเอกสารประวัติศาสตร์หรือจดหมายเหตุนั้น ถือเป็นสัญญาระหว่างเจ้าของข้อมูลส่วนบุคคลกับผู้ประกอบวิชาชีพทางการแพทย์ตามกฎหมายว่าด้วยการคุ้มครองข้อมูลส่วนบุคคล</w:t>
            </w:r>
            <w:r w:rsidR="00F0324D">
              <w:rPr>
                <w:sz w:val="28"/>
                <w:szCs w:val="28"/>
              </w:rPr>
              <w:t>]</w:t>
            </w:r>
          </w:p>
        </w:tc>
      </w:tr>
      <w:tr w:rsidR="00FC56D8" w:rsidRPr="0094057C" w14:paraId="2FF6E793" w14:textId="77777777" w:rsidTr="00BD39BD">
        <w:tc>
          <w:tcPr>
            <w:tcW w:w="2405" w:type="dxa"/>
          </w:tcPr>
          <w:p w14:paraId="277911F3" w14:textId="4920C221" w:rsidR="00FC56D8" w:rsidRDefault="00FC56D8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11.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การศึกษาวิจัยหรือสถิติ หรือการจัดทำเอกสารประวัติศาสตร์หรือจดหมายเหตุ (ต่อ)</w:t>
            </w:r>
          </w:p>
        </w:tc>
        <w:tc>
          <w:tcPr>
            <w:tcW w:w="3402" w:type="dxa"/>
          </w:tcPr>
          <w:p w14:paraId="6AB25B16" w14:textId="22583C54" w:rsidR="00FC56D8" w:rsidRPr="00077091" w:rsidRDefault="00FC56D8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  <w:cs/>
              </w:rPr>
            </w:pPr>
            <w:r w:rsidRPr="006A3646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 w:rsidRPr="006A3646">
              <w:rPr>
                <w:rFonts w:hint="cs"/>
                <w:sz w:val="28"/>
                <w:szCs w:val="28"/>
                <w:shd w:val="clear" w:color="auto" w:fill="FFFFFF"/>
                <w:cs/>
              </w:rPr>
              <w:t>สุขภาพและข้อมูลส่วนบุคคลที่มีความละเอียดอ่อนอื่น</w:t>
            </w:r>
            <w:r w:rsidRPr="006A3646">
              <w:rPr>
                <w:sz w:val="28"/>
                <w:szCs w:val="28"/>
                <w:shd w:val="clear" w:color="auto" w:fill="FFFFFF"/>
                <w:cs/>
              </w:rPr>
              <w:t>ที่เก็บรวบรวมจากการเข้าถึงและการใช้งานระบบสารสนเทศ ระบบคอมพิวเตอร์ แอปพลิเคชัน และเว็บไซต์ ที่คณะฯ ให้บริการแก่ผู้รับบริการ เช่น “</w:t>
            </w:r>
            <w:r w:rsidRPr="006A3646">
              <w:rPr>
                <w:sz w:val="28"/>
                <w:szCs w:val="28"/>
                <w:shd w:val="clear" w:color="auto" w:fill="FFFFFF"/>
              </w:rPr>
              <w:t xml:space="preserve">RAMA App” mobile application </w:t>
            </w:r>
            <w:r w:rsidRPr="006A3646">
              <w:rPr>
                <w:sz w:val="28"/>
                <w:szCs w:val="28"/>
                <w:shd w:val="clear" w:color="auto" w:fill="FFFFFF"/>
                <w:cs/>
              </w:rPr>
              <w:t>เป็นต้น</w:t>
            </w:r>
          </w:p>
        </w:tc>
        <w:tc>
          <w:tcPr>
            <w:tcW w:w="7229" w:type="dxa"/>
          </w:tcPr>
          <w:p w14:paraId="0B4D75F3" w14:textId="77777777" w:rsidR="00FC56D8" w:rsidRDefault="00FC56D8" w:rsidP="00FC56D8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เวชศาสตร์ป้องกันหรืออาชีวเวชศาสตร์ การประเมินความสามารถในการทำงานของลูกจ้าง การวินิจฉัยโรคทางการแพทย์ การให้บริการด้านสุขภาพหรือด้านสังคม การรักษาทางการแพทย์ การจัดการด้านสุขภาพ หรือระบบและการให้บริการด้านสังคมสงเคราะห์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 xml:space="preserve">ก)) </w:t>
            </w:r>
            <w:r>
              <w:rPr>
                <w:sz w:val="28"/>
                <w:szCs w:val="28"/>
              </w:rPr>
              <w:t>[</w:t>
            </w:r>
            <w:r>
              <w:rPr>
                <w:rFonts w:hint="cs"/>
                <w:sz w:val="28"/>
                <w:szCs w:val="28"/>
                <w:cs/>
              </w:rPr>
              <w:t>เฉพาะกรณีที่การศึกษาวิจัย หรือการจัดทำเอกสารประวัติศาสตร์หรือจดหมายเหตุนั้นเป็นการดำเนินการโดยหน่วยงานที่มีหน้าที่และอำนาจตามกฎหมายที่เกี่ยวข้อง</w:t>
            </w:r>
            <w:r>
              <w:rPr>
                <w:sz w:val="28"/>
                <w:szCs w:val="28"/>
              </w:rPr>
              <w:t>]</w:t>
            </w:r>
          </w:p>
          <w:p w14:paraId="35B295C3" w14:textId="77777777" w:rsidR="00FC56D8" w:rsidRDefault="00FC56D8" w:rsidP="00FC56D8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เป็นการจำเป็นในการปฏิบัติตามกฎหมายเพื่อให้บรรลุวัตถุประสงค์เกี่ยวกับการคุ้มครองแรงงาน การประกันสังคม หลักประกันสุขภาพแห่งชาติ สวัสดิการเกี่ยวกับการรักษาพยาบาลของผู้มีสิทธิตามกฎหมาย การคุ้มครองผู้ประสบภัยจากรถ หรือการคุ้มครองทางสังคม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 xml:space="preserve">ค)) </w:t>
            </w:r>
            <w:r>
              <w:rPr>
                <w:sz w:val="28"/>
                <w:szCs w:val="28"/>
              </w:rPr>
              <w:t>[</w:t>
            </w:r>
            <w:r>
              <w:rPr>
                <w:rFonts w:hint="cs"/>
                <w:sz w:val="28"/>
                <w:szCs w:val="28"/>
                <w:cs/>
              </w:rPr>
              <w:t>เฉพาะกรณีที่การศึกษาวิจัย หรือการจัดทำเอกสารประวัติศาสตร์หรือจดหมายเหตุนั้นเป็นการดำเนินการโดยหน่วยงานที่มีหน้าที่และอำนาจตามกฎหมายที่เกี่ยวข้อง</w:t>
            </w:r>
            <w:r>
              <w:rPr>
                <w:sz w:val="28"/>
                <w:szCs w:val="28"/>
              </w:rPr>
              <w:t>]</w:t>
            </w:r>
          </w:p>
          <w:p w14:paraId="1F28334E" w14:textId="77777777" w:rsidR="00FC56D8" w:rsidRDefault="00FC56D8" w:rsidP="00FC56D8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ประโยชน์สาธารณะด้านการสาธารณสุข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ข))</w:t>
            </w:r>
          </w:p>
          <w:p w14:paraId="64450C87" w14:textId="77777777" w:rsidR="00FC56D8" w:rsidRDefault="00FC56D8" w:rsidP="00FC56D8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เป็นการจำเป็นในการปฏิบัติตามกฎหมายเพื่อให้บรรลุวัตถุประสงค์เกี่ยวกับประโยชน์สาธารณะที่สำคัญ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จ))</w:t>
            </w:r>
          </w:p>
          <w:p w14:paraId="47FE850A" w14:textId="77777777" w:rsidR="00FC56D8" w:rsidRDefault="00FC56D8" w:rsidP="00FC56D8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>
              <w:rPr>
                <w:rFonts w:hint="cs"/>
                <w:sz w:val="28"/>
                <w:szCs w:val="28"/>
                <w:cs/>
              </w:rPr>
              <w:t xml:space="preserve">ได้รับความยินยอมโดยชัดแจ้งจากเจ้าของข้อมูลส่วนบุคคล (กรณีที่ไม่เข้าข้อยกเว้นตามมาตรา </w:t>
            </w:r>
            <w:r>
              <w:rPr>
                <w:sz w:val="28"/>
                <w:szCs w:val="28"/>
              </w:rPr>
              <w:t>26 (1) - (5)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  <w:r>
              <w:rPr>
                <w:sz w:val="28"/>
                <w:szCs w:val="28"/>
              </w:rPr>
              <w:t xml:space="preserve"> [</w:t>
            </w:r>
            <w:r>
              <w:rPr>
                <w:rFonts w:hint="cs"/>
                <w:sz w:val="28"/>
                <w:szCs w:val="28"/>
                <w:cs/>
              </w:rPr>
              <w:t>เฉพาะกรณีที่การศึกษาวิจัยหรือสถิติ หรือการจัดทำเอกสารประวัติศาสตร์หรือจดหมายเหตุนั้นเป็นกรณีที่ต้องขอความยินยอม หรือได้รับความยินยอมจากเจ้าของข้อมูลส่วนบุคคล</w:t>
            </w:r>
            <w:r>
              <w:rPr>
                <w:sz w:val="28"/>
                <w:szCs w:val="28"/>
              </w:rPr>
              <w:t>]</w:t>
            </w:r>
          </w:p>
          <w:p w14:paraId="0A429CFD" w14:textId="77777777" w:rsidR="00FC56D8" w:rsidRDefault="00FC56D8" w:rsidP="00FC56D8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7407F1">
              <w:rPr>
                <w:rFonts w:hint="cs"/>
                <w:b/>
                <w:bCs/>
                <w:sz w:val="28"/>
                <w:szCs w:val="28"/>
                <w:cs/>
              </w:rPr>
              <w:t xml:space="preserve">หมายเหตุ </w:t>
            </w:r>
            <w:r w:rsidRPr="007407F1">
              <w:rPr>
                <w:b/>
                <w:bCs/>
                <w:sz w:val="28"/>
                <w:szCs w:val="28"/>
              </w:rPr>
              <w:t>:</w:t>
            </w:r>
          </w:p>
          <w:p w14:paraId="575D4397" w14:textId="157B2C77" w:rsidR="00FC56D8" w:rsidRDefault="00FC56D8" w:rsidP="00FC56D8">
            <w:pPr>
              <w:spacing w:after="0"/>
              <w:ind w:left="2"/>
              <w:rPr>
                <w:sz w:val="28"/>
                <w:szCs w:val="28"/>
              </w:rPr>
            </w:pPr>
            <w:r w:rsidRPr="0042717A"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>กรณีที่เป็นการเก็บรวบรวมข้อมูลส่วนบุคคลจากแหล่งอื่นที่ไม่ใช่เจ้าของข้อมูลส่วนบุคคลโดยตรง ถือเป็นการเก็บรวบรวมข้อมูลส่วนบุคคลที่ได้รับยกเว้นไม่ต้องขอความยินยอม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ตามมาตรา </w:t>
            </w:r>
            <w:r>
              <w:rPr>
                <w:sz w:val="28"/>
                <w:szCs w:val="28"/>
              </w:rPr>
              <w:t xml:space="preserve">25 </w:t>
            </w:r>
            <w:r>
              <w:rPr>
                <w:rFonts w:hint="cs"/>
                <w:sz w:val="28"/>
                <w:szCs w:val="28"/>
                <w:cs/>
              </w:rPr>
              <w:t>วรรคหนึ่ง (</w:t>
            </w:r>
            <w:r>
              <w:rPr>
                <w:sz w:val="28"/>
                <w:szCs w:val="28"/>
              </w:rPr>
              <w:t>2)</w:t>
            </w:r>
          </w:p>
        </w:tc>
      </w:tr>
      <w:tr w:rsidR="00FC56D8" w:rsidRPr="0094057C" w14:paraId="706A7592" w14:textId="77777777" w:rsidTr="00BD39BD">
        <w:tc>
          <w:tcPr>
            <w:tcW w:w="2405" w:type="dxa"/>
          </w:tcPr>
          <w:p w14:paraId="1A76A9F4" w14:textId="09380E56" w:rsidR="00FC56D8" w:rsidRDefault="0013325D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11.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การศึกษาวิจัยหรือสถิติ หรือการจัดทำเอกสารประวัติศาสตร์หรือจดหมายเหตุ (ต่อ)</w:t>
            </w:r>
          </w:p>
        </w:tc>
        <w:tc>
          <w:tcPr>
            <w:tcW w:w="3402" w:type="dxa"/>
          </w:tcPr>
          <w:p w14:paraId="5562B3FB" w14:textId="77777777" w:rsidR="00FC56D8" w:rsidRPr="00FC56D8" w:rsidRDefault="00FC56D8" w:rsidP="00FC56D8">
            <w:pPr>
              <w:spacing w:after="0"/>
              <w:jc w:val="left"/>
              <w:rPr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7229" w:type="dxa"/>
          </w:tcPr>
          <w:p w14:paraId="469F82D1" w14:textId="316590FF" w:rsidR="00FC56D8" w:rsidRDefault="00FC56D8" w:rsidP="00FC56D8">
            <w:pPr>
              <w:spacing w:after="0"/>
              <w:ind w:left="2"/>
              <w:rPr>
                <w:sz w:val="28"/>
                <w:szCs w:val="28"/>
              </w:rPr>
            </w:pPr>
            <w:r w:rsidRPr="0042717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ในการเก็บรวบรวม ใช้ หรือเปิดเผยข้อมูลส่วนบุคคลเพื่อการศึกษาวิจัยของคณะฯ หากไม่สามารถทำให้ข้อมูลส่วนบุคคลนั้นเป็นข้อมูลที่ไม่สามารถระบุตัวบุคคลที่เป็นเจ้าของข้อมูลส่วนบุคคลได้ จะถือเป็นการวิจัยในคน ซึ่งต้องได้รับอนุมัติหรือรับรองจากคณะกรรมการจริยธรรมการวิจัยในคนของคณะฯ หรือคณะกรรมการในลักษณะเดียวกันจากสถาบันหรือหน่วยงานอื่นที่เป็นที่ยอมรับก่อน โดยจะต้องปฏิบัติตามมาตรฐานจริยธรรมการวิจัยในคนที่เป็นที่ยอมรับ</w:t>
            </w:r>
          </w:p>
        </w:tc>
      </w:tr>
      <w:tr w:rsidR="00A56912" w:rsidRPr="0094057C" w14:paraId="583965EE" w14:textId="77777777" w:rsidTr="00BD39BD">
        <w:tc>
          <w:tcPr>
            <w:tcW w:w="2405" w:type="dxa"/>
          </w:tcPr>
          <w:p w14:paraId="184EC2C5" w14:textId="79D42CDB" w:rsidR="00A56912" w:rsidRDefault="00A56912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12.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</w:t>
            </w:r>
            <w:r w:rsidRPr="001A21F3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วิเคราะห์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ติดตาม ประเมินผล</w:t>
            </w:r>
            <w:r w:rsidRPr="001A21F3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ตรวจสอบ พิสูจน์ บริหารจัดการความเสี่ยง ควบคุมและประกันคุณภาพ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พัฒนาคุณภาพ ตรวจสอบ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ประเมินและรับรองสมรรถนะหรือการปฏิบัติงานของบุคคล ตรวจสอบ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ประเมินและรับรองคุณภาพหรือมาตรฐาน </w:t>
            </w:r>
            <w:r w:rsidRPr="001A21F3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วางแผน แก้ไขปัญหา ปรับปรุง พัฒนา บริหารจัดการ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หรือกำกับดูแล</w:t>
            </w:r>
            <w:r w:rsidRPr="001A21F3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การให้บริการและการดำเนินงานของ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คณะฯ</w:t>
            </w:r>
          </w:p>
        </w:tc>
        <w:tc>
          <w:tcPr>
            <w:tcW w:w="3402" w:type="dxa"/>
          </w:tcPr>
          <w:p w14:paraId="01EF30C0" w14:textId="77777777" w:rsidR="00A56912" w:rsidRPr="00D13B37" w:rsidRDefault="00A56912" w:rsidP="00A56912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ข้อม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ูลส่วนบุคคลทั่วไป</w:t>
            </w:r>
          </w:p>
          <w:p w14:paraId="502DE46E" w14:textId="77777777" w:rsidR="00A56912" w:rsidRDefault="00A56912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cs/>
              </w:rPr>
              <w:t>ข้อมูลทั่วไปและข้อมูลทางทะเบียนของผู้รับบริการ</w:t>
            </w:r>
          </w:p>
          <w:p w14:paraId="0BA13006" w14:textId="77777777" w:rsidR="00A56912" w:rsidRPr="00206CE8" w:rsidRDefault="00A56912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shd w:val="clear" w:color="auto" w:fill="FFFFFF"/>
                <w:cs/>
              </w:rPr>
              <w:t>ข้อมูลการติดต่อของผู้รับบริการ</w:t>
            </w:r>
          </w:p>
          <w:p w14:paraId="41BC1B6A" w14:textId="77777777" w:rsidR="00A56912" w:rsidRPr="009E4ACD" w:rsidRDefault="00A56912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206CE8">
              <w:rPr>
                <w:sz w:val="28"/>
                <w:szCs w:val="28"/>
                <w:cs/>
              </w:rPr>
              <w:t>ข้อมูลที่เก็บรวบรวมจากการเข้าถึงและการใช้งานระบบสารสนเทศ ระบบคอมพิวเตอร์ แอปพลิเคชัน และเว็บไซต์ ที่คณะฯ ให้บริการแก่ผู้รับบริการ เช่น “</w:t>
            </w:r>
            <w:r w:rsidRPr="00206CE8">
              <w:rPr>
                <w:sz w:val="28"/>
                <w:szCs w:val="28"/>
              </w:rPr>
              <w:t xml:space="preserve">RAMA App” mobile application </w:t>
            </w:r>
            <w:r w:rsidRPr="00206CE8">
              <w:rPr>
                <w:sz w:val="28"/>
                <w:szCs w:val="28"/>
                <w:cs/>
              </w:rPr>
              <w:t>เป็นต้น</w:t>
            </w:r>
          </w:p>
          <w:p w14:paraId="6874850D" w14:textId="77777777" w:rsidR="00A56912" w:rsidRDefault="00A56912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9E4ACD">
              <w:rPr>
                <w:sz w:val="28"/>
                <w:szCs w:val="28"/>
                <w:cs/>
              </w:rPr>
              <w:t>ข้อมูลเกี่ยวกับการร้องเรียน การร้องทุกข์ การประเมินความพึงพอใจ การแสดงความคิดเห็น หรือการใช้สิทธิของผู้รับบริการ</w:t>
            </w:r>
          </w:p>
          <w:p w14:paraId="2092AD46" w14:textId="592131DE" w:rsidR="00A56912" w:rsidRPr="00FC56D8" w:rsidRDefault="00A56912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  <w:cs/>
              </w:rPr>
            </w:pPr>
            <w:r w:rsidRPr="00D92EDA">
              <w:rPr>
                <w:sz w:val="28"/>
                <w:szCs w:val="28"/>
                <w:cs/>
              </w:rPr>
              <w:t>ข้อมูลเกี่ยวกับแพทย์ พยาบาล นักศึกษา และบุคลากรของคณะฯ หรือผู้ที่ได้รับมอบหมายหรือว่าจ้างจากคณะฯ ที่เกี่ยวข้องกับการให้บริการแก่ผู้รับบริการ</w:t>
            </w:r>
          </w:p>
        </w:tc>
        <w:tc>
          <w:tcPr>
            <w:tcW w:w="7229" w:type="dxa"/>
          </w:tcPr>
          <w:p w14:paraId="023111A5" w14:textId="77777777" w:rsidR="00BD2488" w:rsidRPr="00D13B37" w:rsidRDefault="00BD2488" w:rsidP="00BD2488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กรณีข้อมูลส่วนบุคคลทั่วไป</w:t>
            </w:r>
          </w:p>
          <w:p w14:paraId="2F7E90C1" w14:textId="77777777" w:rsidR="00BD2488" w:rsidRPr="00512A5A" w:rsidRDefault="00BD2488" w:rsidP="00BD2488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เป็นการปฏิบัติตามกฎหมายของ</w:t>
            </w:r>
            <w:r>
              <w:rPr>
                <w:rFonts w:hint="cs"/>
                <w:sz w:val="28"/>
                <w:szCs w:val="28"/>
                <w:cs/>
              </w:rPr>
              <w:t>คณะฯ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(มาตรา </w:t>
            </w:r>
            <w:r w:rsidRPr="00512A5A">
              <w:rPr>
                <w:sz w:val="28"/>
                <w:szCs w:val="28"/>
              </w:rPr>
              <w:t>24 (6))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เช่น กฎหมายว่าด้วย</w:t>
            </w:r>
            <w:r>
              <w:rPr>
                <w:rFonts w:hint="cs"/>
                <w:sz w:val="28"/>
                <w:szCs w:val="28"/>
                <w:cs/>
              </w:rPr>
              <w:t>สถานพยาบาล กฎหมายว่าด้วยสุขภาพแห่งชาติ กฎหมายว่าด้วยหลักประกันสุขภาพแห่งชาติ กฎหมายว่าด้วยการประกันสังคม กฎหมายว่าด้วยสวัสดิการเกี่ยวกับการรักษาพยาบาลของข้าราชการและผู้มีสิทธิตามกฎหมาย กฎหมายว่าด้วยการแพทย์ฉุกเฉิน กฎหมายว่าด้วยระบบสุขภาพปฐมภูมิ กฎหมายว่าด้วยสุขภาพจิต กฎหมายว่าด้วยการคุ้มครองแรงงาน กฎหมายว่าด้วยความปลอดภัย อาชีวอนามัย และสภาพแวดล้อมในการทำงาน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กฎหมายว่าด้วยวิชาชีพต่าง ๆ ด้านสุขภาพ กฎหมายว่าด้วยการประกอบโรคศิลปะ กฎหมายว่าด้วยการคุ้มครองข้อมูลส่วนบุคคล กฎหมายว่าด้วยการรักษาความมั่นคงปลอดภัยไซเบอร์ กฎหมายว่าด้วยการกระทำความผิดเกี่ยวกับคอมพิวเตอร์ กฎหมายว่าด้วยการอุดมศึกษา กฎหมายว่าด้วยระเบียบบริหารราชการกระทรวงการอุดมศึกษา วิทยาศาสตร์ วิจัยและนวัตกรรม กฎหมายว่าด้วยมหาวิทยาลัยมหิดล เป็นต้น</w:t>
            </w:r>
          </w:p>
          <w:p w14:paraId="2583FD3B" w14:textId="77777777" w:rsidR="00BD2488" w:rsidRDefault="00BD2488" w:rsidP="00BD2488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เป็นการจำเป็นเพื่อประโยชน์โดยชอบด้วยกฎหมายของคณะฯ หรือของบุคคลหรือนิติบุคคลอื่น</w:t>
            </w:r>
            <w:r w:rsidRPr="00512A5A">
              <w:rPr>
                <w:sz w:val="28"/>
                <w:szCs w:val="28"/>
              </w:rPr>
              <w:t xml:space="preserve"> (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Pr="00512A5A">
              <w:rPr>
                <w:sz w:val="28"/>
                <w:szCs w:val="28"/>
              </w:rPr>
              <w:t>24 (5))</w:t>
            </w:r>
          </w:p>
          <w:p w14:paraId="539684FE" w14:textId="77777777" w:rsidR="00BD2488" w:rsidRDefault="00BD2488" w:rsidP="00BD2488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int="cs"/>
                <w:sz w:val="28"/>
                <w:szCs w:val="28"/>
                <w:cs/>
              </w:rPr>
              <w:t>เป็นการจำเป็นเพื่อการปฏิบัติหน้าที่ในการดำเนินภารกิจเพื่อประโยชน์สาธารณะของคณะฯ หรือปฏิบัติหน้าที่ในการใช้อำนาจรัฐที่ได้มอบให้แก่คณะฯ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>
              <w:rPr>
                <w:sz w:val="28"/>
                <w:szCs w:val="28"/>
              </w:rPr>
              <w:t>24 (4))</w:t>
            </w:r>
          </w:p>
          <w:p w14:paraId="7AECBB5C" w14:textId="77777777" w:rsidR="00BD2488" w:rsidRPr="00512A5A" w:rsidRDefault="00BD2488" w:rsidP="00BD2488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ตามคำขอของเจ้าของข้อมูลส่วนบุคคลก่อนเข้าทำสัญญานั้น (มาตรา </w:t>
            </w:r>
            <w:r w:rsidRPr="00512A5A">
              <w:rPr>
                <w:sz w:val="28"/>
                <w:szCs w:val="28"/>
              </w:rPr>
              <w:t xml:space="preserve">24 </w:t>
            </w:r>
            <w:r w:rsidRPr="00512A5A">
              <w:rPr>
                <w:rFonts w:hint="cs"/>
                <w:sz w:val="28"/>
                <w:szCs w:val="28"/>
                <w:cs/>
              </w:rPr>
              <w:t>(</w:t>
            </w:r>
            <w:r>
              <w:rPr>
                <w:sz w:val="28"/>
                <w:szCs w:val="28"/>
              </w:rPr>
              <w:t>3</w:t>
            </w:r>
            <w:r w:rsidRPr="00512A5A">
              <w:rPr>
                <w:sz w:val="28"/>
                <w:szCs w:val="28"/>
              </w:rPr>
              <w:t>))</w:t>
            </w:r>
          </w:p>
          <w:p w14:paraId="360E28A1" w14:textId="77777777" w:rsidR="00A56912" w:rsidRPr="0042717A" w:rsidRDefault="00A56912" w:rsidP="00FC56D8">
            <w:pPr>
              <w:spacing w:after="0"/>
              <w:ind w:left="2"/>
              <w:rPr>
                <w:sz w:val="28"/>
                <w:szCs w:val="28"/>
              </w:rPr>
            </w:pPr>
          </w:p>
        </w:tc>
      </w:tr>
      <w:tr w:rsidR="005A11E3" w:rsidRPr="0094057C" w14:paraId="74852AFD" w14:textId="77777777" w:rsidTr="00BD39BD">
        <w:tc>
          <w:tcPr>
            <w:tcW w:w="2405" w:type="dxa"/>
          </w:tcPr>
          <w:p w14:paraId="2D9C1128" w14:textId="100BAAB8" w:rsidR="005A11E3" w:rsidRDefault="005E1EF6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12.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</w:t>
            </w:r>
            <w:r w:rsidRPr="001A21F3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วิเคราะห์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ติดตาม ประเมินผล</w:t>
            </w:r>
            <w:r w:rsidRPr="001A21F3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ตรวจสอบ พิสูจน์ บริหารจัดการความเสี่ยง ควบคุมและประกันคุณภาพ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พัฒนาคุณภาพ ตรวจสอบ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ประเมินและรับรองสมรรถนะหรือการปฏิบัติงานของบุคคล ตรวจสอบ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ประเมินและรับรองคุณภาพหรือมาตรฐาน </w:t>
            </w:r>
            <w:r w:rsidRPr="001A21F3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วางแผน แก้ไขปัญหา ปรับปรุง พัฒนา บริหารจัดการ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หรือกำกับดูแล</w:t>
            </w:r>
            <w:r w:rsidRPr="001A21F3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การให้บริการและการดำเนินงานของ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คณะฯ (ต่อ)</w:t>
            </w:r>
          </w:p>
        </w:tc>
        <w:tc>
          <w:tcPr>
            <w:tcW w:w="3402" w:type="dxa"/>
          </w:tcPr>
          <w:p w14:paraId="6BD2B1BC" w14:textId="77777777" w:rsidR="005A11E3" w:rsidRPr="00B14425" w:rsidRDefault="005A11E3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>ข้อมูลอื่น ๆ ที่เกี่ยวข้อง</w:t>
            </w:r>
          </w:p>
          <w:p w14:paraId="0CF96FC3" w14:textId="77777777" w:rsidR="005A11E3" w:rsidRPr="00CB0F3C" w:rsidRDefault="005A11E3" w:rsidP="005A11E3">
            <w:pPr>
              <w:spacing w:after="0"/>
              <w:ind w:left="-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ข้อมูลส่วนบุคคลที่มีความละเอียดอ่อน</w:t>
            </w:r>
          </w:p>
          <w:p w14:paraId="574AFABB" w14:textId="5841460F" w:rsidR="005A11E3" w:rsidRPr="00D13B37" w:rsidRDefault="005A11E3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b/>
                <w:bCs/>
                <w:sz w:val="28"/>
                <w:szCs w:val="28"/>
              </w:rPr>
            </w:pPr>
            <w:r w:rsidRPr="001D1E0C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 w:rsidRPr="003B34BF">
              <w:rPr>
                <w:sz w:val="28"/>
                <w:szCs w:val="28"/>
                <w:shd w:val="clear" w:color="auto" w:fill="FFFFFF"/>
                <w:cs/>
              </w:rPr>
              <w:t>สุขภาพของผู้รับบริการ</w:t>
            </w: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ตลอดจนข้อมูลส่วนบุคคลที่มีความละเอียดอ่อนอื่นที่จำเป็น</w:t>
            </w:r>
          </w:p>
        </w:tc>
        <w:tc>
          <w:tcPr>
            <w:tcW w:w="7229" w:type="dxa"/>
          </w:tcPr>
          <w:p w14:paraId="007C615D" w14:textId="77777777" w:rsidR="005A11E3" w:rsidRPr="00D13B37" w:rsidRDefault="005A11E3" w:rsidP="005A11E3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ที่มีความละเอียดอ่อน</w:t>
            </w:r>
          </w:p>
          <w:p w14:paraId="7C7A792A" w14:textId="5000620F" w:rsidR="005A11E3" w:rsidRDefault="005A11E3" w:rsidP="005A11E3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เวชศาสตร์ป้องกันหรืออาชีวเวชศาสตร์ การประเมินความสามารถในการทำงานของลูกจ้าง การวินิจฉัยโรคทางการแพทย์ การให้บริการด้านสุขภาพหรือด้านสังคม การรักษาทางการแพทย์ การจัดการด้านสุขภาพ หรือระบบและการให้บริการด้านสังคมสงเคราะห์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 เช่น กฎหมายว่าด้วยสถานพยาบาล กฎหมายว่าด้วยสุขภาพแห่งชาติ กฎหมายว่าด้วยการแพทย์ฉุกเฉิน กฎหมายว่าด้วยระบบสุขภาพปฐมภูมิ กฎหมายว่าด้วยสุขภาพจิต กฎหมายว่าด้วยการคุ้มครองแรงงาน กฎหมายว่าด้วยความปลอดภัย อาชีวอนามัย และสภาพแวดล้อมในการทำงาน กฎหมายว่าด้วยวิชาชีพต่าง ๆ ด้านสุขภาพ กฎหมายว่าด้วยการประกอบโรคศิลปะ กฎหมายว่าด้วยวิชาชีพสังคมสงเคราะห์ เป็นต้น</w:t>
            </w:r>
          </w:p>
          <w:p w14:paraId="258763B9" w14:textId="3CB8B314" w:rsidR="005A11E3" w:rsidRDefault="005A11E3" w:rsidP="005A11E3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เป็นการจำเป็นในการปฏิบัติตามกฎหมายเพื่อให้บรรลุวัตถุประสงค์เกี่ยวกับการคุ้มครองแรงงาน การประกันสังคม หลักประกันสุขภาพแห่งชาติ สวัสดิการเกี่ยวกับการรักษาพยาบาลของผู้มีสิทธิตามกฎหมาย การคุ้มครองผู้ประสบภัยจากรถ หรือการคุ้มครองทางสังคม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ค))</w:t>
            </w:r>
          </w:p>
          <w:p w14:paraId="5D18014D" w14:textId="751B5842" w:rsidR="005A11E3" w:rsidRDefault="005A11E3" w:rsidP="005A11E3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ประโยชน์สาธารณะด้านการสาธารณสุข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ข))</w:t>
            </w:r>
          </w:p>
          <w:p w14:paraId="21A7BCCA" w14:textId="5C53BEFE" w:rsidR="005A11E3" w:rsidRDefault="005A11E3" w:rsidP="005A11E3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เป็นการจำเป็นในการปฏิบัติตามกฎหมายเพื่อให้บรรลุวัตถุประสงค์เกี่ยวกับประโยชน์สาธารณะที่สำคัญ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จ))</w:t>
            </w:r>
          </w:p>
          <w:p w14:paraId="7281B18C" w14:textId="4298D81F" w:rsidR="005A11E3" w:rsidRPr="0029634B" w:rsidRDefault="005A11E3" w:rsidP="009931B9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Fonts w:hint="cs"/>
                <w:sz w:val="28"/>
                <w:szCs w:val="28"/>
                <w:cs/>
              </w:rPr>
              <w:t>เป็นการจำเป็นเพื่อการก่อตั้งสิทธิเรียกร้องตามกฎหมาย การปฏิบัติตามหรือการใช้สิทธิเรียกร้องตามกฎหมาย หรือการยกขึ้นต่อสู้สิทธิเรียกร้องตามกฎหมาย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>
              <w:rPr>
                <w:sz w:val="28"/>
                <w:szCs w:val="28"/>
              </w:rPr>
              <w:t>26 (4))</w:t>
            </w:r>
          </w:p>
        </w:tc>
      </w:tr>
      <w:tr w:rsidR="008F1EF5" w:rsidRPr="0094057C" w14:paraId="4E1A41C3" w14:textId="77777777" w:rsidTr="00BD39BD">
        <w:tc>
          <w:tcPr>
            <w:tcW w:w="2405" w:type="dxa"/>
          </w:tcPr>
          <w:p w14:paraId="6A5A1C37" w14:textId="23D2E7BE" w:rsidR="008F1EF5" w:rsidRDefault="009931B9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12.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</w:t>
            </w:r>
            <w:r w:rsidRPr="001A21F3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วิเคราะห์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ติดตาม ประเมินผล</w:t>
            </w:r>
            <w:r w:rsidRPr="001A21F3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ตรวจสอบ พิสูจน์ บริหารจัดการความเสี่ยง ควบคุมและประกันคุณภาพ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พัฒนาคุณภาพ ตรวจสอบ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ประเมินและรับรองสมรรถนะหรือการปฏิบัติงานของบุคคล ตรวจสอบ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ประเมินและรับรองคุณภาพหรือมาตรฐาน </w:t>
            </w:r>
            <w:r w:rsidRPr="001A21F3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วางแผน แก้ไขปัญหา ปรับปรุง พัฒนา บริหารจัดการ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หรือกำกับดูแล</w:t>
            </w:r>
            <w:r w:rsidRPr="001A21F3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การให้บริการและการดำเนินงานของ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คณะฯ (ต่อ)</w:t>
            </w:r>
          </w:p>
        </w:tc>
        <w:tc>
          <w:tcPr>
            <w:tcW w:w="3402" w:type="dxa"/>
          </w:tcPr>
          <w:p w14:paraId="1DF95235" w14:textId="77777777" w:rsidR="008F1EF5" w:rsidRPr="008F1EF5" w:rsidRDefault="008F1EF5" w:rsidP="008F1EF5">
            <w:pPr>
              <w:spacing w:after="0"/>
              <w:jc w:val="left"/>
              <w:rPr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7229" w:type="dxa"/>
          </w:tcPr>
          <w:p w14:paraId="6059C5A2" w14:textId="77777777" w:rsidR="008F1EF5" w:rsidRDefault="008F1EF5" w:rsidP="008F1EF5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เป็นการปฏิบัติตามสัญญาระหว่างเจ้าของข้อมูลส่วนบุคคลกับผู้ประกอบวิชาชีพทางการแพทย์ สำหรับข้อมูลส่วนบุคคลที่อยู่ในความรับผิดชอบของผู้ประกอบอาชีพหรือวิชาชีพหรือผู้มีหน้าที่รักษาข้อมูลส่วนบุคคลนั้นไว้เป็นความลับตามกฎหมาย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</w:t>
            </w:r>
          </w:p>
          <w:p w14:paraId="00D38822" w14:textId="6EFFBD74" w:rsidR="008F1EF5" w:rsidRPr="00D13B37" w:rsidRDefault="008F1EF5" w:rsidP="008F1EF5">
            <w:pPr>
              <w:spacing w:after="0"/>
              <w:ind w:left="2"/>
              <w:rPr>
                <w:b/>
                <w:bCs/>
                <w:sz w:val="28"/>
                <w:szCs w:val="28"/>
                <w:cs/>
              </w:rPr>
            </w:pPr>
            <w:r w:rsidRPr="007407F1">
              <w:rPr>
                <w:rFonts w:hint="cs"/>
                <w:b/>
                <w:bCs/>
                <w:sz w:val="28"/>
                <w:szCs w:val="28"/>
                <w:cs/>
              </w:rPr>
              <w:t xml:space="preserve">หมายเหตุ </w:t>
            </w:r>
            <w:r w:rsidRPr="007407F1"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กรณีที่เป็นการเก็บรวบรวมข้อมูลส่วนบุคคลจากแหล่งอื่นที่ไม่ใช่เจ้าของข้อมูลส่วนบุคคลโดยตรง ถือเป็นการเก็บรวบรวมข้อมูลส่วนบุคคลที่ได้รับยกเว้นไม่ต้องขอความยินยอม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ตามมาตรา </w:t>
            </w:r>
            <w:r>
              <w:rPr>
                <w:sz w:val="28"/>
                <w:szCs w:val="28"/>
              </w:rPr>
              <w:t xml:space="preserve">25 </w:t>
            </w:r>
            <w:r>
              <w:rPr>
                <w:rFonts w:hint="cs"/>
                <w:sz w:val="28"/>
                <w:szCs w:val="28"/>
                <w:cs/>
              </w:rPr>
              <w:t>วรรคหนึ่ง (</w:t>
            </w:r>
            <w:r>
              <w:rPr>
                <w:sz w:val="28"/>
                <w:szCs w:val="28"/>
              </w:rPr>
              <w:t>2)</w:t>
            </w:r>
          </w:p>
        </w:tc>
      </w:tr>
      <w:tr w:rsidR="00437067" w:rsidRPr="0094057C" w14:paraId="1726E998" w14:textId="77777777" w:rsidTr="00BD39BD">
        <w:tc>
          <w:tcPr>
            <w:tcW w:w="2405" w:type="dxa"/>
          </w:tcPr>
          <w:p w14:paraId="7F571D3B" w14:textId="2C1BF19D" w:rsidR="00437067" w:rsidRDefault="00437067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13.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เพื่อดำเนินการเกี่ยวกับ</w:t>
            </w:r>
            <w:r w:rsidRPr="00AF3C47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การร้องเรียน การร้องทุกข์ การประเมินความพึงพอใจ การแสดงความคิดเห็น หรือการใช้สิทธิของผู้รับบริการ</w:t>
            </w:r>
          </w:p>
        </w:tc>
        <w:tc>
          <w:tcPr>
            <w:tcW w:w="3402" w:type="dxa"/>
          </w:tcPr>
          <w:p w14:paraId="5B27F280" w14:textId="77777777" w:rsidR="00437067" w:rsidRPr="00D13B37" w:rsidRDefault="00437067" w:rsidP="00437067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ข้อม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ูลส่วนบุคคลทั่วไป</w:t>
            </w:r>
          </w:p>
          <w:p w14:paraId="268F0872" w14:textId="77777777" w:rsidR="00437067" w:rsidRDefault="00437067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cs/>
              </w:rPr>
              <w:t>ข้อมูลทั่วไปและข้อมูลทางทะเบียนของผู้รับบริการ</w:t>
            </w:r>
          </w:p>
          <w:p w14:paraId="5843BF20" w14:textId="77777777" w:rsidR="00437067" w:rsidRPr="009E4ACD" w:rsidRDefault="00437067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512A5A">
              <w:rPr>
                <w:sz w:val="28"/>
                <w:szCs w:val="28"/>
                <w:shd w:val="clear" w:color="auto" w:fill="FFFFFF"/>
                <w:cs/>
              </w:rPr>
              <w:t>ข้อมูลการติดต่อของผู้รับบริการ</w:t>
            </w:r>
          </w:p>
          <w:p w14:paraId="4C0951A6" w14:textId="26B66380" w:rsidR="00437067" w:rsidRPr="00437067" w:rsidRDefault="00437067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cs/>
              </w:rPr>
            </w:pPr>
            <w:r w:rsidRPr="009E4ACD">
              <w:rPr>
                <w:sz w:val="28"/>
                <w:szCs w:val="28"/>
                <w:cs/>
              </w:rPr>
              <w:t>ข้อมูลเกี่ยวกับการร้องเรียน การร้องทุกข์ การประเมินความพึงพอใจ การแสดงความคิดเห็น หรือการใช้สิทธิของผู้รับบริการ</w:t>
            </w:r>
          </w:p>
        </w:tc>
        <w:tc>
          <w:tcPr>
            <w:tcW w:w="7229" w:type="dxa"/>
          </w:tcPr>
          <w:p w14:paraId="2581F2B2" w14:textId="77777777" w:rsidR="00437067" w:rsidRPr="00D13B37" w:rsidRDefault="00437067" w:rsidP="00437067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กรณีข้อมูลส่วนบุคคลทั่วไป</w:t>
            </w:r>
          </w:p>
          <w:p w14:paraId="054866D7" w14:textId="77777777" w:rsidR="00437067" w:rsidRPr="00512A5A" w:rsidRDefault="00437067" w:rsidP="00437067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ตามคำขอของเจ้าของข้อมูลส่วนบุคคลก่อนเข้าทำสัญญานั้น (มาตรา </w:t>
            </w:r>
            <w:r w:rsidRPr="00512A5A">
              <w:rPr>
                <w:sz w:val="28"/>
                <w:szCs w:val="28"/>
              </w:rPr>
              <w:t xml:space="preserve">24 </w:t>
            </w:r>
            <w:r w:rsidRPr="00512A5A">
              <w:rPr>
                <w:rFonts w:hint="cs"/>
                <w:sz w:val="28"/>
                <w:szCs w:val="28"/>
                <w:cs/>
              </w:rPr>
              <w:t>(</w:t>
            </w:r>
            <w:r>
              <w:rPr>
                <w:sz w:val="28"/>
                <w:szCs w:val="28"/>
              </w:rPr>
              <w:t>3</w:t>
            </w:r>
            <w:r w:rsidRPr="00512A5A">
              <w:rPr>
                <w:sz w:val="28"/>
                <w:szCs w:val="28"/>
              </w:rPr>
              <w:t>))</w:t>
            </w:r>
          </w:p>
          <w:p w14:paraId="1C8E38D4" w14:textId="5A87C343" w:rsidR="00437067" w:rsidRPr="00437067" w:rsidRDefault="00437067" w:rsidP="00437067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2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เป็นการปฏิบัติตามกฎหมายของ</w:t>
            </w:r>
            <w:r>
              <w:rPr>
                <w:rFonts w:hint="cs"/>
                <w:sz w:val="28"/>
                <w:szCs w:val="28"/>
                <w:cs/>
              </w:rPr>
              <w:t>คณะฯ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(มาตรา </w:t>
            </w:r>
            <w:r w:rsidRPr="00512A5A">
              <w:rPr>
                <w:sz w:val="28"/>
                <w:szCs w:val="28"/>
              </w:rPr>
              <w:t>24 (6))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 เช่น กฎหมายว่าด้วย</w:t>
            </w:r>
            <w:r>
              <w:rPr>
                <w:rFonts w:hint="cs"/>
                <w:sz w:val="28"/>
                <w:szCs w:val="28"/>
                <w:cs/>
              </w:rPr>
              <w:t>สถานพยาบาล กฎหมายว่าด้วยสุขภาพแห่งชาติ กฎหมายว่าด้วยหลักประกันสุขภาพแห่งชาติ กฎหมายว่าด้วยการประกันสังคม กฎหมายว่าด้วยสวัสดิการเกี่ยวกับการรักษาพยาบาลของข้าราชการและผู้มีสิทธิตามกฎหมาย กฎหมายว่าด้วยการแพทย์ฉุกเฉิน กฎหมายว่าด้วยสุขภาพจิต กฎหมายว่าด้วยวิชาชีพต่าง ๆ ด้านสุขภาพ กฎหมายว่าด้วยการประกอบโรคศิลปะ กฎหมายว่าด้วยการคุ้มครองข้อมูลส่วนบุคคล กฎหมายว่าด้วยข้อมูลข่าวสารของราชการ เป็นต้น</w:t>
            </w:r>
          </w:p>
        </w:tc>
      </w:tr>
      <w:tr w:rsidR="005A11E3" w:rsidRPr="0094057C" w14:paraId="21D4F3B1" w14:textId="77777777" w:rsidTr="00BD39BD">
        <w:tc>
          <w:tcPr>
            <w:tcW w:w="2405" w:type="dxa"/>
          </w:tcPr>
          <w:p w14:paraId="50EEE2AF" w14:textId="20C49C3B" w:rsidR="005A11E3" w:rsidRDefault="00437067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13.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เพื่อดำเนินการเกี่ยวกับ</w:t>
            </w:r>
            <w:r w:rsidRPr="00AF3C47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การร้องเรียน การร้องทุกข์ การประเมินความพึงพอใจ การแสดงความคิดเห็น หรือการใช้สิทธิของผู้รับบริการ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(ต่อ)</w:t>
            </w:r>
          </w:p>
        </w:tc>
        <w:tc>
          <w:tcPr>
            <w:tcW w:w="3402" w:type="dxa"/>
          </w:tcPr>
          <w:p w14:paraId="03A7B6A2" w14:textId="5416048C" w:rsidR="005A11E3" w:rsidRPr="00864C0D" w:rsidRDefault="005A11E3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077091">
              <w:rPr>
                <w:sz w:val="28"/>
                <w:szCs w:val="28"/>
                <w:shd w:val="clear" w:color="auto" w:fill="FFFFFF"/>
                <w:cs/>
              </w:rPr>
              <w:t>ข้อมูลเกี่ยวกับแพทย์ พยาบาล นักศึกษา และบุคลากรของคณะฯ หรือผู้ที่ได้รับมอบหมายหรือว่าจ้างจากคณะฯ ที่เกี่ยวข้องกับการให้บริการแก่ผู้รับบริการ</w:t>
            </w:r>
          </w:p>
          <w:p w14:paraId="3A1DD47A" w14:textId="77777777" w:rsidR="005A11E3" w:rsidRPr="00B14425" w:rsidRDefault="005A11E3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>ข้อมูลอื่น ๆ ที่เกี่ยวข้อง</w:t>
            </w:r>
          </w:p>
          <w:p w14:paraId="256D124E" w14:textId="77777777" w:rsidR="005A11E3" w:rsidRPr="00CB0F3C" w:rsidRDefault="005A11E3" w:rsidP="005A11E3">
            <w:pPr>
              <w:spacing w:after="0"/>
              <w:ind w:left="-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ข้อมูลส่วนบุคคลที่มีความละเอียดอ่อน</w:t>
            </w:r>
          </w:p>
          <w:p w14:paraId="777B2BB0" w14:textId="30B0912E" w:rsidR="005A11E3" w:rsidRPr="00D13B37" w:rsidRDefault="005A11E3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b/>
                <w:bCs/>
                <w:sz w:val="28"/>
                <w:szCs w:val="28"/>
                <w:cs/>
              </w:rPr>
            </w:pPr>
            <w:r w:rsidRPr="001D1E0C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 w:rsidRPr="003B34BF">
              <w:rPr>
                <w:sz w:val="28"/>
                <w:szCs w:val="28"/>
                <w:shd w:val="clear" w:color="auto" w:fill="FFFFFF"/>
                <w:cs/>
              </w:rPr>
              <w:t>สุขภาพของผู้รับบริการ</w:t>
            </w: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ตลอดจนข้อมูลส่วนบุคคลที่มีความละเอียดอ่อนอื่นที่จำเป็น</w:t>
            </w:r>
          </w:p>
        </w:tc>
        <w:tc>
          <w:tcPr>
            <w:tcW w:w="7229" w:type="dxa"/>
          </w:tcPr>
          <w:p w14:paraId="45F96591" w14:textId="68D2F77B" w:rsidR="005A11E3" w:rsidRDefault="005A11E3" w:rsidP="005A11E3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เป็นการจำเป็นเพื่อประโยชน์โดยชอบด้วยกฎหมายของคณะฯ หรือของบุคคลหรือนิติบุคคลอื่น</w:t>
            </w:r>
            <w:r w:rsidRPr="00512A5A">
              <w:rPr>
                <w:sz w:val="28"/>
                <w:szCs w:val="28"/>
              </w:rPr>
              <w:t xml:space="preserve"> (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Pr="00512A5A">
              <w:rPr>
                <w:sz w:val="28"/>
                <w:szCs w:val="28"/>
              </w:rPr>
              <w:t>24 (5))</w:t>
            </w:r>
          </w:p>
          <w:p w14:paraId="0BBA38A1" w14:textId="147F6C5F" w:rsidR="005A11E3" w:rsidRDefault="005A11E3" w:rsidP="005A11E3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int="cs"/>
                <w:sz w:val="28"/>
                <w:szCs w:val="28"/>
                <w:cs/>
              </w:rPr>
              <w:t xml:space="preserve">ได้รับความยินยอมจากเจ้าของข้อมูลส่วนบุคคล (กรณีที่ไม่เข้าข้อยกเว้นตามมาตรา </w:t>
            </w:r>
            <w:r>
              <w:rPr>
                <w:sz w:val="28"/>
                <w:szCs w:val="28"/>
              </w:rPr>
              <w:t>24 (1) - (6)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  <w:p w14:paraId="021B40E0" w14:textId="77777777" w:rsidR="005A11E3" w:rsidRPr="00D13B37" w:rsidRDefault="005A11E3" w:rsidP="005A11E3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ที่มีความละเอียดอ่อน</w:t>
            </w:r>
          </w:p>
          <w:p w14:paraId="5BA5D44E" w14:textId="188DFC70" w:rsidR="005A11E3" w:rsidRDefault="005A11E3" w:rsidP="005A11E3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เวชศาสตร์ป้องกันหรืออาชีวเวชศาสตร์ การประเมินความสามารถในการทำงานของลูกจ้าง การวินิจฉัยโรคทางการแพทย์ การให้บริการด้านสุขภาพหรือด้านสังคม การรักษาทางการแพทย์ การจัดการด้านสุขภาพ หรือระบบและการให้บริการด้านสังคมสงเคราะห์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 xml:space="preserve">ก)) เช่น </w:t>
            </w:r>
            <w:r w:rsidRPr="00512A5A">
              <w:rPr>
                <w:rFonts w:hint="cs"/>
                <w:sz w:val="28"/>
                <w:szCs w:val="28"/>
                <w:cs/>
              </w:rPr>
              <w:t>กฎหมายว่าด้วย</w:t>
            </w:r>
            <w:r>
              <w:rPr>
                <w:rFonts w:hint="cs"/>
                <w:sz w:val="28"/>
                <w:szCs w:val="28"/>
                <w:cs/>
              </w:rPr>
              <w:t>สถานพยาบาล กฎหมายว่าด้วยสุขภาพแห่งชาติ กฎหมายว่าด้วยหลักประกันสุขภาพแห่งชาติ กฎหมายว่าด้วยการประกันสังคม กฎหมายว่าด้วยสวัสดิการเกี่ยวกับการรักษาพยาบาลของข้าราชการและผู้มีสิทธิตามกฎหมาย กฎหมายว่าด้วยการแพทย์ฉุกเฉิน กฎหมายว่าด้วยสุขภาพจิต กฎหมายว่าด้วยวิชาชีพต่าง ๆ ด้านสุขภาพ กฎหมายว่าด้วยการประกอบโรคศิลปะ กฎหมายว่าด้วยการคุ้มครองข้อมูลส่วนบุคคล กฎหมายว่าด้วยข้อมูลข่าวสารของราชการ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เป็นต้น</w:t>
            </w:r>
          </w:p>
          <w:p w14:paraId="03CE8F01" w14:textId="2F677A16" w:rsidR="005A11E3" w:rsidRDefault="005A11E3" w:rsidP="005A11E3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เป็นการปฏิบัติตามสัญญาระหว่างเจ้าของข้อมูลส่วนบุคคลกับผู้ประกอบวิชาชีพทางการแพทย์ สำหรับข้อมูลส่วนบุคคลที่อยู่ในความรับผิดชอบของผู้ประกอบอาชีพหรือวิชาชีพหรือผู้มีหน้าที่รักษาข้อมูลส่วนบุคคลนั้นไว้เป็นความลับตามกฎหมาย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</w:t>
            </w:r>
          </w:p>
          <w:p w14:paraId="2650C499" w14:textId="758EBDF1" w:rsidR="005A11E3" w:rsidRDefault="005A11E3" w:rsidP="005A11E3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เป็นการจำเป็นในการปฏิบัติตามกฎหมายเพื่อให้บรรลุวัตถุประสงค์เกี่ยวกับการคุ้มครองแรงงาน การประกันสังคม หลักประกันสุขภาพแห่งชาติ สวัสดิการเกี่ยวกับการรักษาพยาบาลของผู้มีสิทธิตามกฎหมาย การคุ้มครองผู้ประสบภัยจากรถ หรือการคุ้มครองทางสังคม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ค))</w:t>
            </w:r>
          </w:p>
          <w:p w14:paraId="4B47F027" w14:textId="1ED29C68" w:rsidR="005A11E3" w:rsidRPr="00437067" w:rsidRDefault="005A11E3" w:rsidP="00437067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int="cs"/>
                <w:sz w:val="28"/>
                <w:szCs w:val="28"/>
                <w:cs/>
              </w:rPr>
              <w:t>เป็นการจำเป็นเพื่อการก่อตั้งสิทธิเรียกร้องตามกฎหมาย การปฏิบัติตามหรือการใช้สิทธิเรียกร้องตามกฎหมาย หรือการยกขึ้นต่อสู้สิทธิเรียกร้องตามกฎหมาย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>
              <w:rPr>
                <w:sz w:val="28"/>
                <w:szCs w:val="28"/>
              </w:rPr>
              <w:t>26 (4))</w:t>
            </w:r>
          </w:p>
        </w:tc>
      </w:tr>
      <w:tr w:rsidR="00437067" w:rsidRPr="0094057C" w14:paraId="1F362C74" w14:textId="77777777" w:rsidTr="00BD39BD">
        <w:tc>
          <w:tcPr>
            <w:tcW w:w="2405" w:type="dxa"/>
          </w:tcPr>
          <w:p w14:paraId="1775CEF2" w14:textId="0526FBAB" w:rsidR="00437067" w:rsidRDefault="00437067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13.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เพื่อดำเนินการเกี่ยวกับ</w:t>
            </w:r>
            <w:r w:rsidRPr="00AF3C47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การร้องเรียน การร้องทุกข์ การประเมินความพึงพอใจ การแสดงความคิดเห็น หรือการใช้สิทธิของผู้รับบริการ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(ต่อ)</w:t>
            </w:r>
          </w:p>
        </w:tc>
        <w:tc>
          <w:tcPr>
            <w:tcW w:w="3402" w:type="dxa"/>
          </w:tcPr>
          <w:p w14:paraId="1D90E764" w14:textId="77777777" w:rsidR="00437067" w:rsidRPr="00437067" w:rsidRDefault="00437067" w:rsidP="00437067">
            <w:pPr>
              <w:spacing w:after="0"/>
              <w:jc w:val="left"/>
              <w:rPr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7229" w:type="dxa"/>
          </w:tcPr>
          <w:p w14:paraId="5B09BA1F" w14:textId="62511834" w:rsidR="00437067" w:rsidRDefault="00437067" w:rsidP="005A11E3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B1F14">
              <w:rPr>
                <w:sz w:val="28"/>
                <w:szCs w:val="28"/>
              </w:rPr>
              <w:t xml:space="preserve">. </w:t>
            </w:r>
            <w:r>
              <w:rPr>
                <w:rFonts w:hint="cs"/>
                <w:sz w:val="28"/>
                <w:szCs w:val="28"/>
                <w:cs/>
              </w:rPr>
              <w:t xml:space="preserve">ได้รับความยินยอมโดยชัดแจ้งจากเจ้าของข้อมูลส่วนบุคคล (กรณีที่ไม่เข้าข้อยกเว้นตามมาตรา </w:t>
            </w:r>
            <w:r>
              <w:rPr>
                <w:sz w:val="28"/>
                <w:szCs w:val="28"/>
              </w:rPr>
              <w:t>26 (1) - (5)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</w:tr>
      <w:tr w:rsidR="003E1A12" w:rsidRPr="0094057C" w14:paraId="53825692" w14:textId="77777777" w:rsidTr="00BD39BD">
        <w:tc>
          <w:tcPr>
            <w:tcW w:w="2405" w:type="dxa"/>
          </w:tcPr>
          <w:p w14:paraId="0663E2B9" w14:textId="4605D758" w:rsidR="003E1A12" w:rsidRDefault="003E1A12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14.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เพื่อเป็นข้อมูลอ้างอิง เพื่อการประชาสัมพันธ์ หรือเพื่อการตรวจสอบหรือเป็นพยานหลักฐานในกรณีจำเป็น</w:t>
            </w:r>
          </w:p>
        </w:tc>
        <w:tc>
          <w:tcPr>
            <w:tcW w:w="3402" w:type="dxa"/>
          </w:tcPr>
          <w:p w14:paraId="31508AF5" w14:textId="77777777" w:rsidR="003E1A12" w:rsidRPr="00D13B37" w:rsidRDefault="003E1A12" w:rsidP="003E1A12">
            <w:pPr>
              <w:spacing w:after="0"/>
              <w:jc w:val="left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ข้อม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ูลส่วนบุคคลทั่วไป</w:t>
            </w:r>
          </w:p>
          <w:p w14:paraId="79EFB90F" w14:textId="77777777" w:rsidR="003E1A12" w:rsidRDefault="003E1A12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</w:rPr>
            </w:pPr>
            <w:r w:rsidRPr="001121D6">
              <w:rPr>
                <w:sz w:val="28"/>
                <w:szCs w:val="28"/>
                <w:cs/>
              </w:rPr>
              <w:t>ข้อมูลทั่วไป รวมถึงภาพถ่าย ภาพเคลื่อนไหว และหรือเสียง ที่เก็บรวบรวมจากการรับบริการหรือปรากฏตัวในพื้นที่ของคณะฯ (เช่น จากกล้องวงจรปิด) และการเข้าร่วมกิจกรรม การประชุม หรือการจัดงาน ซึ่งอาจมีการถ่ายทอดหรือบันทึกภาพและหรือเสียง รวมถึงข้อมูลที่เก็บรวบรวมจากการตอบคำถาม/ให้ข้อมูล/ให้สัมภาษณ์/แสดงความคิดเห็น การตอบแบบสอบถาม/แบบประเมิน/แบบทดสอบ และการสังเกต ในการรับบริการหรือปรากฏตัวในพื้นที่ของคณะฯ และการเข้าร่วมกิจกรรม การประชุม หรือการจัดงานดังกล่าว</w:t>
            </w:r>
          </w:p>
          <w:p w14:paraId="40FD8050" w14:textId="7F32FC38" w:rsidR="003E1A12" w:rsidRPr="003E1A12" w:rsidRDefault="003E1A12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sz w:val="28"/>
                <w:szCs w:val="28"/>
                <w:shd w:val="clear" w:color="auto" w:fill="FFFFFF"/>
                <w:cs/>
              </w:rPr>
            </w:pP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>ข้อมูลอื่น ๆ ที่เกี่ยวข้อง</w:t>
            </w:r>
          </w:p>
        </w:tc>
        <w:tc>
          <w:tcPr>
            <w:tcW w:w="7229" w:type="dxa"/>
          </w:tcPr>
          <w:p w14:paraId="250F28E7" w14:textId="77777777" w:rsidR="003E1A12" w:rsidRPr="00D13B37" w:rsidRDefault="003E1A12" w:rsidP="003E1A12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กรณีข้อมูลส่วนบุคคลทั่วไป</w:t>
            </w:r>
          </w:p>
          <w:p w14:paraId="51A0DE1D" w14:textId="77777777" w:rsidR="003E1A12" w:rsidRDefault="003E1A12" w:rsidP="003E1A12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12A5A">
              <w:rPr>
                <w:sz w:val="28"/>
                <w:szCs w:val="28"/>
              </w:rPr>
              <w:t xml:space="preserve">. </w:t>
            </w:r>
            <w:r w:rsidRPr="00512A5A">
              <w:rPr>
                <w:rFonts w:hint="cs"/>
                <w:sz w:val="28"/>
                <w:szCs w:val="28"/>
                <w:cs/>
              </w:rPr>
              <w:t>เป็นการจำเป็นเพื่อประโยชน์โดยชอบด้วยกฎหมายของคณะฯ หรือของบุคคลหรือนิติบุคคลอื่น</w:t>
            </w:r>
            <w:r w:rsidRPr="00512A5A">
              <w:rPr>
                <w:sz w:val="28"/>
                <w:szCs w:val="28"/>
              </w:rPr>
              <w:t xml:space="preserve"> (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 w:rsidRPr="00512A5A">
              <w:rPr>
                <w:sz w:val="28"/>
                <w:szCs w:val="28"/>
              </w:rPr>
              <w:t>24 (5))</w:t>
            </w:r>
          </w:p>
          <w:p w14:paraId="2375E138" w14:textId="77777777" w:rsidR="003E1A12" w:rsidRDefault="003E1A12" w:rsidP="003E1A12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>เป็นการจำเป็นเพื่อการปฏิบัติหน้าที่ในการดำเนินภารกิจเพื่อประโยชน์สาธารณะของคณะฯ หรือปฏิบัติหน้าที่ในการใช้อำนาจรัฐที่ได้มอบให้แก่คณะฯ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>
              <w:rPr>
                <w:sz w:val="28"/>
                <w:szCs w:val="28"/>
              </w:rPr>
              <w:t>24 (4))</w:t>
            </w:r>
          </w:p>
          <w:p w14:paraId="7C4DDD48" w14:textId="77777777" w:rsidR="003E1A12" w:rsidRDefault="003E1A12" w:rsidP="003E1A12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512A5A">
              <w:rPr>
                <w:rFonts w:hint="cs"/>
                <w:sz w:val="28"/>
                <w:szCs w:val="28"/>
                <w:cs/>
              </w:rPr>
              <w:t xml:space="preserve">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ตามคำขอของเจ้าของข้อมูลส่วนบุคคลก่อนเข้าทำสัญญานั้น (มาตรา </w:t>
            </w:r>
            <w:r w:rsidRPr="00512A5A">
              <w:rPr>
                <w:sz w:val="28"/>
                <w:szCs w:val="28"/>
              </w:rPr>
              <w:t xml:space="preserve">24 </w:t>
            </w:r>
            <w:r w:rsidRPr="00512A5A">
              <w:rPr>
                <w:rFonts w:hint="cs"/>
                <w:sz w:val="28"/>
                <w:szCs w:val="28"/>
                <w:cs/>
              </w:rPr>
              <w:t>(</w:t>
            </w:r>
            <w:r>
              <w:rPr>
                <w:sz w:val="28"/>
                <w:szCs w:val="28"/>
              </w:rPr>
              <w:t>3</w:t>
            </w:r>
            <w:r w:rsidRPr="00512A5A">
              <w:rPr>
                <w:sz w:val="28"/>
                <w:szCs w:val="28"/>
              </w:rPr>
              <w:t>))</w:t>
            </w:r>
            <w:r>
              <w:rPr>
                <w:rFonts w:hint="cs"/>
                <w:sz w:val="28"/>
                <w:szCs w:val="28"/>
                <w:cs/>
              </w:rPr>
              <w:t xml:space="preserve"> เช่น กรณีการเข้าร่วมกิจกรรม การประชุม หรือการจัดงาน ที่มีการรับสมัครหรือลงทะเบียน และมีความจำเป็นต้องเก็บรวบรวม ใช้ หรือเปิดเผยข้อมูลส่วนบุคคลเป็นส่วนหนึ่งของกระบวนการในกิจกรรม การประชุม หรือการจัดงานดังกล่าว</w:t>
            </w:r>
          </w:p>
          <w:p w14:paraId="522F1F59" w14:textId="77777777" w:rsidR="003E1A12" w:rsidRDefault="003E1A12" w:rsidP="003E1A12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int="cs"/>
                <w:sz w:val="28"/>
                <w:szCs w:val="28"/>
                <w:cs/>
              </w:rPr>
              <w:t xml:space="preserve">เพื่อให้บรรลุวัตถุประสงค์ที่เกี่ยวกับการจัดทำเอกสารประวัติศาสตร์หรือจดหมายเหตุเพื่อประโยชน์สาธารณะ หรือที่เกี่ยวกับการศึกษาวิจัยหรือสถิติ (มาตรา </w:t>
            </w:r>
            <w:r>
              <w:rPr>
                <w:sz w:val="28"/>
                <w:szCs w:val="28"/>
              </w:rPr>
              <w:t>24 (1))</w:t>
            </w:r>
          </w:p>
          <w:p w14:paraId="74D26D79" w14:textId="77777777" w:rsidR="003E1A12" w:rsidRPr="00512A5A" w:rsidRDefault="003E1A12" w:rsidP="003E1A12">
            <w:pPr>
              <w:spacing w:after="0"/>
              <w:ind w:left="2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Fonts w:hint="cs"/>
                <w:sz w:val="28"/>
                <w:szCs w:val="28"/>
                <w:cs/>
              </w:rPr>
              <w:t xml:space="preserve">ได้รับความยินยอมจากเจ้าของข้อมูลส่วนบุคคล (กรณีที่ไม่เข้าข้อยกเว้นตามมาตรา </w:t>
            </w:r>
            <w:r>
              <w:rPr>
                <w:sz w:val="28"/>
                <w:szCs w:val="28"/>
              </w:rPr>
              <w:t>24 (1) - (6)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  <w:p w14:paraId="7D65A772" w14:textId="77777777" w:rsidR="00872568" w:rsidRPr="00D13B37" w:rsidRDefault="00872568" w:rsidP="00872568">
            <w:pPr>
              <w:spacing w:after="0"/>
              <w:ind w:left="2"/>
              <w:rPr>
                <w:b/>
                <w:bCs/>
                <w:sz w:val="28"/>
                <w:szCs w:val="28"/>
              </w:rPr>
            </w:pPr>
            <w:r w:rsidRPr="00D13B37">
              <w:rPr>
                <w:rFonts w:hint="cs"/>
                <w:b/>
                <w:bCs/>
                <w:sz w:val="28"/>
                <w:szCs w:val="28"/>
                <w:cs/>
              </w:rPr>
              <w:t>กรณีข้อมูลส่วนบุคคล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ที่มีความละเอียดอ่อน</w:t>
            </w:r>
          </w:p>
          <w:p w14:paraId="5830643D" w14:textId="034EB87A" w:rsidR="003E1A12" w:rsidRDefault="00872568" w:rsidP="00872568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>เป็นการจำเป็นเพื่อการก่อตั้งสิทธิเรียกร้องตามกฎหมาย การปฏิบัติตามหรือการใช้สิทธิเรียกร้องตามกฎหมาย หรือการยกขึ้นต่อสู้สิทธิเรียกร้องตามกฎหมาย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hint="cs"/>
                <w:sz w:val="28"/>
                <w:szCs w:val="28"/>
                <w:cs/>
              </w:rPr>
              <w:t xml:space="preserve">มาตรา </w:t>
            </w:r>
            <w:r>
              <w:rPr>
                <w:sz w:val="28"/>
                <w:szCs w:val="28"/>
              </w:rPr>
              <w:t>26 (4))</w:t>
            </w:r>
          </w:p>
        </w:tc>
      </w:tr>
      <w:tr w:rsidR="003E1A12" w:rsidRPr="0094057C" w14:paraId="50378E51" w14:textId="77777777" w:rsidTr="00BD39BD">
        <w:tc>
          <w:tcPr>
            <w:tcW w:w="2405" w:type="dxa"/>
          </w:tcPr>
          <w:p w14:paraId="739636E0" w14:textId="41E6CB65" w:rsidR="003E1A12" w:rsidRDefault="003E1A12" w:rsidP="00285188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14. 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เพื่อเป็นข้อมูลอ้างอิง เพื่อการประชาสัมพันธ์ หรือเพื่อการตรวจสอบหรือเป็นพยานหลักฐานในกรณีจำเป็น (ต่อ)</w:t>
            </w:r>
          </w:p>
        </w:tc>
        <w:tc>
          <w:tcPr>
            <w:tcW w:w="3402" w:type="dxa"/>
          </w:tcPr>
          <w:p w14:paraId="644261D3" w14:textId="77777777" w:rsidR="003E1A12" w:rsidRPr="00CB0F3C" w:rsidRDefault="003E1A12" w:rsidP="003E1A12">
            <w:pPr>
              <w:spacing w:after="0"/>
              <w:ind w:left="-5"/>
              <w:jc w:val="left"/>
              <w:rPr>
                <w:sz w:val="28"/>
                <w:szCs w:val="28"/>
                <w:shd w:val="clear" w:color="auto" w:fill="FFFFFF"/>
              </w:rPr>
            </w:pPr>
            <w:r w:rsidRPr="00CB0F3C">
              <w:rPr>
                <w:rFonts w:hint="cs"/>
                <w:b/>
                <w:bCs/>
                <w:sz w:val="28"/>
                <w:szCs w:val="28"/>
                <w:cs/>
              </w:rPr>
              <w:t>ข้อมูลส่วนบุคคลที่มีความละเอียดอ่อน</w:t>
            </w:r>
          </w:p>
          <w:p w14:paraId="64C422FD" w14:textId="61AFCF0A" w:rsidR="003E1A12" w:rsidRPr="00D13B37" w:rsidRDefault="003E1A12" w:rsidP="003B219E">
            <w:pPr>
              <w:pStyle w:val="ListParagraph"/>
              <w:numPr>
                <w:ilvl w:val="0"/>
                <w:numId w:val="7"/>
              </w:numPr>
              <w:spacing w:after="0"/>
              <w:ind w:left="180" w:hanging="185"/>
              <w:jc w:val="left"/>
              <w:rPr>
                <w:b/>
                <w:bCs/>
                <w:sz w:val="28"/>
                <w:szCs w:val="28"/>
                <w:cs/>
              </w:rPr>
            </w:pPr>
            <w:r w:rsidRPr="001D1E0C">
              <w:rPr>
                <w:sz w:val="28"/>
                <w:szCs w:val="28"/>
                <w:shd w:val="clear" w:color="auto" w:fill="FFFFFF"/>
                <w:cs/>
              </w:rPr>
              <w:t>ข้อมูล</w:t>
            </w:r>
            <w:r w:rsidRPr="003B34BF">
              <w:rPr>
                <w:sz w:val="28"/>
                <w:szCs w:val="28"/>
                <w:shd w:val="clear" w:color="auto" w:fill="FFFFFF"/>
                <w:cs/>
              </w:rPr>
              <w:t>สุขภาพของผู้รับบริการ</w:t>
            </w:r>
            <w:r>
              <w:rPr>
                <w:rFonts w:hint="cs"/>
                <w:sz w:val="28"/>
                <w:szCs w:val="28"/>
                <w:shd w:val="clear" w:color="auto" w:fill="FFFFFF"/>
                <w:cs/>
              </w:rPr>
              <w:t xml:space="preserve"> ตลอดจนข้อมูลส่วนบุคคลที่มีความละเอียดอ่อนอื่นที่จำเป็น</w:t>
            </w:r>
          </w:p>
        </w:tc>
        <w:tc>
          <w:tcPr>
            <w:tcW w:w="7229" w:type="dxa"/>
          </w:tcPr>
          <w:p w14:paraId="715E2150" w14:textId="1CB5BA2A" w:rsidR="003E1A12" w:rsidRDefault="003E1A12" w:rsidP="003E1A12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เวชศาสตร์ป้องกันหรืออาชีวเวชศาสตร์ การประเมินความสามารถในการทำงานของลูกจ้าง การวินิจฉัยโรคทางการแพทย์ การให้บริการด้านสุขภาพหรือด้านสังคม การรักษาทางการแพทย์ การจัดการด้านสุขภาพ หรือระบบและการให้บริการด้านสังคมสงเคราะห์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</w:t>
            </w:r>
            <w:r>
              <w:rPr>
                <w:sz w:val="28"/>
                <w:szCs w:val="28"/>
              </w:rPr>
              <w:t xml:space="preserve"> [</w:t>
            </w:r>
            <w:r>
              <w:rPr>
                <w:rFonts w:hint="cs"/>
                <w:sz w:val="28"/>
                <w:szCs w:val="28"/>
                <w:cs/>
              </w:rPr>
              <w:t>เฉพาะกรณีที่เกี่ยวข้อง เช่น การเข้าร่วมกิจกรรม การประชุม หรือการจัดงาน ที่ถือเป็นส่วนหนึ่งของการให้บริการดูแลสุขภาพและรักษาพยาบาล และมีความจำเป็นต้องเก็บรวบรวม ใช้ หรือเปิดเผยข้อมูลส่วนบุคคลเป็นส่วนหนึ่งของกระบวนการในกิจกรรม การประชุม หรือการจัดงานดังกล่าว</w:t>
            </w:r>
            <w:r>
              <w:rPr>
                <w:sz w:val="28"/>
                <w:szCs w:val="28"/>
              </w:rPr>
              <w:t>]</w:t>
            </w:r>
          </w:p>
          <w:p w14:paraId="3D94FFA0" w14:textId="25746DE9" w:rsidR="003E1A12" w:rsidRDefault="003E1A12" w:rsidP="003E1A12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เป็นการปฏิบัติตามสัญญาระหว่างเจ้าของข้อมูลส่วนบุคคลกับผู้ประกอบวิชาชีพทางการแพทย์ สำหรับข้อมูลส่วนบุคคลที่อยู่ในความรับผิดชอบของผู้ประกอบอาชีพหรือวิชาชีพหรือผู้มีหน้าที่รักษาข้อมูลส่วนบุคคลนั้นไว้เป็นความลับตามกฎหมาย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ก))</w:t>
            </w:r>
            <w:r>
              <w:rPr>
                <w:sz w:val="28"/>
                <w:szCs w:val="28"/>
              </w:rPr>
              <w:t xml:space="preserve"> [</w:t>
            </w:r>
            <w:r>
              <w:rPr>
                <w:rFonts w:hint="cs"/>
                <w:sz w:val="28"/>
                <w:szCs w:val="28"/>
                <w:cs/>
              </w:rPr>
              <w:t>เฉพาะกรณีที่เกี่ยวข้อง เช่น การเข้าร่วมกิจกรรม การประชุม หรือการจัดงาน ที่ถือเป็นส่วนหนึ่งของการให้บริการดูแลสุขภาพและรักษาพยาบาล และมีความจำเป็นต้องเก็บรวบรวม ใช้ หรือเปิดเผยข้อมูลส่วนบุคคลเป็นส่วนหนึ่งของกระบวนการในกิจกรรม การประชุม หรือการจัดงานดังกล่าว</w:t>
            </w:r>
            <w:r>
              <w:rPr>
                <w:sz w:val="28"/>
                <w:szCs w:val="28"/>
              </w:rPr>
              <w:t>]</w:t>
            </w:r>
          </w:p>
          <w:p w14:paraId="7EA94FB1" w14:textId="042F1A6D" w:rsidR="003E1A12" w:rsidRDefault="003E1A12" w:rsidP="003E1A12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int="cs"/>
                <w:sz w:val="28"/>
                <w:szCs w:val="28"/>
                <w:cs/>
              </w:rPr>
              <w:t xml:space="preserve">เป็นการจำเป็นในการปฏิบัติตามกฎหมายเพื่อให้บรรลุวัตถุประสงค์เกี่ยวกับการศึกษาวิจัยทางวิทยาศาสตร์ ประวัติศาสตร์ หรือสถิติ หรือประโยชน์สาธารณะอื่น (มาตรา </w:t>
            </w:r>
            <w:r>
              <w:rPr>
                <w:sz w:val="28"/>
                <w:szCs w:val="28"/>
              </w:rPr>
              <w:t>26 (5) (</w:t>
            </w:r>
            <w:r>
              <w:rPr>
                <w:rFonts w:hint="cs"/>
                <w:sz w:val="28"/>
                <w:szCs w:val="28"/>
                <w:cs/>
              </w:rPr>
              <w:t>ง))</w:t>
            </w:r>
          </w:p>
          <w:p w14:paraId="0A49F99D" w14:textId="3936588A" w:rsidR="003E1A12" w:rsidRDefault="003E1A12" w:rsidP="003E1A12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B1F14">
              <w:rPr>
                <w:sz w:val="28"/>
                <w:szCs w:val="28"/>
              </w:rPr>
              <w:t xml:space="preserve">. </w:t>
            </w:r>
            <w:r>
              <w:rPr>
                <w:rFonts w:hint="cs"/>
                <w:sz w:val="28"/>
                <w:szCs w:val="28"/>
                <w:cs/>
              </w:rPr>
              <w:t xml:space="preserve">ได้รับความยินยอมโดยชัดแจ้งจากเจ้าของข้อมูลส่วนบุคคล (กรณีที่ไม่เข้าข้อยกเว้นตามมาตรา </w:t>
            </w:r>
            <w:r>
              <w:rPr>
                <w:sz w:val="28"/>
                <w:szCs w:val="28"/>
              </w:rPr>
              <w:t>26 (1) - (5)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  <w:p w14:paraId="537F283D" w14:textId="56300476" w:rsidR="003E1A12" w:rsidRPr="00D13B37" w:rsidRDefault="003E1A12" w:rsidP="003E1A12">
            <w:pPr>
              <w:spacing w:after="0"/>
              <w:ind w:left="2"/>
              <w:rPr>
                <w:b/>
                <w:bCs/>
                <w:sz w:val="28"/>
                <w:szCs w:val="28"/>
                <w:cs/>
              </w:rPr>
            </w:pPr>
            <w:r w:rsidRPr="007407F1">
              <w:rPr>
                <w:rFonts w:hint="cs"/>
                <w:b/>
                <w:bCs/>
                <w:sz w:val="28"/>
                <w:szCs w:val="28"/>
                <w:cs/>
              </w:rPr>
              <w:t xml:space="preserve">หมายเหตุ </w:t>
            </w:r>
            <w:r w:rsidRPr="007407F1"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กรณีที่เป็นการเก็บรวบรวมข้อมูลส่วนบุคคลจากแหล่งอื่นที่ไม่ใช่เจ้าของข้อมูลส่วนบุคคลโดยตรง ถือเป็นการเก็บรวบรวมข้อมูลส่วนบุคคลที่ได้รับยกเว้นไม่ต้องขอความยินยอม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ตามมาตรา </w:t>
            </w:r>
            <w:r>
              <w:rPr>
                <w:sz w:val="28"/>
                <w:szCs w:val="28"/>
              </w:rPr>
              <w:t xml:space="preserve">25 </w:t>
            </w:r>
            <w:r>
              <w:rPr>
                <w:rFonts w:hint="cs"/>
                <w:sz w:val="28"/>
                <w:szCs w:val="28"/>
                <w:cs/>
              </w:rPr>
              <w:t>วรรคหนึ่ง (</w:t>
            </w:r>
            <w:r>
              <w:rPr>
                <w:sz w:val="28"/>
                <w:szCs w:val="28"/>
              </w:rPr>
              <w:t>2)</w:t>
            </w:r>
          </w:p>
        </w:tc>
      </w:tr>
    </w:tbl>
    <w:p w14:paraId="7290BF7A" w14:textId="360E9366" w:rsidR="0030606B" w:rsidRDefault="0030606B" w:rsidP="0030606B"/>
    <w:p w14:paraId="55A724EF" w14:textId="77777777" w:rsidR="007407F1" w:rsidRDefault="007407F1" w:rsidP="00156D07">
      <w:pPr>
        <w:pStyle w:val="mormalindent"/>
        <w:ind w:left="0" w:firstLine="432"/>
        <w:rPr>
          <w:sz w:val="30"/>
          <w:szCs w:val="30"/>
          <w:cs/>
        </w:rPr>
        <w:sectPr w:rsidR="007407F1" w:rsidSect="007407F1">
          <w:pgSz w:w="15840" w:h="12240" w:orient="landscape"/>
          <w:pgMar w:top="1440" w:right="1440" w:bottom="1440" w:left="1350" w:header="720" w:footer="340" w:gutter="0"/>
          <w:cols w:space="720"/>
          <w:docGrid w:linePitch="435"/>
        </w:sectPr>
      </w:pPr>
    </w:p>
    <w:p w14:paraId="3E81E2FD" w14:textId="77777777" w:rsidR="00BA2DD4" w:rsidRPr="0094057C" w:rsidRDefault="00BA2DD4" w:rsidP="00BA2DD4">
      <w:pPr>
        <w:pStyle w:val="Heading2"/>
      </w:pPr>
      <w:r w:rsidRPr="00425204">
        <w:rPr>
          <w:cs/>
        </w:rPr>
        <w:lastRenderedPageBreak/>
        <w:t>ระยะเวลาในการเก็บรวบรวมข้อมูลส่วนบุคคล</w:t>
      </w:r>
    </w:p>
    <w:p w14:paraId="5D87AA0A" w14:textId="77072A8D" w:rsidR="00A151D0" w:rsidRDefault="00BA2DD4" w:rsidP="00BA2DD4">
      <w:pPr>
        <w:spacing w:after="0"/>
        <w:rPr>
          <w:sz w:val="30"/>
          <w:szCs w:val="30"/>
        </w:rPr>
      </w:pPr>
      <w:r w:rsidRPr="0094057C">
        <w:rPr>
          <w:sz w:val="30"/>
          <w:szCs w:val="30"/>
        </w:rPr>
        <w:tab/>
      </w:r>
      <w:r w:rsidR="00425204">
        <w:rPr>
          <w:rFonts w:hint="cs"/>
          <w:sz w:val="30"/>
          <w:szCs w:val="30"/>
          <w:cs/>
        </w:rPr>
        <w:t>ตามกฎหมายว่าด้วยสถานพยาบาล คณะฯ มีความจำเป็นต้อง</w:t>
      </w:r>
      <w:r w:rsidRPr="0094057C">
        <w:rPr>
          <w:sz w:val="30"/>
          <w:szCs w:val="30"/>
          <w:cs/>
        </w:rPr>
        <w:t>เก็บ</w:t>
      </w:r>
      <w:r w:rsidR="00425204">
        <w:rPr>
          <w:rFonts w:hint="cs"/>
          <w:sz w:val="30"/>
          <w:szCs w:val="30"/>
          <w:cs/>
        </w:rPr>
        <w:t>รวบรวม</w:t>
      </w:r>
      <w:r w:rsidRPr="0094057C">
        <w:rPr>
          <w:sz w:val="30"/>
          <w:szCs w:val="30"/>
          <w:cs/>
        </w:rPr>
        <w:t>ข้อมูลส่วนบุคคล</w:t>
      </w:r>
      <w:r w:rsidR="00425204">
        <w:rPr>
          <w:rFonts w:hint="cs"/>
          <w:sz w:val="30"/>
          <w:szCs w:val="30"/>
          <w:cs/>
        </w:rPr>
        <w:t>ที่เกี่ยวข้องกับการให้บริการดูแลสุขภาพและรักษาพยาบาล</w:t>
      </w:r>
      <w:r w:rsidR="009225A2">
        <w:rPr>
          <w:rFonts w:hint="cs"/>
          <w:sz w:val="30"/>
          <w:szCs w:val="30"/>
          <w:cs/>
        </w:rPr>
        <w:t xml:space="preserve">แก่ผู้รับบริการไว้ให้อยู่ในสภาพที่ตรวจสอบได้ไม่น้อยกว่า </w:t>
      </w:r>
      <w:r w:rsidR="009225A2">
        <w:rPr>
          <w:sz w:val="30"/>
          <w:szCs w:val="30"/>
        </w:rPr>
        <w:t xml:space="preserve">5 </w:t>
      </w:r>
      <w:r w:rsidR="009225A2">
        <w:rPr>
          <w:rFonts w:hint="cs"/>
          <w:sz w:val="30"/>
          <w:szCs w:val="30"/>
          <w:cs/>
        </w:rPr>
        <w:t>ปีนับแต่วันที่จัดทำ</w:t>
      </w:r>
      <w:r w:rsidR="00425204">
        <w:rPr>
          <w:rFonts w:hint="cs"/>
          <w:sz w:val="30"/>
          <w:szCs w:val="30"/>
          <w:cs/>
        </w:rPr>
        <w:t xml:space="preserve"> </w:t>
      </w:r>
      <w:r w:rsidR="009225A2">
        <w:rPr>
          <w:rFonts w:hint="cs"/>
          <w:sz w:val="30"/>
          <w:szCs w:val="30"/>
          <w:cs/>
        </w:rPr>
        <w:t xml:space="preserve">ทั้งนี้ </w:t>
      </w:r>
      <w:r w:rsidR="00A73C77">
        <w:rPr>
          <w:rFonts w:hint="cs"/>
          <w:sz w:val="30"/>
          <w:szCs w:val="30"/>
          <w:cs/>
        </w:rPr>
        <w:t xml:space="preserve">ทุก ๆ ปี </w:t>
      </w:r>
      <w:r w:rsidR="009225A2">
        <w:rPr>
          <w:rFonts w:hint="cs"/>
          <w:sz w:val="30"/>
          <w:szCs w:val="30"/>
          <w:cs/>
        </w:rPr>
        <w:t>คณะฯ มีการทำลายเวชระเบียนของผู้ป่วย</w:t>
      </w:r>
      <w:r w:rsidR="00A73C77">
        <w:rPr>
          <w:rFonts w:hint="cs"/>
          <w:sz w:val="30"/>
          <w:szCs w:val="30"/>
          <w:cs/>
        </w:rPr>
        <w:t xml:space="preserve">ที่ขาดการติดต่อกับโรงพยาบาลรามาธิบดีเป็นระยะเวลาหนึ่ง เช่น </w:t>
      </w:r>
      <w:r w:rsidR="00A73C77">
        <w:rPr>
          <w:sz w:val="30"/>
          <w:szCs w:val="30"/>
        </w:rPr>
        <w:t xml:space="preserve">3 </w:t>
      </w:r>
      <w:r w:rsidR="00A73C77">
        <w:rPr>
          <w:rFonts w:hint="cs"/>
          <w:sz w:val="30"/>
          <w:szCs w:val="30"/>
          <w:cs/>
        </w:rPr>
        <w:t xml:space="preserve">ปี หรือผู้ป่วยที่มาลงทะเบียน แต่ไม่เคยมารับการตรวจรักษาเกินกว่า </w:t>
      </w:r>
      <w:r w:rsidR="00A73C77">
        <w:rPr>
          <w:sz w:val="30"/>
          <w:szCs w:val="30"/>
        </w:rPr>
        <w:t xml:space="preserve">1 </w:t>
      </w:r>
      <w:r w:rsidR="00A73C77">
        <w:rPr>
          <w:rFonts w:hint="cs"/>
          <w:sz w:val="30"/>
          <w:szCs w:val="30"/>
          <w:cs/>
        </w:rPr>
        <w:t xml:space="preserve">ปี (รายละเอียดเป็นไปตามประกาศของคณะฯ ในแต่ละปี) แต่ก่อนการทำลายเวชระเบียน คณะฯ จะยังคงเก็บรวบรวมข้อมูลในเวชระเบียนไว้ในรูปแบบที่สามารถอ้างอิงได้ในภายหลัง </w:t>
      </w:r>
      <w:r w:rsidR="009225A2">
        <w:rPr>
          <w:rFonts w:hint="cs"/>
          <w:sz w:val="30"/>
          <w:szCs w:val="30"/>
          <w:cs/>
        </w:rPr>
        <w:t>นอกจากนี้ คณะฯ มีความจำเป็นต้องเก็บ</w:t>
      </w:r>
      <w:r w:rsidR="00A73C77">
        <w:rPr>
          <w:rFonts w:hint="cs"/>
          <w:sz w:val="30"/>
          <w:szCs w:val="30"/>
          <w:cs/>
        </w:rPr>
        <w:t>รวบรวม</w:t>
      </w:r>
      <w:r w:rsidR="009225A2">
        <w:rPr>
          <w:rFonts w:hint="cs"/>
          <w:sz w:val="30"/>
          <w:szCs w:val="30"/>
          <w:cs/>
        </w:rPr>
        <w:t>ข้อมูล</w:t>
      </w:r>
      <w:r w:rsidR="00A73C77">
        <w:rPr>
          <w:rFonts w:hint="cs"/>
          <w:sz w:val="30"/>
          <w:szCs w:val="30"/>
          <w:cs/>
        </w:rPr>
        <w:t>ส่วนบุคคลเหล่านั้นไว้เพื่อ</w:t>
      </w:r>
      <w:r w:rsidR="00A73C77" w:rsidRPr="00A73C77">
        <w:rPr>
          <w:sz w:val="30"/>
          <w:szCs w:val="30"/>
          <w:cs/>
        </w:rPr>
        <w:t>เป็นพยานหลักฐานทางกฎหมาย</w:t>
      </w:r>
      <w:r w:rsidR="00036434">
        <w:rPr>
          <w:rFonts w:hint="cs"/>
          <w:sz w:val="30"/>
          <w:szCs w:val="30"/>
          <w:cs/>
        </w:rPr>
        <w:t>ตลอดระยะเวลาตามอายุความของคดี</w:t>
      </w:r>
      <w:r w:rsidR="0046035E">
        <w:rPr>
          <w:rFonts w:hint="cs"/>
          <w:sz w:val="30"/>
          <w:szCs w:val="30"/>
          <w:cs/>
        </w:rPr>
        <w:t>ที่</w:t>
      </w:r>
      <w:r w:rsidR="00870329">
        <w:rPr>
          <w:rFonts w:hint="cs"/>
          <w:sz w:val="30"/>
          <w:szCs w:val="30"/>
          <w:cs/>
        </w:rPr>
        <w:t>อาจ</w:t>
      </w:r>
      <w:r w:rsidR="0046035E">
        <w:rPr>
          <w:rFonts w:hint="cs"/>
          <w:sz w:val="30"/>
          <w:szCs w:val="30"/>
          <w:cs/>
        </w:rPr>
        <w:t>เกี่ยวข้อง</w:t>
      </w:r>
      <w:r w:rsidR="00036434">
        <w:rPr>
          <w:rFonts w:hint="cs"/>
          <w:sz w:val="30"/>
          <w:szCs w:val="30"/>
          <w:cs/>
        </w:rPr>
        <w:t>ที่มีอายุความสูงสุด รวมถึงจำเป็นต้องเก็บรวบรวมข้อมูลส่วนบุคคล โดยเฉพาะข้อมูลสุขภาพและข้อมูลอื่นที่เกี่ยวข้องกับสุขภาพของผู้รับบริการไว้ตลอดช่วงเวลาที่ผู้รับบริการเป็นผู้ป่วยของคณะฯ และ</w:t>
      </w:r>
      <w:r w:rsidR="0094312B">
        <w:rPr>
          <w:rFonts w:hint="cs"/>
          <w:sz w:val="30"/>
          <w:szCs w:val="30"/>
          <w:cs/>
        </w:rPr>
        <w:t>อาจเก็บไว้ตลอดช่วงเวลาที่ผู้รับบริการ</w:t>
      </w:r>
      <w:r w:rsidR="00036434">
        <w:rPr>
          <w:rFonts w:hint="cs"/>
          <w:sz w:val="30"/>
          <w:szCs w:val="30"/>
          <w:cs/>
        </w:rPr>
        <w:t>ยังมีชีวิตอยู่</w:t>
      </w:r>
      <w:r w:rsidR="0094312B">
        <w:rPr>
          <w:rFonts w:hint="cs"/>
          <w:sz w:val="30"/>
          <w:szCs w:val="30"/>
          <w:cs/>
        </w:rPr>
        <w:t xml:space="preserve"> (</w:t>
      </w:r>
      <w:r w:rsidR="0094312B">
        <w:rPr>
          <w:sz w:val="30"/>
          <w:szCs w:val="30"/>
        </w:rPr>
        <w:t>life-long)</w:t>
      </w:r>
      <w:r w:rsidR="00036434">
        <w:rPr>
          <w:rFonts w:hint="cs"/>
          <w:sz w:val="30"/>
          <w:szCs w:val="30"/>
          <w:cs/>
        </w:rPr>
        <w:t xml:space="preserve"> เพื่อประโยชน์ในการ</w:t>
      </w:r>
      <w:r w:rsidR="0094312B">
        <w:rPr>
          <w:rFonts w:hint="cs"/>
          <w:sz w:val="30"/>
          <w:szCs w:val="30"/>
          <w:cs/>
        </w:rPr>
        <w:t xml:space="preserve">ให้บริการดูแลสุขภาพและรักษาพยาบาลที่ได้มาตรฐาน </w:t>
      </w:r>
      <w:r w:rsidR="00BC0A09">
        <w:rPr>
          <w:rFonts w:hint="cs"/>
          <w:sz w:val="30"/>
          <w:szCs w:val="30"/>
          <w:cs/>
        </w:rPr>
        <w:t>เนื่องจากประวัติสถานะทางสุขภาพและปัญหาสุขภาพ ตลอดจนปัจจัยเสี่ยงที่เกี่ยวข้องอาจมีผลต่อสถานะทางสุขภาพหรือปัญหาสุขภาพของผู้นั้นในอีกหลายสิบปีต่อมาได้ ข้อมูลดังกล่าวจึงมีความสำคัญและจำเป็นสำหรับ</w:t>
      </w:r>
      <w:r w:rsidR="00C82777" w:rsidRPr="00C82777">
        <w:rPr>
          <w:sz w:val="30"/>
          <w:szCs w:val="30"/>
          <w:cs/>
        </w:rPr>
        <w:t>การประเมินสถานะทางสุขภาพในภาพรวมของผู้ป่วย การค้นหาปัจจัยเสี่ยงด้านสุขภาพ การสร้างเสริมสุขภาพ การป้องกันโรค การวินิจฉัยโรค การรักษาพยาบาล การฟื้นฟูสุขภาพ การให้บริการดูแลสุขภาพ การจัดการด้านสุขภาพ และการให้บริการสังคมสงเคราะห์</w:t>
      </w:r>
      <w:r w:rsidR="00C82777">
        <w:rPr>
          <w:rFonts w:hint="cs"/>
          <w:sz w:val="30"/>
          <w:szCs w:val="30"/>
          <w:cs/>
        </w:rPr>
        <w:t>ของผู้ป่วยตลอดช่วงชีวิต เพื่อให้การให้บริการดูแลสุขภาพและรักษาพยาบาลเป็นไปอย่างได้มาตรฐานที่ดีที่สุด</w:t>
      </w:r>
    </w:p>
    <w:p w14:paraId="0020D3DF" w14:textId="6282D2CB" w:rsidR="0094312B" w:rsidRDefault="00A151D0" w:rsidP="00BA2DD4">
      <w:pPr>
        <w:spacing w:after="0"/>
        <w:rPr>
          <w:sz w:val="30"/>
          <w:szCs w:val="30"/>
          <w:cs/>
        </w:rPr>
      </w:pPr>
      <w:r w:rsidRPr="0094057C">
        <w:rPr>
          <w:sz w:val="30"/>
          <w:szCs w:val="30"/>
        </w:rPr>
        <w:tab/>
      </w:r>
      <w:r w:rsidR="009C0191">
        <w:rPr>
          <w:rFonts w:hint="cs"/>
          <w:sz w:val="30"/>
          <w:szCs w:val="30"/>
          <w:cs/>
        </w:rPr>
        <w:t>ดังนั้น คณะฯ จะเก็บรวบรวมข้อมูลส่วนบุคคลทั้งที่เป็นข้อมูลส่วนบุคคลทั่วไป ข้อมูลสุขภาพ</w:t>
      </w:r>
      <w:r w:rsidR="00ED7F3F">
        <w:rPr>
          <w:rFonts w:hint="cs"/>
          <w:sz w:val="30"/>
          <w:szCs w:val="30"/>
          <w:cs/>
        </w:rPr>
        <w:t xml:space="preserve"> ข้อมูลประวัติการให้บริการ</w:t>
      </w:r>
      <w:r w:rsidR="00DE1A9C">
        <w:rPr>
          <w:rFonts w:hint="cs"/>
          <w:sz w:val="30"/>
          <w:szCs w:val="30"/>
          <w:cs/>
        </w:rPr>
        <w:t>ดูแลสุขภาพและรักษาพยาบาล</w:t>
      </w:r>
      <w:r w:rsidR="009C0191">
        <w:rPr>
          <w:rFonts w:hint="cs"/>
          <w:sz w:val="30"/>
          <w:szCs w:val="30"/>
          <w:cs/>
        </w:rPr>
        <w:t xml:space="preserve"> และข้อมูลส่วนบุคคลที่มีความละเอียดอ่อนที่เกี่ยวข้องของผู้รับบริการ</w:t>
      </w:r>
      <w:r>
        <w:rPr>
          <w:rFonts w:hint="cs"/>
          <w:sz w:val="30"/>
          <w:szCs w:val="30"/>
          <w:cs/>
        </w:rPr>
        <w:t xml:space="preserve">ไว้ตลอดช่วงเวลาที่ผู้รับบริการยังมีชีวิตอยู่ </w:t>
      </w:r>
      <w:r w:rsidR="00E47C26">
        <w:rPr>
          <w:rFonts w:hint="cs"/>
          <w:sz w:val="30"/>
          <w:szCs w:val="30"/>
          <w:cs/>
        </w:rPr>
        <w:t>หรืออย่างน้อยตลอดระยะเวลาตามอายุความของคดีที่</w:t>
      </w:r>
      <w:r w:rsidR="00870329">
        <w:rPr>
          <w:rFonts w:hint="cs"/>
          <w:sz w:val="30"/>
          <w:szCs w:val="30"/>
          <w:cs/>
        </w:rPr>
        <w:t>อาจ</w:t>
      </w:r>
      <w:r w:rsidR="0046035E">
        <w:rPr>
          <w:rFonts w:hint="cs"/>
          <w:sz w:val="30"/>
          <w:szCs w:val="30"/>
          <w:cs/>
        </w:rPr>
        <w:t>เกี่ยวข้องที่</w:t>
      </w:r>
      <w:r w:rsidR="00E47C26">
        <w:rPr>
          <w:rFonts w:hint="cs"/>
          <w:sz w:val="30"/>
          <w:szCs w:val="30"/>
          <w:cs/>
        </w:rPr>
        <w:t>มีอายุความสูงสุด</w:t>
      </w:r>
      <w:r w:rsidR="009C0191">
        <w:rPr>
          <w:rFonts w:hint="cs"/>
          <w:sz w:val="30"/>
          <w:szCs w:val="30"/>
          <w:cs/>
        </w:rPr>
        <w:t xml:space="preserve"> </w:t>
      </w:r>
      <w:r w:rsidR="00EA63F9">
        <w:rPr>
          <w:rFonts w:hint="cs"/>
          <w:sz w:val="30"/>
          <w:szCs w:val="30"/>
          <w:cs/>
        </w:rPr>
        <w:t xml:space="preserve">ทั้งนี้ ระยะเวลาการเก็บรวบรวมข้อมูลส่วนบุคคลดังกล่าวสอดคล้องกับมาตรา </w:t>
      </w:r>
      <w:r w:rsidR="00EA63F9">
        <w:rPr>
          <w:sz w:val="30"/>
          <w:szCs w:val="30"/>
        </w:rPr>
        <w:t xml:space="preserve">33 </w:t>
      </w:r>
      <w:r w:rsidR="00EA63F9">
        <w:rPr>
          <w:rFonts w:hint="cs"/>
          <w:sz w:val="30"/>
          <w:szCs w:val="30"/>
          <w:cs/>
        </w:rPr>
        <w:t>วรรคสอง</w:t>
      </w:r>
      <w:r w:rsidR="000F035A">
        <w:rPr>
          <w:rFonts w:hint="cs"/>
          <w:sz w:val="30"/>
          <w:szCs w:val="30"/>
          <w:cs/>
        </w:rPr>
        <w:t xml:space="preserve"> โดยคณะฯ จะจัดให้มีมาตรการรักษาความลับและความมั่นคงปลอดภัยของข้อมูลส่วนบุคคลที่เหมาะสม</w:t>
      </w:r>
    </w:p>
    <w:p w14:paraId="2C2299D5" w14:textId="497A0333" w:rsidR="009225A2" w:rsidRDefault="0094312B" w:rsidP="00BA2DD4">
      <w:pPr>
        <w:spacing w:after="0"/>
        <w:rPr>
          <w:sz w:val="30"/>
          <w:szCs w:val="30"/>
        </w:rPr>
      </w:pPr>
      <w:r w:rsidRPr="0094057C">
        <w:rPr>
          <w:sz w:val="30"/>
          <w:szCs w:val="30"/>
        </w:rPr>
        <w:tab/>
      </w:r>
      <w:r w:rsidR="00F93BDA">
        <w:rPr>
          <w:rFonts w:hint="cs"/>
          <w:sz w:val="30"/>
          <w:szCs w:val="30"/>
          <w:cs/>
        </w:rPr>
        <w:t>ในกรณีที่</w:t>
      </w:r>
      <w:r w:rsidR="00036434">
        <w:rPr>
          <w:rFonts w:hint="cs"/>
          <w:sz w:val="30"/>
          <w:szCs w:val="30"/>
          <w:cs/>
        </w:rPr>
        <w:t>ผู้รับบริการถึงแก่กรรม คณะฯ จะเก็บรวบรวมข้อมูลดังกล่าวไว้อ้างอิงต่อไป เพื่อเป็นพยานหลักฐานทางกฎหมาย รวมถึงเพื่อประโยชน์ในการศึกษาวิจัยและประโยชน์สาธารณะอื่น โดยจะ</w:t>
      </w:r>
      <w:r w:rsidR="000F035A">
        <w:rPr>
          <w:rFonts w:hint="cs"/>
          <w:sz w:val="30"/>
          <w:szCs w:val="30"/>
          <w:cs/>
        </w:rPr>
        <w:t>จัดให้</w:t>
      </w:r>
      <w:r w:rsidR="00036434">
        <w:rPr>
          <w:rFonts w:hint="cs"/>
          <w:sz w:val="30"/>
          <w:szCs w:val="30"/>
          <w:cs/>
        </w:rPr>
        <w:t>มีมาตรการรักษาความลับและความมั่นคงปลอดภัยของข้อมูลส่วนบุคคลที่เหมาะสม และเป็นไปตามกฎหมายที่เกี่ยวข้อง</w:t>
      </w:r>
      <w:r w:rsidR="00C00F1B">
        <w:rPr>
          <w:rFonts w:hint="cs"/>
          <w:sz w:val="30"/>
          <w:szCs w:val="30"/>
          <w:cs/>
        </w:rPr>
        <w:t xml:space="preserve"> เช่น กฎหมายว่าด้วยสุขภาพแห่งชาติ</w:t>
      </w:r>
      <w:r w:rsidR="007E0045">
        <w:rPr>
          <w:rFonts w:hint="cs"/>
          <w:sz w:val="30"/>
          <w:szCs w:val="30"/>
          <w:cs/>
        </w:rPr>
        <w:t xml:space="preserve"> </w:t>
      </w:r>
      <w:r w:rsidR="008B2289">
        <w:rPr>
          <w:rFonts w:hint="cs"/>
          <w:sz w:val="30"/>
          <w:szCs w:val="30"/>
          <w:cs/>
        </w:rPr>
        <w:t xml:space="preserve">ทั้งนี้ </w:t>
      </w:r>
      <w:r w:rsidR="007E0045">
        <w:rPr>
          <w:rFonts w:hint="cs"/>
          <w:sz w:val="30"/>
          <w:szCs w:val="30"/>
          <w:cs/>
        </w:rPr>
        <w:t xml:space="preserve">กรณีดังกล่าวไม่อยู่ในบังคับของพระราชบัญญัติคุ้มครองข้อมูลส่วนบุคคล พ.ศ. </w:t>
      </w:r>
      <w:r w:rsidR="007E0045">
        <w:rPr>
          <w:sz w:val="30"/>
          <w:szCs w:val="30"/>
        </w:rPr>
        <w:t>2562</w:t>
      </w:r>
    </w:p>
    <w:p w14:paraId="68D9A8D8" w14:textId="089F7BC2" w:rsidR="0019087D" w:rsidRDefault="0019087D" w:rsidP="00BA2DD4">
      <w:pPr>
        <w:spacing w:after="0"/>
        <w:rPr>
          <w:sz w:val="30"/>
          <w:szCs w:val="30"/>
          <w:cs/>
        </w:rPr>
      </w:pPr>
      <w:r w:rsidRPr="0094057C">
        <w:rPr>
          <w:sz w:val="30"/>
          <w:szCs w:val="30"/>
        </w:rPr>
        <w:tab/>
      </w:r>
      <w:r>
        <w:rPr>
          <w:rFonts w:hint="cs"/>
          <w:sz w:val="30"/>
          <w:szCs w:val="30"/>
          <w:cs/>
        </w:rPr>
        <w:t xml:space="preserve">สำหรับข้อมูลทางการเงิน </w:t>
      </w:r>
      <w:r w:rsidRPr="0019087D">
        <w:rPr>
          <w:sz w:val="30"/>
          <w:szCs w:val="30"/>
          <w:cs/>
        </w:rPr>
        <w:t>เช่น ข้อมูลประวัติค่าบริการหรือค่าใช้จ่าย ข้อมูลธุรกรรมทางการเงินในการตรวจสอบสิทธิและการชำระค่าบริการหรือค่าใช้จ่าย ข้อมูลการให้บริการสังคมสงเคราะห์ที่เกี่ยวกับค่าบริการหรือค่าใช้จ่าย</w:t>
      </w:r>
      <w:r>
        <w:rPr>
          <w:rFonts w:hint="cs"/>
          <w:sz w:val="30"/>
          <w:szCs w:val="30"/>
          <w:cs/>
        </w:rPr>
        <w:t xml:space="preserve"> คณะฯ จะเก็บรวบรวมไว้เป็น</w:t>
      </w:r>
      <w:r w:rsidR="00C34AD7">
        <w:rPr>
          <w:rFonts w:hint="cs"/>
          <w:sz w:val="30"/>
          <w:szCs w:val="30"/>
          <w:cs/>
        </w:rPr>
        <w:t>ระยะ</w:t>
      </w:r>
      <w:r>
        <w:rPr>
          <w:rFonts w:hint="cs"/>
          <w:sz w:val="30"/>
          <w:szCs w:val="30"/>
          <w:cs/>
        </w:rPr>
        <w:t xml:space="preserve">เวลาอย่างน้อย </w:t>
      </w:r>
      <w:r>
        <w:rPr>
          <w:sz w:val="30"/>
          <w:szCs w:val="30"/>
        </w:rPr>
        <w:t xml:space="preserve">10 </w:t>
      </w:r>
      <w:r>
        <w:rPr>
          <w:rFonts w:hint="cs"/>
          <w:sz w:val="30"/>
          <w:szCs w:val="30"/>
          <w:cs/>
        </w:rPr>
        <w:t>ปี ตามมาตรฐานการเก็บรักษาข้อมูลทางการเงิน</w:t>
      </w:r>
      <w:r w:rsidR="00490B26">
        <w:rPr>
          <w:rFonts w:hint="cs"/>
          <w:sz w:val="30"/>
          <w:szCs w:val="30"/>
          <w:cs/>
        </w:rPr>
        <w:t>ที่เป็นที่ยอมรับ แต่ในกรณีที่ข้อมูลดังกล่าวเกี่ยวข้องโดยตรงกับข้อมูลประวัติการให้บริการดูแลสุขภาพและรักษาพยาบาลหรือข้อมูลส่วนบุคคลอื่นที่คณะฯ จะเก็บรวบรวมไว้ตลอดช่วงเวลาที่ผู้รับบริการยังมีชีวิตอยู่ หรือตลอดระยะเวลาตามอายุความของคดีที่มีอายุความสูงสุด คณะฯ อาจเก็บรวบรวมไว้ตามระยะเวลาที่แจ้งดังกล่าว</w:t>
      </w:r>
    </w:p>
    <w:p w14:paraId="25C12C20" w14:textId="6834ECF3" w:rsidR="00BA2DD4" w:rsidRDefault="00490B26" w:rsidP="00490B26">
      <w:pPr>
        <w:spacing w:after="0"/>
        <w:rPr>
          <w:sz w:val="30"/>
          <w:szCs w:val="30"/>
        </w:rPr>
      </w:pPr>
      <w:r w:rsidRPr="0094057C">
        <w:rPr>
          <w:sz w:val="30"/>
          <w:szCs w:val="30"/>
        </w:rPr>
        <w:lastRenderedPageBreak/>
        <w:tab/>
      </w:r>
      <w:r w:rsidR="00030585">
        <w:rPr>
          <w:rFonts w:hint="cs"/>
          <w:sz w:val="30"/>
          <w:szCs w:val="30"/>
          <w:cs/>
        </w:rPr>
        <w:t>ในส่วนของ</w:t>
      </w:r>
      <w:r>
        <w:rPr>
          <w:rFonts w:hint="cs"/>
          <w:sz w:val="30"/>
          <w:szCs w:val="30"/>
          <w:cs/>
        </w:rPr>
        <w:t>ข้อมูล</w:t>
      </w:r>
      <w:r w:rsidR="00CB761B">
        <w:rPr>
          <w:rFonts w:hint="cs"/>
          <w:sz w:val="30"/>
          <w:szCs w:val="30"/>
          <w:cs/>
        </w:rPr>
        <w:t>จราจรทางคอมพิวเตอร์</w:t>
      </w:r>
      <w:r w:rsidRPr="00490B26">
        <w:rPr>
          <w:sz w:val="30"/>
          <w:szCs w:val="30"/>
          <w:cs/>
        </w:rPr>
        <w:t>ที่</w:t>
      </w:r>
      <w:r w:rsidR="00CB761B">
        <w:rPr>
          <w:rFonts w:hint="cs"/>
          <w:sz w:val="30"/>
          <w:szCs w:val="30"/>
          <w:cs/>
        </w:rPr>
        <w:t xml:space="preserve">คณะฯ </w:t>
      </w:r>
      <w:r w:rsidRPr="00490B26">
        <w:rPr>
          <w:sz w:val="30"/>
          <w:szCs w:val="30"/>
          <w:cs/>
        </w:rPr>
        <w:t>เก็บรวบรวมจากการเข้าถึงและการใช้งานระบบสารสนเทศ ระบบคอมพิวเตอร์ แอปพลิเคชัน และเว็บไซต์ ที่คณะฯ ให้บริการแก่ผู้รับบริการ เช่น “</w:t>
      </w:r>
      <w:r w:rsidRPr="00490B26">
        <w:rPr>
          <w:sz w:val="30"/>
          <w:szCs w:val="30"/>
        </w:rPr>
        <w:t xml:space="preserve">RAMA App” mobile application </w:t>
      </w:r>
      <w:r w:rsidRPr="00490B26">
        <w:rPr>
          <w:sz w:val="30"/>
          <w:szCs w:val="30"/>
          <w:cs/>
        </w:rPr>
        <w:t>เป็นต้น</w:t>
      </w:r>
      <w:r w:rsidR="00030585">
        <w:rPr>
          <w:rFonts w:hint="cs"/>
          <w:sz w:val="30"/>
          <w:szCs w:val="30"/>
          <w:cs/>
        </w:rPr>
        <w:t xml:space="preserve"> นั้น</w:t>
      </w:r>
      <w:r w:rsidR="00CB761B">
        <w:rPr>
          <w:rFonts w:hint="cs"/>
          <w:sz w:val="30"/>
          <w:szCs w:val="30"/>
          <w:cs/>
        </w:rPr>
        <w:t xml:space="preserve"> กฎหมายว่าด้วยการกระทำความผิดเกี่ยวกับคอมพิวเตอร์กำหนดให้ผู้ให้บริการต้องเก็บรักษา</w:t>
      </w:r>
      <w:r w:rsidR="00030585">
        <w:rPr>
          <w:rFonts w:hint="cs"/>
          <w:sz w:val="30"/>
          <w:szCs w:val="30"/>
          <w:cs/>
        </w:rPr>
        <w:t xml:space="preserve">ไว้ไม่น้อยกว่า </w:t>
      </w:r>
      <w:r w:rsidR="00030585">
        <w:rPr>
          <w:sz w:val="30"/>
          <w:szCs w:val="30"/>
        </w:rPr>
        <w:t xml:space="preserve">90 </w:t>
      </w:r>
      <w:r w:rsidR="00030585">
        <w:rPr>
          <w:rFonts w:hint="cs"/>
          <w:sz w:val="30"/>
          <w:szCs w:val="30"/>
          <w:cs/>
        </w:rPr>
        <w:t>วันนับแต่วันที่ข้อมูลนั้นเข้าสู่ระบบคอมพิวเตอร์ แต่ในกรณีจำเป็น</w:t>
      </w:r>
      <w:r w:rsidR="00587672">
        <w:rPr>
          <w:rFonts w:hint="cs"/>
          <w:sz w:val="30"/>
          <w:szCs w:val="30"/>
          <w:cs/>
        </w:rPr>
        <w:t xml:space="preserve"> </w:t>
      </w:r>
      <w:r w:rsidR="00030585">
        <w:rPr>
          <w:rFonts w:hint="cs"/>
          <w:sz w:val="30"/>
          <w:szCs w:val="30"/>
          <w:cs/>
        </w:rPr>
        <w:t xml:space="preserve">พนักงานเจ้าหน้าที่จะสั่งให้ผู้ให้บริการผู้ใดเก็บรักษาข้อมูลจราจรทางคอมพิวเตอร์ไว้เกิน </w:t>
      </w:r>
      <w:r w:rsidR="00030585">
        <w:rPr>
          <w:sz w:val="30"/>
          <w:szCs w:val="30"/>
        </w:rPr>
        <w:t xml:space="preserve">90 </w:t>
      </w:r>
      <w:r w:rsidR="00030585">
        <w:rPr>
          <w:rFonts w:hint="cs"/>
          <w:sz w:val="30"/>
          <w:szCs w:val="30"/>
          <w:cs/>
        </w:rPr>
        <w:t xml:space="preserve">วันแต่ไม่เกิน </w:t>
      </w:r>
      <w:r w:rsidR="00412350">
        <w:rPr>
          <w:sz w:val="30"/>
          <w:szCs w:val="30"/>
        </w:rPr>
        <w:t>2</w:t>
      </w:r>
      <w:r w:rsidR="00030585">
        <w:rPr>
          <w:sz w:val="30"/>
          <w:szCs w:val="30"/>
        </w:rPr>
        <w:t xml:space="preserve"> </w:t>
      </w:r>
      <w:r w:rsidR="00030585">
        <w:rPr>
          <w:rFonts w:hint="cs"/>
          <w:sz w:val="30"/>
          <w:szCs w:val="30"/>
          <w:cs/>
        </w:rPr>
        <w:t>ปี</w:t>
      </w:r>
      <w:r w:rsidR="00587672">
        <w:rPr>
          <w:rFonts w:hint="cs"/>
          <w:sz w:val="30"/>
          <w:szCs w:val="30"/>
          <w:cs/>
        </w:rPr>
        <w:t>เป็นกรณีพิเศษเฉพาะรายและเฉพาะคราว</w:t>
      </w:r>
      <w:r w:rsidR="00030585">
        <w:rPr>
          <w:rFonts w:hint="cs"/>
          <w:sz w:val="30"/>
          <w:szCs w:val="30"/>
          <w:cs/>
        </w:rPr>
        <w:t>ก็ได้</w:t>
      </w:r>
      <w:r w:rsidR="00412350">
        <w:rPr>
          <w:rFonts w:hint="cs"/>
          <w:sz w:val="30"/>
          <w:szCs w:val="30"/>
          <w:cs/>
        </w:rPr>
        <w:t xml:space="preserve"> ดังนั้น คณะฯ จะเก็บรวบรวมข้อมูลจราจรทางคอมพิวเตอร์ดังกล่าวไว้เป็นระยะเวลา</w:t>
      </w:r>
      <w:r w:rsidR="00CE6E48">
        <w:rPr>
          <w:rFonts w:hint="cs"/>
          <w:sz w:val="30"/>
          <w:szCs w:val="30"/>
          <w:cs/>
        </w:rPr>
        <w:t xml:space="preserve">ไม่เกิน </w:t>
      </w:r>
      <w:r w:rsidR="00F47C65">
        <w:rPr>
          <w:sz w:val="30"/>
          <w:szCs w:val="30"/>
        </w:rPr>
        <w:t>2</w:t>
      </w:r>
      <w:r w:rsidR="00CE6E48">
        <w:rPr>
          <w:sz w:val="30"/>
          <w:szCs w:val="30"/>
        </w:rPr>
        <w:t xml:space="preserve"> </w:t>
      </w:r>
      <w:r w:rsidR="00CE6E48">
        <w:rPr>
          <w:rFonts w:hint="cs"/>
          <w:sz w:val="30"/>
          <w:szCs w:val="30"/>
          <w:cs/>
        </w:rPr>
        <w:t>ปี</w:t>
      </w:r>
      <w:r w:rsidR="00F47C65">
        <w:rPr>
          <w:rFonts w:hint="cs"/>
          <w:sz w:val="30"/>
          <w:szCs w:val="30"/>
          <w:cs/>
        </w:rPr>
        <w:t xml:space="preserve"> เว้นแต่กรณีที่คณะฯ อาจต้องใช้ข้อมูลดังกล่าวเพื่อการตรวจสอบ </w:t>
      </w:r>
      <w:r w:rsidR="00F47C65" w:rsidRPr="00F47C65">
        <w:rPr>
          <w:sz w:val="30"/>
          <w:szCs w:val="30"/>
          <w:cs/>
        </w:rPr>
        <w:t xml:space="preserve">พิสูจน์ บริหารจัดการความเสี่ยง </w:t>
      </w:r>
      <w:r w:rsidR="00F47C65">
        <w:rPr>
          <w:rFonts w:hint="cs"/>
          <w:sz w:val="30"/>
          <w:szCs w:val="30"/>
          <w:cs/>
        </w:rPr>
        <w:t xml:space="preserve">วางแผน </w:t>
      </w:r>
      <w:r w:rsidR="00F47C65" w:rsidRPr="00F47C65">
        <w:rPr>
          <w:sz w:val="30"/>
          <w:szCs w:val="30"/>
          <w:cs/>
        </w:rPr>
        <w:t>แก้ไขปัญหา</w:t>
      </w:r>
      <w:r w:rsidR="00F47C65">
        <w:rPr>
          <w:rFonts w:hint="cs"/>
          <w:sz w:val="30"/>
          <w:szCs w:val="30"/>
          <w:cs/>
        </w:rPr>
        <w:t>ที่เกี่ยวกับภัยคุกคามทาง</w:t>
      </w:r>
      <w:r w:rsidR="00F47C65">
        <w:rPr>
          <w:sz w:val="30"/>
          <w:szCs w:val="30"/>
          <w:cs/>
        </w:rPr>
        <w:br/>
      </w:r>
      <w:r w:rsidR="00F47C65">
        <w:rPr>
          <w:rFonts w:hint="cs"/>
          <w:sz w:val="30"/>
          <w:szCs w:val="30"/>
          <w:cs/>
        </w:rPr>
        <w:t>ไซเบอร์หรือความเสี่ยงของระบบสารสนเทศ หรือใช้เป็นพยานหลักฐาน คณะฯ อาจเก็บรวบรวมข้อมูลดังกล่าวไว้เป็นระยะเวลาเท่าที่จำเป็นแต่ไม่เกินระยะเวลาตามอายุความของคดีที่</w:t>
      </w:r>
      <w:r w:rsidR="00870329">
        <w:rPr>
          <w:rFonts w:hint="cs"/>
          <w:sz w:val="30"/>
          <w:szCs w:val="30"/>
          <w:cs/>
        </w:rPr>
        <w:t>อาจ</w:t>
      </w:r>
      <w:r w:rsidR="0046035E">
        <w:rPr>
          <w:rFonts w:hint="cs"/>
          <w:sz w:val="30"/>
          <w:szCs w:val="30"/>
          <w:cs/>
        </w:rPr>
        <w:t>เกี่ยวข้องที่</w:t>
      </w:r>
      <w:r w:rsidR="00F47C65">
        <w:rPr>
          <w:rFonts w:hint="cs"/>
          <w:sz w:val="30"/>
          <w:szCs w:val="30"/>
          <w:cs/>
        </w:rPr>
        <w:t>มีอายุความสูงสุด</w:t>
      </w:r>
    </w:p>
    <w:p w14:paraId="7A0D237F" w14:textId="77777777" w:rsidR="00746FCC" w:rsidRDefault="00C34AD7" w:rsidP="00BC6FAF">
      <w:pPr>
        <w:spacing w:after="0"/>
        <w:rPr>
          <w:sz w:val="30"/>
          <w:szCs w:val="30"/>
        </w:rPr>
      </w:pPr>
      <w:r w:rsidRPr="0094057C">
        <w:rPr>
          <w:sz w:val="30"/>
          <w:szCs w:val="30"/>
        </w:rPr>
        <w:tab/>
      </w:r>
      <w:r w:rsidR="00BE7E5A">
        <w:rPr>
          <w:rFonts w:hint="cs"/>
          <w:sz w:val="30"/>
          <w:szCs w:val="30"/>
          <w:cs/>
        </w:rPr>
        <w:t>สำหรับ</w:t>
      </w:r>
      <w:r w:rsidRPr="00C34AD7">
        <w:rPr>
          <w:sz w:val="30"/>
          <w:szCs w:val="30"/>
          <w:cs/>
        </w:rPr>
        <w:t>ข้อมูล</w:t>
      </w:r>
      <w:r>
        <w:rPr>
          <w:rFonts w:hint="cs"/>
          <w:sz w:val="30"/>
          <w:szCs w:val="30"/>
          <w:cs/>
        </w:rPr>
        <w:t xml:space="preserve"> ตลอดจน</w:t>
      </w:r>
      <w:r w:rsidRPr="00C34AD7">
        <w:rPr>
          <w:sz w:val="30"/>
          <w:szCs w:val="30"/>
          <w:cs/>
        </w:rPr>
        <w:t xml:space="preserve">ภาพและหรือเสียง ที่เก็บรวบรวมจากการรับบริการหรือปรากฏตัวในพื้นที่ของคณะฯ (เช่น จากกล้องวงจรปิด) </w:t>
      </w:r>
      <w:r w:rsidR="00BE7E5A">
        <w:rPr>
          <w:rFonts w:hint="cs"/>
          <w:sz w:val="30"/>
          <w:szCs w:val="30"/>
          <w:cs/>
        </w:rPr>
        <w:t xml:space="preserve">คณะฯ </w:t>
      </w:r>
      <w:r>
        <w:rPr>
          <w:rFonts w:hint="cs"/>
          <w:sz w:val="30"/>
          <w:szCs w:val="30"/>
          <w:cs/>
        </w:rPr>
        <w:t>จะเก็บรวบรวมไว้เป็นระยะเวลา</w:t>
      </w:r>
      <w:r w:rsidR="00BE7E5A">
        <w:rPr>
          <w:rFonts w:hint="cs"/>
          <w:sz w:val="30"/>
          <w:szCs w:val="30"/>
          <w:cs/>
        </w:rPr>
        <w:t xml:space="preserve">ไม่เกิน </w:t>
      </w:r>
      <w:r w:rsidR="00BE7E5A">
        <w:rPr>
          <w:sz w:val="30"/>
          <w:szCs w:val="30"/>
        </w:rPr>
        <w:t xml:space="preserve">6 </w:t>
      </w:r>
      <w:r w:rsidR="00BE7E5A">
        <w:rPr>
          <w:rFonts w:hint="cs"/>
          <w:sz w:val="30"/>
          <w:szCs w:val="30"/>
          <w:cs/>
        </w:rPr>
        <w:t>เดือน</w:t>
      </w:r>
      <w:r w:rsidR="0076259E">
        <w:rPr>
          <w:rFonts w:hint="cs"/>
          <w:sz w:val="30"/>
          <w:szCs w:val="30"/>
          <w:cs/>
        </w:rPr>
        <w:t xml:space="preserve">นับจากวันที่เก็บรวบรวม เว้นแต่กรณีที่คณะฯ อาจต้องใช้ข้อมูลดังกล่าวเพื่อการตรวจสอบ </w:t>
      </w:r>
      <w:r w:rsidR="0076259E" w:rsidRPr="00F47C65">
        <w:rPr>
          <w:sz w:val="30"/>
          <w:szCs w:val="30"/>
          <w:cs/>
        </w:rPr>
        <w:t xml:space="preserve">พิสูจน์ บริหารจัดการความเสี่ยง </w:t>
      </w:r>
      <w:r w:rsidR="0076259E">
        <w:rPr>
          <w:rFonts w:hint="cs"/>
          <w:sz w:val="30"/>
          <w:szCs w:val="30"/>
          <w:cs/>
        </w:rPr>
        <w:t xml:space="preserve">วางแผน </w:t>
      </w:r>
      <w:r w:rsidR="0076259E" w:rsidRPr="00F47C65">
        <w:rPr>
          <w:sz w:val="30"/>
          <w:szCs w:val="30"/>
          <w:cs/>
        </w:rPr>
        <w:t>แก้ไขปัญหา</w:t>
      </w:r>
      <w:r w:rsidR="0076259E">
        <w:rPr>
          <w:rFonts w:hint="cs"/>
          <w:sz w:val="30"/>
          <w:szCs w:val="30"/>
          <w:cs/>
        </w:rPr>
        <w:t>ที่เกี่ยวกับการกระทำความผิด การป้องกันเหตุ</w:t>
      </w:r>
      <w:r w:rsidR="00FB2621">
        <w:rPr>
          <w:rFonts w:hint="cs"/>
          <w:sz w:val="30"/>
          <w:szCs w:val="30"/>
          <w:cs/>
        </w:rPr>
        <w:t>ที่</w:t>
      </w:r>
      <w:r w:rsidR="0076259E">
        <w:rPr>
          <w:rFonts w:hint="cs"/>
          <w:sz w:val="30"/>
          <w:szCs w:val="30"/>
          <w:cs/>
        </w:rPr>
        <w:t>ไม่พึงประสงค์ หรือใช้เป็นพยานหลักฐาน</w:t>
      </w:r>
      <w:r w:rsidR="00FB2621">
        <w:rPr>
          <w:rFonts w:hint="cs"/>
          <w:sz w:val="30"/>
          <w:szCs w:val="30"/>
          <w:cs/>
        </w:rPr>
        <w:t xml:space="preserve"> คณะฯ อาจเก็บรวบรวมข้อมูลดังกล่าวไว้เป็นระยะเวลาเท่าที่จำเป็นแต่ไม่เกินระยะเวลาตามอายุความของคดีที่อาจเกี่ยวข้องที่มีอายุความสูงสุด</w:t>
      </w:r>
    </w:p>
    <w:p w14:paraId="68B1FE3C" w14:textId="17DEEB75" w:rsidR="0076259E" w:rsidRDefault="00746FCC" w:rsidP="0015402B">
      <w:pPr>
        <w:rPr>
          <w:sz w:val="30"/>
          <w:szCs w:val="30"/>
          <w:cs/>
        </w:rPr>
      </w:pPr>
      <w:r w:rsidRPr="0094057C">
        <w:rPr>
          <w:sz w:val="30"/>
          <w:szCs w:val="30"/>
        </w:rPr>
        <w:tab/>
      </w:r>
      <w:r w:rsidR="00BC6FAF">
        <w:rPr>
          <w:rFonts w:hint="cs"/>
          <w:sz w:val="30"/>
          <w:szCs w:val="30"/>
          <w:cs/>
        </w:rPr>
        <w:t>ส่วนข้อมูลที่เก็บรวบรวมจาก</w:t>
      </w:r>
      <w:r w:rsidR="0076259E" w:rsidRPr="00C34AD7">
        <w:rPr>
          <w:sz w:val="30"/>
          <w:szCs w:val="30"/>
          <w:cs/>
        </w:rPr>
        <w:t>การเข้าร่วมกิจกรรม การประชุม หรือการจัดงาน</w:t>
      </w:r>
      <w:r w:rsidR="0076259E">
        <w:rPr>
          <w:rFonts w:hint="cs"/>
          <w:sz w:val="30"/>
          <w:szCs w:val="30"/>
          <w:cs/>
        </w:rPr>
        <w:t xml:space="preserve"> คณะฯ</w:t>
      </w:r>
      <w:r w:rsidR="00BC6FAF">
        <w:rPr>
          <w:rFonts w:hint="cs"/>
          <w:sz w:val="30"/>
          <w:szCs w:val="30"/>
          <w:cs/>
        </w:rPr>
        <w:t xml:space="preserve"> จะเก็บรวบรวมไว้</w:t>
      </w:r>
      <w:r w:rsidR="00994759">
        <w:rPr>
          <w:rFonts w:hint="cs"/>
          <w:sz w:val="30"/>
          <w:szCs w:val="30"/>
          <w:cs/>
        </w:rPr>
        <w:t xml:space="preserve">เพื่อเป็นข้อมูลอ้างอิง </w:t>
      </w:r>
      <w:r w:rsidR="00994759" w:rsidRPr="00994759">
        <w:rPr>
          <w:sz w:val="30"/>
          <w:szCs w:val="30"/>
          <w:cs/>
        </w:rPr>
        <w:t>เพื่อการประชาสัมพันธ์ หรือเพื่อการตรวจสอบหรือเป็นพยานหลักฐานในกรณีจำเป็น</w:t>
      </w:r>
      <w:r w:rsidR="00994759">
        <w:rPr>
          <w:rFonts w:hint="cs"/>
          <w:sz w:val="30"/>
          <w:szCs w:val="30"/>
          <w:cs/>
        </w:rPr>
        <w:t xml:space="preserve"> เป็นระยะเวลาไม่เกิน </w:t>
      </w:r>
      <w:r w:rsidR="00994759">
        <w:rPr>
          <w:sz w:val="30"/>
          <w:szCs w:val="30"/>
        </w:rPr>
        <w:t xml:space="preserve">10 </w:t>
      </w:r>
      <w:r w:rsidR="00994759">
        <w:rPr>
          <w:rFonts w:hint="cs"/>
          <w:sz w:val="30"/>
          <w:szCs w:val="30"/>
          <w:cs/>
        </w:rPr>
        <w:t xml:space="preserve">ปี (เนื่องจากบางกรณีอาจมีการใช้งบประมาณในการจัดกิจกรรม การประชุม หรือการจัดงาน จึงอาจต้องเก็บไว้อ้างอิงตามมาตรฐานการเก็บรักษาข้อมูลทางการเงินที่เป็นที่ยอมรับ) เว้นแต่กรณีที่คณะฯ อาจต้องใช้ข้อมูลดังกล่าวเพื่อการตรวจสอบ </w:t>
      </w:r>
      <w:r w:rsidR="00994759" w:rsidRPr="00F47C65">
        <w:rPr>
          <w:sz w:val="30"/>
          <w:szCs w:val="30"/>
          <w:cs/>
        </w:rPr>
        <w:t xml:space="preserve">พิสูจน์ บริหารจัดการความเสี่ยง </w:t>
      </w:r>
      <w:r w:rsidR="00994759">
        <w:rPr>
          <w:rFonts w:hint="cs"/>
          <w:sz w:val="30"/>
          <w:szCs w:val="30"/>
          <w:cs/>
        </w:rPr>
        <w:t xml:space="preserve">วางแผน </w:t>
      </w:r>
      <w:r w:rsidR="00994759" w:rsidRPr="00F47C65">
        <w:rPr>
          <w:sz w:val="30"/>
          <w:szCs w:val="30"/>
          <w:cs/>
        </w:rPr>
        <w:t>แก้ไขปัญหา</w:t>
      </w:r>
      <w:r w:rsidR="00994759">
        <w:rPr>
          <w:rFonts w:hint="cs"/>
          <w:sz w:val="30"/>
          <w:szCs w:val="30"/>
          <w:cs/>
        </w:rPr>
        <w:t>ที่เกี่ยวกับ</w:t>
      </w:r>
      <w:r>
        <w:rPr>
          <w:rFonts w:hint="cs"/>
          <w:sz w:val="30"/>
          <w:szCs w:val="30"/>
          <w:cs/>
        </w:rPr>
        <w:t xml:space="preserve">การกระทำความผิด การป้องกันเหตุที่ไม่พึงประสงค์ </w:t>
      </w:r>
      <w:r w:rsidR="00994759">
        <w:rPr>
          <w:rFonts w:hint="cs"/>
          <w:sz w:val="30"/>
          <w:szCs w:val="30"/>
          <w:cs/>
        </w:rPr>
        <w:t>หรือใช้เป็นพยานหลักฐาน คณะฯ อาจเก็บรวบรวมข้อมูลดังกล่าวไว้เป็นระยะเวลาเท่าที่จำเป็นแต่ไม่เกินระยะเวลาตามอายุความของคดีที่อาจเกี่ยวข้องที่มีอายุความสูงสุด</w:t>
      </w:r>
      <w:r w:rsidR="008958D7">
        <w:rPr>
          <w:rFonts w:hint="cs"/>
          <w:sz w:val="30"/>
          <w:szCs w:val="30"/>
          <w:cs/>
        </w:rPr>
        <w:t xml:space="preserve"> หรือกรณีที่ข้อมูลส่วนบุคคลดังกล่าวมีคุณค่าทางประวัติศาสตร์หรือจดหมายเหตุ หรือเป็นกรณีที่ควรเก็บรวบรวมไว้เป็นเวลานานเพื่อประโยชน์สาธารณะ หรือเป็นกรณีที่ไม่มีความเสี่ยงที่จะมีผลกระทบต่อสิทธิและเสรีภาพของเจ้าของข้อมูลส่วนบุคคล คณะฯ อาจเก็บรวบรวมไว้ตลอดไป</w:t>
      </w:r>
    </w:p>
    <w:p w14:paraId="196877BD" w14:textId="5699AAB2" w:rsidR="00793BAA" w:rsidRPr="0094057C" w:rsidRDefault="00153158" w:rsidP="00566FFD">
      <w:pPr>
        <w:pStyle w:val="Heading2"/>
      </w:pPr>
      <w:r w:rsidRPr="00633E30">
        <w:rPr>
          <w:cs/>
        </w:rPr>
        <w:t>ประเภทของบุคคลหรือหน่วยงานซึ่งข้อมูลส่วนบุคคลที่เก็บรวบรวมอาจจะถูกเปิดเผย</w:t>
      </w:r>
    </w:p>
    <w:p w14:paraId="57C65451" w14:textId="4D984847" w:rsidR="004F397F" w:rsidRDefault="00903BEE" w:rsidP="00577F66">
      <w:pPr>
        <w:pStyle w:val="Heading2"/>
        <w:spacing w:before="0" w:after="0"/>
        <w:rPr>
          <w:rFonts w:eastAsiaTheme="minorHAnsi"/>
          <w:b w:val="0"/>
          <w:bCs w:val="0"/>
          <w:color w:val="auto"/>
          <w:sz w:val="30"/>
          <w:szCs w:val="30"/>
        </w:rPr>
      </w:pPr>
      <w:r w:rsidRPr="0094057C">
        <w:rPr>
          <w:rFonts w:eastAsiaTheme="minorHAnsi"/>
          <w:b w:val="0"/>
          <w:bCs w:val="0"/>
          <w:color w:val="auto"/>
          <w:sz w:val="30"/>
          <w:szCs w:val="30"/>
          <w:cs/>
        </w:rPr>
        <w:tab/>
      </w:r>
      <w:r w:rsidR="00841237">
        <w:rPr>
          <w:rFonts w:eastAsiaTheme="minorHAnsi" w:hint="cs"/>
          <w:b w:val="0"/>
          <w:bCs w:val="0"/>
          <w:color w:val="auto"/>
          <w:sz w:val="30"/>
          <w:szCs w:val="30"/>
          <w:cs/>
        </w:rPr>
        <w:t>คณะฯ อาจมีความจำเป็นต้องเปิดเผยข้อมูลส่วนบุคคลที่เก็บรวบรวมข้างต้นให้กับบุคคลหรือหน่วยงานอื่น ดังเช่นตัวอย่างต่อไปนี้</w:t>
      </w:r>
      <w:r w:rsidR="004F397F" w:rsidRPr="0094057C">
        <w:rPr>
          <w:rFonts w:eastAsiaTheme="minorHAnsi"/>
          <w:b w:val="0"/>
          <w:bCs w:val="0"/>
          <w:color w:val="auto"/>
          <w:sz w:val="30"/>
          <w:szCs w:val="30"/>
          <w:cs/>
        </w:rPr>
        <w:t xml:space="preserve"> </w:t>
      </w:r>
    </w:p>
    <w:p w14:paraId="3AF3B5D9" w14:textId="43B37D97" w:rsidR="007869AC" w:rsidRDefault="007869AC" w:rsidP="007869AC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>
        <w:rPr>
          <w:sz w:val="30"/>
          <w:szCs w:val="30"/>
        </w:rPr>
        <w:t>-</w:t>
      </w:r>
      <w:r>
        <w:rPr>
          <w:rFonts w:hint="cs"/>
          <w:sz w:val="30"/>
          <w:szCs w:val="30"/>
          <w:cs/>
        </w:rPr>
        <w:t xml:space="preserve"> สถานพยาบาลอื่นทั้งของรัฐและเอกชน รวมถึงผู้ประกอบวิชาชีพด้านสุขภาพหรือบุคคลอื่น ที่เกี่ยวข้องกับการดูแลสุขภาพและรักษาพยาบาลแก่ผู้รับบริการ หรือ</w:t>
      </w:r>
      <w:r w:rsidRPr="007869AC">
        <w:rPr>
          <w:sz w:val="30"/>
          <w:szCs w:val="30"/>
          <w:cs/>
        </w:rPr>
        <w:t>เพื่อป้องกันหรือระงับอันตรายต่อชีวิต ร่างกาย หรือสุขภาพของบุคคล</w:t>
      </w:r>
      <w:r>
        <w:rPr>
          <w:rFonts w:hint="cs"/>
          <w:sz w:val="30"/>
          <w:szCs w:val="30"/>
          <w:cs/>
        </w:rPr>
        <w:t xml:space="preserve"> และมีความจำเป็นต้องได้รับการเปิดเผยข้อมูลเพื่อการดำเนินการดังกล่าว</w:t>
      </w:r>
    </w:p>
    <w:p w14:paraId="57E5DE60" w14:textId="57425EAA" w:rsidR="008826D0" w:rsidRPr="007869AC" w:rsidRDefault="008826D0" w:rsidP="007869AC">
      <w:pPr>
        <w:spacing w:after="0"/>
        <w:rPr>
          <w:sz w:val="30"/>
          <w:szCs w:val="30"/>
          <w:cs/>
        </w:rPr>
      </w:pPr>
      <w:r w:rsidRPr="0094057C">
        <w:rPr>
          <w:sz w:val="30"/>
          <w:szCs w:val="30"/>
          <w:cs/>
        </w:rPr>
        <w:lastRenderedPageBreak/>
        <w:tab/>
      </w:r>
      <w:r>
        <w:rPr>
          <w:sz w:val="30"/>
          <w:szCs w:val="30"/>
        </w:rPr>
        <w:t xml:space="preserve">- </w:t>
      </w:r>
      <w:r>
        <w:rPr>
          <w:rFonts w:hint="cs"/>
          <w:sz w:val="30"/>
          <w:szCs w:val="30"/>
          <w:cs/>
        </w:rPr>
        <w:t xml:space="preserve">บุคคลที่ติดต่อได้ในกรณีฉุกเฉิน บุคคลในครอบครัว </w:t>
      </w:r>
      <w:r w:rsidRPr="008826D0">
        <w:rPr>
          <w:sz w:val="30"/>
          <w:szCs w:val="30"/>
          <w:cs/>
        </w:rPr>
        <w:t>คู่สมรสหรือผู้มีความสัมพันธ์กับผู้รับบริการ ญาติ เพื่อน/คนรู้จัก ผู้นำส่ง หรือผู้อื่นที่ให้ข้อมูลในการรับบริการของผู้รับบริการ</w:t>
      </w:r>
      <w:r w:rsidR="00BE0A70">
        <w:rPr>
          <w:rFonts w:hint="cs"/>
          <w:sz w:val="30"/>
          <w:szCs w:val="30"/>
          <w:cs/>
        </w:rPr>
        <w:t xml:space="preserve"> รวมถึงผู้ที่มาเยี่ยมผู้รับบริการที่เข้ารับการรักษาตัวในโรงพยาบาล</w:t>
      </w:r>
      <w:r>
        <w:rPr>
          <w:rFonts w:hint="cs"/>
          <w:sz w:val="30"/>
          <w:szCs w:val="30"/>
          <w:cs/>
        </w:rPr>
        <w:t xml:space="preserve"> เท่าที่จำเป็นเพื่อประโยชน์ของผู้รับบริการ</w:t>
      </w:r>
      <w:r w:rsidR="00611B3E">
        <w:rPr>
          <w:rFonts w:hint="cs"/>
          <w:sz w:val="30"/>
          <w:szCs w:val="30"/>
          <w:cs/>
        </w:rPr>
        <w:t xml:space="preserve"> หรือกรณีที่ได้รับความยินยอมจากผู้รับบริการ</w:t>
      </w:r>
    </w:p>
    <w:p w14:paraId="1089D6CD" w14:textId="39B5E8DF" w:rsidR="00841237" w:rsidRDefault="00841237" w:rsidP="009C3105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>
        <w:rPr>
          <w:sz w:val="30"/>
          <w:szCs w:val="30"/>
        </w:rPr>
        <w:t>-</w:t>
      </w:r>
      <w:r>
        <w:rPr>
          <w:rFonts w:hint="cs"/>
          <w:sz w:val="30"/>
          <w:szCs w:val="30"/>
          <w:cs/>
        </w:rPr>
        <w:t xml:space="preserve"> ธนาคารพาณิชย์ สถาบันการเงิน ผู้ให้บริการบัตรเครดิต หรือ</w:t>
      </w:r>
      <w:r w:rsidRPr="00841237">
        <w:rPr>
          <w:sz w:val="30"/>
          <w:szCs w:val="30"/>
          <w:cs/>
        </w:rPr>
        <w:t>ผู้</w:t>
      </w:r>
      <w:r w:rsidR="00370522">
        <w:rPr>
          <w:rFonts w:hint="cs"/>
          <w:sz w:val="30"/>
          <w:szCs w:val="30"/>
          <w:cs/>
        </w:rPr>
        <w:t>ประกอบธุรกิจ</w:t>
      </w:r>
      <w:r>
        <w:rPr>
          <w:rFonts w:hint="cs"/>
          <w:sz w:val="30"/>
          <w:szCs w:val="30"/>
          <w:cs/>
        </w:rPr>
        <w:t>ทางการเงินอื่น</w:t>
      </w:r>
      <w:r w:rsidRPr="00841237">
        <w:rPr>
          <w:sz w:val="30"/>
          <w:szCs w:val="30"/>
          <w:cs/>
        </w:rPr>
        <w:t>ที่เกี่ยวเนื่องกับการใ</w:t>
      </w:r>
      <w:r>
        <w:rPr>
          <w:rFonts w:hint="cs"/>
          <w:sz w:val="30"/>
          <w:szCs w:val="30"/>
          <w:cs/>
        </w:rPr>
        <w:t>ห้</w:t>
      </w:r>
      <w:r w:rsidRPr="00841237">
        <w:rPr>
          <w:sz w:val="30"/>
          <w:szCs w:val="30"/>
          <w:cs/>
        </w:rPr>
        <w:t>บริการ</w:t>
      </w:r>
      <w:r>
        <w:rPr>
          <w:rFonts w:hint="cs"/>
          <w:sz w:val="30"/>
          <w:szCs w:val="30"/>
          <w:cs/>
        </w:rPr>
        <w:t>ดูแลสุขภาพและรักษาพยาบาลของคณะฯ</w:t>
      </w:r>
      <w:r w:rsidRPr="00841237">
        <w:rPr>
          <w:sz w:val="30"/>
          <w:szCs w:val="30"/>
          <w:cs/>
        </w:rPr>
        <w:t xml:space="preserve"> โดยตรง เช่น การชำระ</w:t>
      </w:r>
      <w:r>
        <w:rPr>
          <w:rFonts w:hint="cs"/>
          <w:sz w:val="30"/>
          <w:szCs w:val="30"/>
          <w:cs/>
        </w:rPr>
        <w:t>ค่าบริการและ</w:t>
      </w:r>
      <w:r w:rsidRPr="00841237">
        <w:rPr>
          <w:sz w:val="30"/>
          <w:szCs w:val="30"/>
          <w:cs/>
        </w:rPr>
        <w:t>ค่าใช้จ่า</w:t>
      </w:r>
      <w:r>
        <w:rPr>
          <w:rFonts w:hint="cs"/>
          <w:sz w:val="30"/>
          <w:szCs w:val="30"/>
          <w:cs/>
        </w:rPr>
        <w:t xml:space="preserve">ยในการให้บริการของคณะฯ </w:t>
      </w:r>
      <w:r w:rsidRPr="00841237">
        <w:rPr>
          <w:sz w:val="30"/>
          <w:szCs w:val="30"/>
          <w:cs/>
        </w:rPr>
        <w:t>ผ่านระบบอิเล็กทรอนิกส์ของธนาคารพาณิชย์</w:t>
      </w:r>
      <w:r>
        <w:rPr>
          <w:rFonts w:hint="cs"/>
          <w:sz w:val="30"/>
          <w:szCs w:val="30"/>
          <w:cs/>
        </w:rPr>
        <w:t xml:space="preserve"> สถาบันการเงิน </w:t>
      </w:r>
      <w:r w:rsidRPr="00841237">
        <w:rPr>
          <w:sz w:val="30"/>
          <w:szCs w:val="30"/>
          <w:cs/>
        </w:rPr>
        <w:t>ผู้ให้บริการบัตรเครดิต</w:t>
      </w:r>
      <w:r>
        <w:rPr>
          <w:rFonts w:hint="cs"/>
          <w:sz w:val="30"/>
          <w:szCs w:val="30"/>
          <w:cs/>
        </w:rPr>
        <w:t xml:space="preserve"> หรือผู้</w:t>
      </w:r>
      <w:r w:rsidR="00370522">
        <w:rPr>
          <w:rFonts w:hint="cs"/>
          <w:sz w:val="30"/>
          <w:szCs w:val="30"/>
          <w:cs/>
        </w:rPr>
        <w:t>ประกอบธุรกิจ</w:t>
      </w:r>
      <w:r>
        <w:rPr>
          <w:rFonts w:hint="cs"/>
          <w:sz w:val="30"/>
          <w:szCs w:val="30"/>
          <w:cs/>
        </w:rPr>
        <w:t>ทางการเงินอื่น</w:t>
      </w:r>
      <w:r w:rsidRPr="00841237">
        <w:rPr>
          <w:sz w:val="30"/>
          <w:szCs w:val="30"/>
          <w:cs/>
        </w:rPr>
        <w:t xml:space="preserve"> เป็นต้น</w:t>
      </w:r>
    </w:p>
    <w:p w14:paraId="12B38C1B" w14:textId="1D116A42" w:rsidR="009C3105" w:rsidRDefault="009C3105" w:rsidP="009C3105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>
        <w:rPr>
          <w:sz w:val="30"/>
          <w:szCs w:val="30"/>
        </w:rPr>
        <w:t xml:space="preserve">- </w:t>
      </w:r>
      <w:r w:rsidR="00194913">
        <w:rPr>
          <w:rFonts w:hint="cs"/>
          <w:sz w:val="30"/>
          <w:szCs w:val="30"/>
          <w:cs/>
        </w:rPr>
        <w:t>ผู้ให้บริการขนส่งสินค้า พัสดุ ไปรษณีย์ สิ่งของ หรือเอกสารที่เกี่ยวเนื่องกับการให้บริการดูแลสุขภาพและรักษาพยาบาลของคณะฯ เช่น การส่งยาหรือเวชภัณฑ์ทางไปรษณีย์</w:t>
      </w:r>
      <w:r w:rsidR="0059675B">
        <w:rPr>
          <w:rFonts w:hint="cs"/>
          <w:sz w:val="30"/>
          <w:szCs w:val="30"/>
          <w:cs/>
        </w:rPr>
        <w:t>หรือผ่านผู้ให้บริการขนส่ง</w:t>
      </w:r>
    </w:p>
    <w:p w14:paraId="36039A49" w14:textId="0BF52EAF" w:rsidR="005E6055" w:rsidRDefault="0059675B" w:rsidP="005E6055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>
        <w:rPr>
          <w:sz w:val="30"/>
          <w:szCs w:val="30"/>
        </w:rPr>
        <w:t xml:space="preserve">- </w:t>
      </w:r>
      <w:r w:rsidR="005E6055">
        <w:rPr>
          <w:rFonts w:hint="cs"/>
          <w:sz w:val="30"/>
          <w:szCs w:val="30"/>
          <w:cs/>
        </w:rPr>
        <w:t xml:space="preserve">หน่วยงานด้านสิทธิหรือสวัสดิการเกี่ยวกับการรักษาพยาบาล เช่น </w:t>
      </w:r>
      <w:r w:rsidR="005E6055" w:rsidRPr="00841237">
        <w:rPr>
          <w:sz w:val="30"/>
          <w:szCs w:val="30"/>
          <w:cs/>
        </w:rPr>
        <w:t>สำนักงานหลักประกันสุขภาพแห่งชาติ</w:t>
      </w:r>
      <w:r w:rsidR="005E6055">
        <w:rPr>
          <w:rFonts w:hint="cs"/>
          <w:sz w:val="30"/>
          <w:szCs w:val="30"/>
          <w:cs/>
        </w:rPr>
        <w:t xml:space="preserve"> (สปสช.)</w:t>
      </w:r>
      <w:r w:rsidR="005E6055" w:rsidRPr="00841237">
        <w:rPr>
          <w:sz w:val="30"/>
          <w:szCs w:val="30"/>
          <w:cs/>
        </w:rPr>
        <w:t xml:space="preserve"> สำนักงานประกันสังคม กรมบัญชีกลาง หรือหน่วยงานอื่นที่เกี่</w:t>
      </w:r>
      <w:r w:rsidR="005E6055">
        <w:rPr>
          <w:rFonts w:hint="cs"/>
          <w:sz w:val="30"/>
          <w:szCs w:val="30"/>
          <w:cs/>
        </w:rPr>
        <w:t>ยวข้อง รวมถึง</w:t>
      </w:r>
      <w:r w:rsidR="00EB0374">
        <w:rPr>
          <w:rFonts w:hint="cs"/>
          <w:sz w:val="30"/>
          <w:szCs w:val="30"/>
          <w:cs/>
        </w:rPr>
        <w:t>หน่วยงานที่ทำหน้าที่ประมวลผลข้อมูลเพื่อการเรียกเก็บและเบิกจ่าย</w:t>
      </w:r>
      <w:r w:rsidR="00B95111">
        <w:rPr>
          <w:rFonts w:hint="cs"/>
          <w:sz w:val="30"/>
          <w:szCs w:val="30"/>
          <w:cs/>
        </w:rPr>
        <w:t>ค่ารักษาพยาบาล</w:t>
      </w:r>
      <w:r w:rsidR="00C16B04">
        <w:rPr>
          <w:rFonts w:hint="cs"/>
          <w:sz w:val="30"/>
          <w:szCs w:val="30"/>
          <w:cs/>
        </w:rPr>
        <w:t xml:space="preserve"> (</w:t>
      </w:r>
      <w:r w:rsidR="00C16B04">
        <w:rPr>
          <w:sz w:val="30"/>
          <w:szCs w:val="30"/>
        </w:rPr>
        <w:t>health data clearing house)</w:t>
      </w:r>
      <w:r w:rsidR="00EB0374">
        <w:rPr>
          <w:rFonts w:hint="cs"/>
          <w:sz w:val="30"/>
          <w:szCs w:val="30"/>
          <w:cs/>
        </w:rPr>
        <w:t xml:space="preserve"> เช่น สำนักสารสนเทศบริการสุขภาพ (สกส.)</w:t>
      </w:r>
      <w:r w:rsidR="006768EE">
        <w:rPr>
          <w:rFonts w:hint="cs"/>
          <w:sz w:val="30"/>
          <w:szCs w:val="30"/>
          <w:cs/>
        </w:rPr>
        <w:t xml:space="preserve"> เป็นต้น</w:t>
      </w:r>
      <w:r w:rsidR="005E6055" w:rsidRPr="00841237">
        <w:rPr>
          <w:sz w:val="30"/>
          <w:szCs w:val="30"/>
          <w:cs/>
        </w:rPr>
        <w:t xml:space="preserve"> ทั้งนี้ เฉพาะกรณีที่เกี่ยวกับการ</w:t>
      </w:r>
      <w:r w:rsidR="005E6055">
        <w:rPr>
          <w:rFonts w:hint="cs"/>
          <w:sz w:val="30"/>
          <w:szCs w:val="30"/>
          <w:cs/>
        </w:rPr>
        <w:t>ตรวจสอบและยืนยันสิทธิหรือสวัสดิการเกี่ยวกับการรักษาพยาบาล และการเรียกเก็บ</w:t>
      </w:r>
      <w:r w:rsidR="005E6055" w:rsidRPr="005E6055">
        <w:rPr>
          <w:sz w:val="30"/>
          <w:szCs w:val="30"/>
          <w:cs/>
        </w:rPr>
        <w:t>หรือเบิกจ่ายค่าบริการหรือค่าใช้จ่ายที่เกี่ยวข้องกับการให้บริการ</w:t>
      </w:r>
      <w:r w:rsidR="002D11F1">
        <w:rPr>
          <w:rFonts w:hint="cs"/>
          <w:sz w:val="30"/>
          <w:szCs w:val="30"/>
          <w:cs/>
        </w:rPr>
        <w:t xml:space="preserve"> หรือกรณีอื่นที่เปิดเผยได้ตามกฎหมาย</w:t>
      </w:r>
    </w:p>
    <w:p w14:paraId="18EF2DC5" w14:textId="7DF7FE3B" w:rsidR="00B80273" w:rsidRDefault="00B80273" w:rsidP="005E6055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>
        <w:rPr>
          <w:sz w:val="30"/>
          <w:szCs w:val="30"/>
        </w:rPr>
        <w:t xml:space="preserve">- </w:t>
      </w:r>
      <w:r>
        <w:rPr>
          <w:rFonts w:hint="cs"/>
          <w:sz w:val="30"/>
          <w:szCs w:val="30"/>
          <w:cs/>
        </w:rPr>
        <w:t>บริษัทประกันภัย ทั้งนี้ เฉพาะ</w:t>
      </w:r>
      <w:r w:rsidRPr="00841237">
        <w:rPr>
          <w:sz w:val="30"/>
          <w:szCs w:val="30"/>
          <w:cs/>
        </w:rPr>
        <w:t>กรณีที่เกี่ยวกับการ</w:t>
      </w:r>
      <w:r>
        <w:rPr>
          <w:rFonts w:hint="cs"/>
          <w:sz w:val="30"/>
          <w:szCs w:val="30"/>
          <w:cs/>
        </w:rPr>
        <w:t>ตรวจสอบและยืนยันข้อมูลตาม</w:t>
      </w:r>
      <w:r w:rsidRPr="00B80273">
        <w:rPr>
          <w:sz w:val="30"/>
          <w:szCs w:val="30"/>
          <w:cs/>
        </w:rPr>
        <w:t>กรมธรรม์ประกันสุขภาพ/ประกันชีวิต/ประกันวินาศภัยที่ทำกับบริษัทประกันภัย รวมถึงขอบเขตความคุ้มครองและเงื่อนไขการเบิกจ่ายค่ารักษาพยาบาลที่เกี่ยวข้อง</w:t>
      </w:r>
      <w:r>
        <w:rPr>
          <w:rFonts w:hint="cs"/>
          <w:sz w:val="30"/>
          <w:szCs w:val="30"/>
          <w:cs/>
        </w:rPr>
        <w:t xml:space="preserve"> </w:t>
      </w:r>
      <w:r w:rsidR="00304F23">
        <w:rPr>
          <w:rFonts w:hint="cs"/>
          <w:sz w:val="30"/>
          <w:szCs w:val="30"/>
          <w:cs/>
        </w:rPr>
        <w:t>และการเรียกเก็บ</w:t>
      </w:r>
      <w:r w:rsidR="00304F23" w:rsidRPr="005E6055">
        <w:rPr>
          <w:sz w:val="30"/>
          <w:szCs w:val="30"/>
          <w:cs/>
        </w:rPr>
        <w:t>หรือเบิกจ่ายค่าบริการหรือค่าใช้จ่ายที่เกี่ยวข้องกับการให้บริการ</w:t>
      </w:r>
      <w:r w:rsidR="00304F23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หรือกรณีอื่นที่เปิดเผยได้ตามกฎหมาย</w:t>
      </w:r>
    </w:p>
    <w:p w14:paraId="477BAE46" w14:textId="42C64AB0" w:rsidR="00A54423" w:rsidRDefault="0051023A" w:rsidP="00580717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>
        <w:rPr>
          <w:sz w:val="30"/>
          <w:szCs w:val="30"/>
        </w:rPr>
        <w:t xml:space="preserve">- </w:t>
      </w:r>
      <w:r w:rsidR="00580717" w:rsidRPr="00841237">
        <w:rPr>
          <w:sz w:val="30"/>
          <w:szCs w:val="30"/>
          <w:cs/>
        </w:rPr>
        <w:t>หน่วยงานที่</w:t>
      </w:r>
      <w:r w:rsidR="00580717">
        <w:rPr>
          <w:rFonts w:hint="cs"/>
          <w:sz w:val="30"/>
          <w:szCs w:val="30"/>
          <w:cs/>
        </w:rPr>
        <w:t xml:space="preserve">คณะฯ จำเป็นต้องเปิดเผยข้อมูลเพื่อการวิเคราะห์ ติดตาม ประเมินผล </w:t>
      </w:r>
      <w:r w:rsidR="00580717" w:rsidRPr="00841237">
        <w:rPr>
          <w:sz w:val="30"/>
          <w:szCs w:val="30"/>
          <w:cs/>
        </w:rPr>
        <w:t>ตรวจสอบ</w:t>
      </w:r>
      <w:r w:rsidR="00580717">
        <w:rPr>
          <w:rFonts w:hint="cs"/>
          <w:sz w:val="30"/>
          <w:szCs w:val="30"/>
          <w:cs/>
        </w:rPr>
        <w:t xml:space="preserve"> พิสูจน์ บริหารจัดการความเสี่ยง ควบคุมและประกันคุณภาพ พัฒนาคุณภาพ ตรวจสอบ</w:t>
      </w:r>
      <w:r w:rsidR="00580717">
        <w:rPr>
          <w:sz w:val="30"/>
          <w:szCs w:val="30"/>
        </w:rPr>
        <w:t>/</w:t>
      </w:r>
      <w:r w:rsidR="00580717">
        <w:rPr>
          <w:rFonts w:hint="cs"/>
          <w:sz w:val="30"/>
          <w:szCs w:val="30"/>
          <w:cs/>
        </w:rPr>
        <w:t>ประเมินและรับรองสมรรถนะหรือการปฏิบัติงานของบุคคล ตรวจสอบ</w:t>
      </w:r>
      <w:r w:rsidR="00580717">
        <w:rPr>
          <w:sz w:val="30"/>
          <w:szCs w:val="30"/>
        </w:rPr>
        <w:t>/</w:t>
      </w:r>
      <w:r w:rsidR="00580717">
        <w:rPr>
          <w:rFonts w:hint="cs"/>
          <w:sz w:val="30"/>
          <w:szCs w:val="30"/>
          <w:cs/>
        </w:rPr>
        <w:t xml:space="preserve">ประเมินและรับรองคุณภาพหรือมาตรฐาน วางแผน แก้ไขปัญหา ปรับปรุง พัฒนา </w:t>
      </w:r>
      <w:r w:rsidR="00251B45">
        <w:rPr>
          <w:rFonts w:hint="cs"/>
          <w:sz w:val="30"/>
          <w:szCs w:val="30"/>
          <w:cs/>
        </w:rPr>
        <w:t>หรือ</w:t>
      </w:r>
      <w:r w:rsidR="00580717">
        <w:rPr>
          <w:rFonts w:hint="cs"/>
          <w:sz w:val="30"/>
          <w:szCs w:val="30"/>
          <w:cs/>
        </w:rPr>
        <w:t xml:space="preserve">บริหารจัดการการให้บริการและการดำเนินงานของคณะฯ เช่น </w:t>
      </w:r>
      <w:r w:rsidR="00580717" w:rsidRPr="00841237">
        <w:rPr>
          <w:sz w:val="30"/>
          <w:szCs w:val="30"/>
          <w:cs/>
        </w:rPr>
        <w:t>สำนักงานการตรวจเงินแผ่นดิน</w:t>
      </w:r>
      <w:r w:rsidR="00E40457">
        <w:rPr>
          <w:rFonts w:hint="cs"/>
          <w:sz w:val="30"/>
          <w:szCs w:val="30"/>
          <w:cs/>
        </w:rPr>
        <w:t xml:space="preserve"> (สตง.)</w:t>
      </w:r>
      <w:r w:rsidR="00AF0FFF">
        <w:rPr>
          <w:rFonts w:hint="cs"/>
          <w:sz w:val="30"/>
          <w:szCs w:val="30"/>
          <w:cs/>
        </w:rPr>
        <w:t>,</w:t>
      </w:r>
      <w:r w:rsidR="00580717" w:rsidRPr="00841237">
        <w:rPr>
          <w:sz w:val="30"/>
          <w:szCs w:val="30"/>
          <w:cs/>
        </w:rPr>
        <w:t xml:space="preserve"> สถาบันรับรองคุณภาพสถานพยาบาล (องค์การมหาชน)</w:t>
      </w:r>
      <w:r w:rsidR="00AF0FFF">
        <w:rPr>
          <w:rFonts w:hint="cs"/>
          <w:sz w:val="30"/>
          <w:szCs w:val="30"/>
          <w:cs/>
        </w:rPr>
        <w:t>,</w:t>
      </w:r>
      <w:r w:rsidR="00580717" w:rsidRPr="00841237">
        <w:rPr>
          <w:sz w:val="30"/>
          <w:szCs w:val="30"/>
          <w:cs/>
        </w:rPr>
        <w:t xml:space="preserve"> </w:t>
      </w:r>
      <w:r w:rsidR="00D147D6">
        <w:rPr>
          <w:rFonts w:hint="cs"/>
          <w:sz w:val="30"/>
          <w:szCs w:val="30"/>
          <w:cs/>
        </w:rPr>
        <w:t>แพ</w:t>
      </w:r>
      <w:proofErr w:type="spellStart"/>
      <w:r w:rsidR="00D147D6">
        <w:rPr>
          <w:rFonts w:hint="cs"/>
          <w:sz w:val="30"/>
          <w:szCs w:val="30"/>
          <w:cs/>
        </w:rPr>
        <w:t>ทย</w:t>
      </w:r>
      <w:proofErr w:type="spellEnd"/>
      <w:r w:rsidR="00D147D6">
        <w:rPr>
          <w:rFonts w:hint="cs"/>
          <w:sz w:val="30"/>
          <w:szCs w:val="30"/>
          <w:cs/>
        </w:rPr>
        <w:t>สภา</w:t>
      </w:r>
      <w:r w:rsidR="00AF0FFF">
        <w:rPr>
          <w:rFonts w:hint="cs"/>
          <w:sz w:val="30"/>
          <w:szCs w:val="30"/>
          <w:cs/>
        </w:rPr>
        <w:t>และ</w:t>
      </w:r>
      <w:r w:rsidR="00D147D6">
        <w:rPr>
          <w:rFonts w:hint="cs"/>
          <w:sz w:val="30"/>
          <w:szCs w:val="30"/>
          <w:cs/>
        </w:rPr>
        <w:t>สภา</w:t>
      </w:r>
      <w:r w:rsidR="00580717" w:rsidRPr="00841237">
        <w:rPr>
          <w:sz w:val="30"/>
          <w:szCs w:val="30"/>
          <w:cs/>
        </w:rPr>
        <w:t>วิชาชีพ</w:t>
      </w:r>
      <w:r w:rsidR="00AF0FFF">
        <w:rPr>
          <w:rFonts w:hint="cs"/>
          <w:sz w:val="30"/>
          <w:szCs w:val="30"/>
          <w:cs/>
        </w:rPr>
        <w:t xml:space="preserve">ต่าง ๆ </w:t>
      </w:r>
      <w:r w:rsidR="00D147D6">
        <w:rPr>
          <w:rFonts w:hint="cs"/>
          <w:sz w:val="30"/>
          <w:szCs w:val="30"/>
          <w:cs/>
        </w:rPr>
        <w:t>ด้านสุขภาพ</w:t>
      </w:r>
      <w:r w:rsidR="00AF0FFF">
        <w:rPr>
          <w:rFonts w:hint="cs"/>
          <w:sz w:val="30"/>
          <w:szCs w:val="30"/>
          <w:cs/>
        </w:rPr>
        <w:t>,</w:t>
      </w:r>
      <w:r w:rsidR="00D147D6">
        <w:rPr>
          <w:rFonts w:hint="cs"/>
          <w:sz w:val="30"/>
          <w:szCs w:val="30"/>
          <w:cs/>
        </w:rPr>
        <w:t xml:space="preserve"> ราชวิทยาลัยและสมาคมที่เกี่ยวข้อง</w:t>
      </w:r>
      <w:r w:rsidR="00AF0FFF">
        <w:rPr>
          <w:rFonts w:hint="cs"/>
          <w:sz w:val="30"/>
          <w:szCs w:val="30"/>
          <w:cs/>
        </w:rPr>
        <w:t>,</w:t>
      </w:r>
      <w:r w:rsidR="003C4E90">
        <w:rPr>
          <w:rFonts w:hint="cs"/>
          <w:sz w:val="30"/>
          <w:szCs w:val="30"/>
          <w:cs/>
        </w:rPr>
        <w:t xml:space="preserve"> </w:t>
      </w:r>
      <w:r w:rsidR="00AF0FFF">
        <w:rPr>
          <w:rFonts w:hint="cs"/>
          <w:sz w:val="30"/>
          <w:szCs w:val="30"/>
          <w:cs/>
        </w:rPr>
        <w:t xml:space="preserve">กรมสนับสนุนบริการสุขภาพ, </w:t>
      </w:r>
      <w:r w:rsidR="003C4E90">
        <w:rPr>
          <w:rFonts w:hint="cs"/>
          <w:sz w:val="30"/>
          <w:szCs w:val="30"/>
          <w:cs/>
        </w:rPr>
        <w:t>ผู้สอบบัญชีภายนอก</w:t>
      </w:r>
      <w:r w:rsidR="00AF0FFF">
        <w:rPr>
          <w:rFonts w:hint="cs"/>
          <w:sz w:val="30"/>
          <w:szCs w:val="30"/>
          <w:cs/>
        </w:rPr>
        <w:t>,</w:t>
      </w:r>
      <w:r w:rsidR="003C4E90">
        <w:rPr>
          <w:rFonts w:hint="cs"/>
          <w:sz w:val="30"/>
          <w:szCs w:val="30"/>
          <w:cs/>
        </w:rPr>
        <w:t xml:space="preserve"> สำนักงานรางวัลคุณภาพแห่งชาติ</w:t>
      </w:r>
      <w:r w:rsidR="00AF0FFF">
        <w:rPr>
          <w:rFonts w:hint="cs"/>
          <w:sz w:val="30"/>
          <w:szCs w:val="30"/>
          <w:cs/>
        </w:rPr>
        <w:t>,</w:t>
      </w:r>
      <w:r w:rsidR="003C4E90">
        <w:rPr>
          <w:rFonts w:hint="cs"/>
          <w:sz w:val="30"/>
          <w:szCs w:val="30"/>
          <w:cs/>
        </w:rPr>
        <w:t xml:space="preserve"> </w:t>
      </w:r>
      <w:r w:rsidR="00E40457">
        <w:rPr>
          <w:rFonts w:hint="cs"/>
          <w:sz w:val="30"/>
          <w:szCs w:val="30"/>
          <w:cs/>
        </w:rPr>
        <w:t>สถาบันรับรองมาตรฐานการศึกษาแพทยศาสตร์ (สมพ.) ภายใต้กลุ่มสถาบันแพทยศาสตร์แห่งประเทศไทย (</w:t>
      </w:r>
      <w:proofErr w:type="spellStart"/>
      <w:r w:rsidR="00E40457">
        <w:rPr>
          <w:rFonts w:hint="cs"/>
          <w:sz w:val="30"/>
          <w:szCs w:val="30"/>
          <w:cs/>
        </w:rPr>
        <w:t>กสพท</w:t>
      </w:r>
      <w:proofErr w:type="spellEnd"/>
      <w:r w:rsidR="00E40457">
        <w:rPr>
          <w:rFonts w:hint="cs"/>
          <w:sz w:val="30"/>
          <w:szCs w:val="30"/>
          <w:cs/>
        </w:rPr>
        <w:t>.)</w:t>
      </w:r>
      <w:r w:rsidR="00AF0FFF">
        <w:rPr>
          <w:rFonts w:hint="cs"/>
          <w:sz w:val="30"/>
          <w:szCs w:val="30"/>
          <w:cs/>
        </w:rPr>
        <w:t>,</w:t>
      </w:r>
      <w:r w:rsidR="00E40457">
        <w:rPr>
          <w:rFonts w:hint="cs"/>
          <w:sz w:val="30"/>
          <w:szCs w:val="30"/>
          <w:cs/>
        </w:rPr>
        <w:t xml:space="preserve"> </w:t>
      </w:r>
      <w:r w:rsidR="00E40457">
        <w:rPr>
          <w:sz w:val="30"/>
          <w:szCs w:val="30"/>
        </w:rPr>
        <w:t>Joint Commission International (JCI)</w:t>
      </w:r>
      <w:r w:rsidR="00251B45">
        <w:rPr>
          <w:sz w:val="30"/>
          <w:szCs w:val="30"/>
        </w:rPr>
        <w:t xml:space="preserve"> </w:t>
      </w:r>
      <w:r w:rsidR="00AF0FFF">
        <w:rPr>
          <w:rFonts w:hint="cs"/>
          <w:sz w:val="30"/>
          <w:szCs w:val="30"/>
          <w:cs/>
        </w:rPr>
        <w:t>และ</w:t>
      </w:r>
      <w:r w:rsidR="00251B45">
        <w:rPr>
          <w:rFonts w:hint="cs"/>
          <w:sz w:val="30"/>
          <w:szCs w:val="30"/>
          <w:cs/>
        </w:rPr>
        <w:t xml:space="preserve">หน่วยงานตรวจประเมินและรับรองมาตรฐานของ </w:t>
      </w:r>
      <w:r w:rsidR="00251B45">
        <w:rPr>
          <w:sz w:val="30"/>
          <w:szCs w:val="30"/>
        </w:rPr>
        <w:t>International Organization for Standardization (ISO)</w:t>
      </w:r>
      <w:r w:rsidR="00251B45">
        <w:rPr>
          <w:rFonts w:hint="cs"/>
          <w:sz w:val="30"/>
          <w:szCs w:val="30"/>
          <w:cs/>
        </w:rPr>
        <w:t xml:space="preserve"> เป็นต้น</w:t>
      </w:r>
    </w:p>
    <w:p w14:paraId="002EE630" w14:textId="7B9E8E24" w:rsidR="00251B45" w:rsidRDefault="00251B45" w:rsidP="00580717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>
        <w:rPr>
          <w:sz w:val="30"/>
          <w:szCs w:val="30"/>
        </w:rPr>
        <w:t>-</w:t>
      </w:r>
      <w:r>
        <w:rPr>
          <w:rFonts w:hint="cs"/>
          <w:sz w:val="30"/>
          <w:szCs w:val="30"/>
          <w:cs/>
        </w:rPr>
        <w:t xml:space="preserve"> หน่วยงานที่มีหน้าที่และอำนาจกำกับดูแลการให้บริการและการดำเนินงานของคณะฯ</w:t>
      </w:r>
      <w:r w:rsidR="00EB0374">
        <w:rPr>
          <w:rFonts w:hint="cs"/>
          <w:sz w:val="30"/>
          <w:szCs w:val="30"/>
          <w:cs/>
        </w:rPr>
        <w:t xml:space="preserve"> </w:t>
      </w:r>
      <w:r w:rsidR="008C4B69">
        <w:rPr>
          <w:rFonts w:hint="cs"/>
          <w:sz w:val="30"/>
          <w:szCs w:val="30"/>
          <w:cs/>
        </w:rPr>
        <w:t xml:space="preserve">หรือการดำเนินภารกิจเพื่อประโยชน์สาธารณะ </w:t>
      </w:r>
      <w:r w:rsidR="00EB0374">
        <w:rPr>
          <w:rFonts w:hint="cs"/>
          <w:sz w:val="30"/>
          <w:szCs w:val="30"/>
          <w:cs/>
        </w:rPr>
        <w:t>เช่น</w:t>
      </w:r>
      <w:r w:rsidR="008C4B69">
        <w:rPr>
          <w:rFonts w:hint="cs"/>
          <w:sz w:val="30"/>
          <w:szCs w:val="30"/>
          <w:cs/>
        </w:rPr>
        <w:t xml:space="preserve"> สำนักงานปลัดกระทรวงสาธารณสุข</w:t>
      </w:r>
      <w:r w:rsidR="00450364">
        <w:rPr>
          <w:rFonts w:hint="cs"/>
          <w:sz w:val="30"/>
          <w:szCs w:val="30"/>
          <w:cs/>
        </w:rPr>
        <w:t>, สำนักงานปลัด</w:t>
      </w:r>
      <w:r w:rsidR="00450364" w:rsidRPr="00450364">
        <w:rPr>
          <w:sz w:val="30"/>
          <w:szCs w:val="30"/>
          <w:cs/>
        </w:rPr>
        <w:t>กระทรวงการอุดมศึกษา วิทยาศาสตร์ วิจัย และนวัตกรรม</w:t>
      </w:r>
      <w:r w:rsidR="00450364">
        <w:rPr>
          <w:rFonts w:hint="cs"/>
          <w:sz w:val="30"/>
          <w:szCs w:val="30"/>
          <w:cs/>
        </w:rPr>
        <w:t>,</w:t>
      </w:r>
      <w:r w:rsidR="008C4B69">
        <w:rPr>
          <w:rFonts w:hint="cs"/>
          <w:sz w:val="30"/>
          <w:szCs w:val="30"/>
          <w:cs/>
        </w:rPr>
        <w:t xml:space="preserve"> </w:t>
      </w:r>
      <w:r w:rsidR="00901EF5">
        <w:rPr>
          <w:rFonts w:hint="cs"/>
          <w:sz w:val="30"/>
          <w:szCs w:val="30"/>
          <w:cs/>
        </w:rPr>
        <w:t>สำนักงานปลัด</w:t>
      </w:r>
      <w:r w:rsidR="00BB5EDA">
        <w:rPr>
          <w:rFonts w:hint="cs"/>
          <w:sz w:val="30"/>
          <w:szCs w:val="30"/>
          <w:cs/>
        </w:rPr>
        <w:t xml:space="preserve">กระทรวงการพัฒนาสังคมและความมั่นคงของมนุษย์, </w:t>
      </w:r>
      <w:r w:rsidR="00901EF5">
        <w:rPr>
          <w:rFonts w:hint="cs"/>
          <w:sz w:val="30"/>
          <w:szCs w:val="30"/>
          <w:cs/>
        </w:rPr>
        <w:t>กรุงเทพมหานคร</w:t>
      </w:r>
      <w:r w:rsidR="001877DD">
        <w:rPr>
          <w:rFonts w:hint="cs"/>
          <w:sz w:val="30"/>
          <w:szCs w:val="30"/>
          <w:cs/>
        </w:rPr>
        <w:t xml:space="preserve"> (กรณีโรงพยาบาลรามาธิบดี)</w:t>
      </w:r>
      <w:r w:rsidR="00901EF5">
        <w:rPr>
          <w:rFonts w:hint="cs"/>
          <w:sz w:val="30"/>
          <w:szCs w:val="30"/>
          <w:cs/>
        </w:rPr>
        <w:t xml:space="preserve">, </w:t>
      </w:r>
      <w:r w:rsidR="001877DD">
        <w:rPr>
          <w:rFonts w:hint="cs"/>
          <w:sz w:val="30"/>
          <w:szCs w:val="30"/>
          <w:cs/>
        </w:rPr>
        <w:t>จังหวัดสมุทรปราการ (กรณีโรงพยาบาลรามาธิบดีจักรี</w:t>
      </w:r>
      <w:proofErr w:type="spellStart"/>
      <w:r w:rsidR="001877DD">
        <w:rPr>
          <w:rFonts w:hint="cs"/>
          <w:sz w:val="30"/>
          <w:szCs w:val="30"/>
          <w:cs/>
        </w:rPr>
        <w:t>นฤบดิ</w:t>
      </w:r>
      <w:proofErr w:type="spellEnd"/>
      <w:r w:rsidR="001877DD">
        <w:rPr>
          <w:rFonts w:hint="cs"/>
          <w:sz w:val="30"/>
          <w:szCs w:val="30"/>
          <w:cs/>
        </w:rPr>
        <w:t>นท</w:t>
      </w:r>
      <w:proofErr w:type="spellStart"/>
      <w:r w:rsidR="001877DD">
        <w:rPr>
          <w:rFonts w:hint="cs"/>
          <w:sz w:val="30"/>
          <w:szCs w:val="30"/>
          <w:cs/>
        </w:rPr>
        <w:t>ร์</w:t>
      </w:r>
      <w:proofErr w:type="spellEnd"/>
      <w:r w:rsidR="001877DD">
        <w:rPr>
          <w:rFonts w:hint="cs"/>
          <w:sz w:val="30"/>
          <w:szCs w:val="30"/>
          <w:cs/>
        </w:rPr>
        <w:t xml:space="preserve">), </w:t>
      </w:r>
      <w:r w:rsidR="008C4B69">
        <w:rPr>
          <w:rFonts w:hint="cs"/>
          <w:sz w:val="30"/>
          <w:szCs w:val="30"/>
          <w:cs/>
        </w:rPr>
        <w:t>กรมสนับสนุนบริการสุขภาพ</w:t>
      </w:r>
      <w:r w:rsidR="00450364">
        <w:rPr>
          <w:rFonts w:hint="cs"/>
          <w:sz w:val="30"/>
          <w:szCs w:val="30"/>
          <w:cs/>
        </w:rPr>
        <w:t>,</w:t>
      </w:r>
      <w:r w:rsidR="008C4B69">
        <w:rPr>
          <w:rFonts w:hint="cs"/>
          <w:sz w:val="30"/>
          <w:szCs w:val="30"/>
          <w:cs/>
        </w:rPr>
        <w:t xml:space="preserve"> กรมควบคุมโรค</w:t>
      </w:r>
      <w:r w:rsidR="00450364">
        <w:rPr>
          <w:rFonts w:hint="cs"/>
          <w:sz w:val="30"/>
          <w:szCs w:val="30"/>
          <w:cs/>
        </w:rPr>
        <w:t>,</w:t>
      </w:r>
      <w:r w:rsidR="008C4B69">
        <w:rPr>
          <w:rFonts w:hint="cs"/>
          <w:sz w:val="30"/>
          <w:szCs w:val="30"/>
          <w:cs/>
        </w:rPr>
        <w:t xml:space="preserve"> กรมสุขภาพจิต</w:t>
      </w:r>
      <w:r w:rsidR="00450364">
        <w:rPr>
          <w:rFonts w:hint="cs"/>
          <w:sz w:val="30"/>
          <w:szCs w:val="30"/>
          <w:cs/>
        </w:rPr>
        <w:t>,</w:t>
      </w:r>
      <w:r w:rsidR="008C4B69">
        <w:rPr>
          <w:rFonts w:hint="cs"/>
          <w:sz w:val="30"/>
          <w:szCs w:val="30"/>
          <w:cs/>
        </w:rPr>
        <w:t xml:space="preserve"> กรมวิทยาศาสตร์การแพทย์</w:t>
      </w:r>
      <w:r w:rsidR="00450364">
        <w:rPr>
          <w:rFonts w:hint="cs"/>
          <w:sz w:val="30"/>
          <w:szCs w:val="30"/>
          <w:cs/>
        </w:rPr>
        <w:t>,</w:t>
      </w:r>
      <w:r w:rsidR="008C4B69">
        <w:rPr>
          <w:rFonts w:hint="cs"/>
          <w:sz w:val="30"/>
          <w:szCs w:val="30"/>
          <w:cs/>
        </w:rPr>
        <w:t xml:space="preserve"> กรมวิทยาศาสตร์บริการ</w:t>
      </w:r>
      <w:r w:rsidR="00450364">
        <w:rPr>
          <w:rFonts w:hint="cs"/>
          <w:sz w:val="30"/>
          <w:szCs w:val="30"/>
          <w:cs/>
        </w:rPr>
        <w:t>,</w:t>
      </w:r>
      <w:r w:rsidR="008C4B69">
        <w:rPr>
          <w:rFonts w:hint="cs"/>
          <w:sz w:val="30"/>
          <w:szCs w:val="30"/>
          <w:cs/>
        </w:rPr>
        <w:t xml:space="preserve"> </w:t>
      </w:r>
      <w:r w:rsidR="0023246E">
        <w:rPr>
          <w:rFonts w:hint="cs"/>
          <w:sz w:val="30"/>
          <w:szCs w:val="30"/>
          <w:cs/>
        </w:rPr>
        <w:t>กรมการแพทย์</w:t>
      </w:r>
      <w:r w:rsidR="00450364">
        <w:rPr>
          <w:rFonts w:hint="cs"/>
          <w:sz w:val="30"/>
          <w:szCs w:val="30"/>
          <w:cs/>
        </w:rPr>
        <w:t>,</w:t>
      </w:r>
      <w:r w:rsidR="0023246E">
        <w:rPr>
          <w:rFonts w:hint="cs"/>
          <w:sz w:val="30"/>
          <w:szCs w:val="30"/>
          <w:cs/>
        </w:rPr>
        <w:t xml:space="preserve"> </w:t>
      </w:r>
      <w:r w:rsidR="008C4B69">
        <w:rPr>
          <w:rFonts w:hint="cs"/>
          <w:sz w:val="30"/>
          <w:szCs w:val="30"/>
          <w:cs/>
        </w:rPr>
        <w:t>สำนักงาน</w:t>
      </w:r>
      <w:r w:rsidR="008C4B69">
        <w:rPr>
          <w:rFonts w:hint="cs"/>
          <w:sz w:val="30"/>
          <w:szCs w:val="30"/>
          <w:cs/>
        </w:rPr>
        <w:lastRenderedPageBreak/>
        <w:t>คณะกรรมการอาหารและยา (อย.)</w:t>
      </w:r>
      <w:r w:rsidR="00450364">
        <w:rPr>
          <w:rFonts w:hint="cs"/>
          <w:sz w:val="30"/>
          <w:szCs w:val="30"/>
          <w:cs/>
        </w:rPr>
        <w:t>,</w:t>
      </w:r>
      <w:r w:rsidR="008C4B69">
        <w:rPr>
          <w:rFonts w:hint="cs"/>
          <w:sz w:val="30"/>
          <w:szCs w:val="30"/>
          <w:cs/>
        </w:rPr>
        <w:t xml:space="preserve"> </w:t>
      </w:r>
      <w:r w:rsidR="0023246E">
        <w:rPr>
          <w:rFonts w:hint="cs"/>
          <w:sz w:val="30"/>
          <w:szCs w:val="30"/>
          <w:cs/>
        </w:rPr>
        <w:t>สำนักงานคณะกรรมการสุขภาพแห่งชาติ</w:t>
      </w:r>
      <w:r w:rsidR="00450364">
        <w:rPr>
          <w:rFonts w:hint="cs"/>
          <w:sz w:val="30"/>
          <w:szCs w:val="30"/>
          <w:cs/>
        </w:rPr>
        <w:t>,</w:t>
      </w:r>
      <w:r w:rsidR="0023246E">
        <w:rPr>
          <w:rFonts w:hint="cs"/>
          <w:sz w:val="30"/>
          <w:szCs w:val="30"/>
          <w:cs/>
        </w:rPr>
        <w:t xml:space="preserve"> </w:t>
      </w:r>
      <w:r w:rsidR="00AF0FFF">
        <w:rPr>
          <w:rFonts w:hint="cs"/>
          <w:sz w:val="30"/>
          <w:szCs w:val="30"/>
          <w:cs/>
        </w:rPr>
        <w:t>แพ</w:t>
      </w:r>
      <w:proofErr w:type="spellStart"/>
      <w:r w:rsidR="00AF0FFF">
        <w:rPr>
          <w:rFonts w:hint="cs"/>
          <w:sz w:val="30"/>
          <w:szCs w:val="30"/>
          <w:cs/>
        </w:rPr>
        <w:t>ทย</w:t>
      </w:r>
      <w:proofErr w:type="spellEnd"/>
      <w:r w:rsidR="00AF0FFF">
        <w:rPr>
          <w:rFonts w:hint="cs"/>
          <w:sz w:val="30"/>
          <w:szCs w:val="30"/>
          <w:cs/>
        </w:rPr>
        <w:t>สภาและสภาวิชาชีพต่าง ๆ ด้านสุขภาพ</w:t>
      </w:r>
      <w:r w:rsidR="007D4D55">
        <w:rPr>
          <w:rFonts w:hint="cs"/>
          <w:sz w:val="30"/>
          <w:szCs w:val="30"/>
          <w:cs/>
        </w:rPr>
        <w:t xml:space="preserve">, </w:t>
      </w:r>
      <w:r w:rsidR="0082770B">
        <w:rPr>
          <w:rFonts w:hint="cs"/>
          <w:sz w:val="30"/>
          <w:szCs w:val="30"/>
          <w:cs/>
        </w:rPr>
        <w:t>ราชวิทยาลัยและสมาคมที่เกี่ยวข้อง</w:t>
      </w:r>
      <w:r w:rsidR="00901EF5">
        <w:rPr>
          <w:rFonts w:hint="cs"/>
          <w:sz w:val="30"/>
          <w:szCs w:val="30"/>
          <w:cs/>
        </w:rPr>
        <w:t>,</w:t>
      </w:r>
      <w:r w:rsidR="00DE48E3">
        <w:rPr>
          <w:rFonts w:hint="cs"/>
          <w:sz w:val="30"/>
          <w:szCs w:val="30"/>
          <w:cs/>
        </w:rPr>
        <w:t xml:space="preserve"> </w:t>
      </w:r>
      <w:r w:rsidR="00DA408B">
        <w:rPr>
          <w:rFonts w:hint="cs"/>
          <w:sz w:val="30"/>
          <w:szCs w:val="30"/>
          <w:cs/>
        </w:rPr>
        <w:t xml:space="preserve">สำนักงานตำรวจแห่งชาติ, </w:t>
      </w:r>
      <w:r w:rsidR="00DE48E3">
        <w:rPr>
          <w:rFonts w:hint="cs"/>
          <w:sz w:val="30"/>
          <w:szCs w:val="30"/>
          <w:cs/>
        </w:rPr>
        <w:t>กรมป้องกันและบรรเทาสาธารณภัย,</w:t>
      </w:r>
      <w:r w:rsidR="00901EF5">
        <w:rPr>
          <w:rFonts w:hint="cs"/>
          <w:sz w:val="30"/>
          <w:szCs w:val="30"/>
          <w:cs/>
        </w:rPr>
        <w:t xml:space="preserve"> กรมกิจการเด็กและเยาวชน, กรมกิจการผู้สูงอายุ, กรมกิจการสตรีและสถาบันครอบครัว, กรมส่งเสริมและพัฒนาคุณภาพชีวิตคนพิการ</w:t>
      </w:r>
      <w:r w:rsidR="007D4D55">
        <w:rPr>
          <w:rFonts w:hint="cs"/>
          <w:sz w:val="30"/>
          <w:szCs w:val="30"/>
          <w:cs/>
        </w:rPr>
        <w:t xml:space="preserve"> เป็นต้น</w:t>
      </w:r>
    </w:p>
    <w:p w14:paraId="7DB83A70" w14:textId="4FA0A1B9" w:rsidR="001542E5" w:rsidRDefault="001542E5" w:rsidP="00580717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>
        <w:rPr>
          <w:sz w:val="30"/>
          <w:szCs w:val="30"/>
        </w:rPr>
        <w:t xml:space="preserve">- </w:t>
      </w:r>
      <w:r>
        <w:rPr>
          <w:rFonts w:hint="cs"/>
          <w:sz w:val="30"/>
          <w:szCs w:val="30"/>
          <w:cs/>
        </w:rPr>
        <w:t>หน่วยงานอื่นที่มีหน้าที่และอำนาจตามกฎหมายในการ</w:t>
      </w:r>
      <w:r w:rsidRPr="001542E5">
        <w:rPr>
          <w:sz w:val="30"/>
          <w:szCs w:val="30"/>
          <w:cs/>
        </w:rPr>
        <w:t>ร้องขอหรือสั่งให้ชี้แจงข้อเท็จจริงหรือให้ความเห็น มาให้ถ้อยคำหรือส่งวัตถุ เอกสาร หลักฐาน หรือพยานหลักฐานอื่นที่เกี่ยวข้อง</w:t>
      </w:r>
      <w:r w:rsidR="004F0F43">
        <w:rPr>
          <w:rFonts w:hint="cs"/>
          <w:sz w:val="30"/>
          <w:szCs w:val="30"/>
          <w:cs/>
        </w:rPr>
        <w:t xml:space="preserve"> หรือเข้าไปในสถานที่เพื่อตรวจสอบและรวบรวมข้อเท็จจริง ยึดหรืออายัดเอกสารหลักฐาน หรือสิ่งอื่นใดที่เกี่ยวกับการกระทำความผิด </w:t>
      </w:r>
      <w:r w:rsidR="007D4D55">
        <w:rPr>
          <w:rFonts w:hint="cs"/>
          <w:sz w:val="30"/>
          <w:szCs w:val="30"/>
          <w:cs/>
        </w:rPr>
        <w:t xml:space="preserve">หรือมีหน้าที่และอำนาจตามกฎหมายในการดำเนินการอย่างอื่นที่อาจเข้าถึงข้อมูลส่วนบุคคลได้ </w:t>
      </w:r>
      <w:r w:rsidR="004F0F43">
        <w:rPr>
          <w:rFonts w:hint="cs"/>
          <w:sz w:val="30"/>
          <w:szCs w:val="30"/>
          <w:cs/>
        </w:rPr>
        <w:t xml:space="preserve">เช่น </w:t>
      </w:r>
      <w:r w:rsidR="007D4D55">
        <w:rPr>
          <w:rFonts w:hint="cs"/>
          <w:sz w:val="30"/>
          <w:szCs w:val="30"/>
          <w:cs/>
        </w:rPr>
        <w:t>สำนักงานตำรวจแห่งชาติ, ศาล,</w:t>
      </w:r>
      <w:r w:rsidR="00897AC8">
        <w:rPr>
          <w:rFonts w:hint="cs"/>
          <w:sz w:val="30"/>
          <w:szCs w:val="30"/>
          <w:cs/>
        </w:rPr>
        <w:t xml:space="preserve"> รัฐสภา, สภาผู้แทนราษฎร, วุฒิสภา,</w:t>
      </w:r>
      <w:r w:rsidR="007D4D55">
        <w:rPr>
          <w:rFonts w:hint="cs"/>
          <w:sz w:val="30"/>
          <w:szCs w:val="30"/>
          <w:cs/>
        </w:rPr>
        <w:t xml:space="preserve"> กรมสอบสวนคดีพิเศษ, </w:t>
      </w:r>
      <w:r w:rsidR="004F0F43">
        <w:rPr>
          <w:rFonts w:hint="cs"/>
          <w:sz w:val="30"/>
          <w:szCs w:val="30"/>
          <w:cs/>
        </w:rPr>
        <w:t>สำนักงานคณะกรรมการป้องกันและปราบปรามการทุจริตแห่งชาติ</w:t>
      </w:r>
      <w:r w:rsidR="007D4D55">
        <w:rPr>
          <w:rFonts w:hint="cs"/>
          <w:sz w:val="30"/>
          <w:szCs w:val="30"/>
          <w:cs/>
        </w:rPr>
        <w:t>,</w:t>
      </w:r>
      <w:r w:rsidR="004F0F43">
        <w:rPr>
          <w:rFonts w:hint="cs"/>
          <w:sz w:val="30"/>
          <w:szCs w:val="30"/>
          <w:cs/>
        </w:rPr>
        <w:t xml:space="preserve"> </w:t>
      </w:r>
      <w:r w:rsidR="003D2015">
        <w:rPr>
          <w:rFonts w:hint="cs"/>
          <w:sz w:val="30"/>
          <w:szCs w:val="30"/>
          <w:cs/>
        </w:rPr>
        <w:t xml:space="preserve">สำนักงานคณะกรรมการป้องกันและปราบปรามการทุจริตในภาครัฐ, </w:t>
      </w:r>
      <w:r w:rsidR="004F0F43">
        <w:rPr>
          <w:rFonts w:hint="cs"/>
          <w:sz w:val="30"/>
          <w:szCs w:val="30"/>
          <w:cs/>
        </w:rPr>
        <w:t>สำนักงานการตรวจเงินแผ่นดิน</w:t>
      </w:r>
      <w:r w:rsidR="007D4D55">
        <w:rPr>
          <w:rFonts w:hint="cs"/>
          <w:sz w:val="30"/>
          <w:szCs w:val="30"/>
          <w:cs/>
        </w:rPr>
        <w:t>,</w:t>
      </w:r>
      <w:r w:rsidR="004F0F43">
        <w:rPr>
          <w:rFonts w:hint="cs"/>
          <w:sz w:val="30"/>
          <w:szCs w:val="30"/>
          <w:cs/>
        </w:rPr>
        <w:t xml:space="preserve"> สำนักงานผู้ตรวจการแผ่นดิน</w:t>
      </w:r>
      <w:r w:rsidR="007D4D55">
        <w:rPr>
          <w:rFonts w:hint="cs"/>
          <w:sz w:val="30"/>
          <w:szCs w:val="30"/>
          <w:cs/>
        </w:rPr>
        <w:t>,</w:t>
      </w:r>
      <w:r w:rsidR="004F0F43">
        <w:rPr>
          <w:rFonts w:hint="cs"/>
          <w:sz w:val="30"/>
          <w:szCs w:val="30"/>
          <w:cs/>
        </w:rPr>
        <w:t xml:space="preserve"> สำนักงานคณะ</w:t>
      </w:r>
      <w:r w:rsidR="007D4D55">
        <w:rPr>
          <w:rFonts w:hint="cs"/>
          <w:sz w:val="30"/>
          <w:szCs w:val="30"/>
          <w:cs/>
        </w:rPr>
        <w:t>กรรมการสิทธิมนุษยชนแห่งชาติ,</w:t>
      </w:r>
      <w:r w:rsidR="00A07EF9">
        <w:rPr>
          <w:rFonts w:hint="cs"/>
          <w:sz w:val="30"/>
          <w:szCs w:val="30"/>
          <w:cs/>
        </w:rPr>
        <w:t xml:space="preserve"> </w:t>
      </w:r>
      <w:r w:rsidR="00426AEB">
        <w:rPr>
          <w:rFonts w:hint="cs"/>
          <w:sz w:val="30"/>
          <w:szCs w:val="30"/>
          <w:cs/>
        </w:rPr>
        <w:t xml:space="preserve">สำนักงานปลัดกระทรวงดิจิทัลเพื่อเศรษฐกิจและสังคมแห่งชาติ, </w:t>
      </w:r>
      <w:r w:rsidR="00A07EF9">
        <w:rPr>
          <w:rFonts w:hint="cs"/>
          <w:sz w:val="30"/>
          <w:szCs w:val="30"/>
          <w:cs/>
        </w:rPr>
        <w:t>สำนักงานคณะกรรมการข้อมูลข่าวสารของราชการ,</w:t>
      </w:r>
      <w:r w:rsidR="007D4D55">
        <w:rPr>
          <w:rFonts w:hint="cs"/>
          <w:sz w:val="30"/>
          <w:szCs w:val="30"/>
          <w:cs/>
        </w:rPr>
        <w:t xml:space="preserve"> สำนักงานคณะกรรมการการรักษาความมั่นคงปลอดภัยไซเบอร์</w:t>
      </w:r>
      <w:r w:rsidR="00B82A81">
        <w:rPr>
          <w:rFonts w:hint="cs"/>
          <w:sz w:val="30"/>
          <w:szCs w:val="30"/>
          <w:cs/>
        </w:rPr>
        <w:t xml:space="preserve">, </w:t>
      </w:r>
      <w:r w:rsidR="007D4D55">
        <w:rPr>
          <w:rFonts w:hint="cs"/>
          <w:sz w:val="30"/>
          <w:szCs w:val="30"/>
          <w:cs/>
        </w:rPr>
        <w:t xml:space="preserve">สำนักงานคณะกรรมการคุ้มครองข้อมูลส่วนบุคคล </w:t>
      </w:r>
      <w:r w:rsidR="00B82A81">
        <w:rPr>
          <w:rFonts w:hint="cs"/>
          <w:sz w:val="30"/>
          <w:szCs w:val="30"/>
          <w:cs/>
        </w:rPr>
        <w:t>หรือหน่วยงานอื่นที่มีพนักงานสอบสวน เจ้าพนักงาน</w:t>
      </w:r>
      <w:r w:rsidR="00E233BC">
        <w:rPr>
          <w:rFonts w:hint="cs"/>
          <w:sz w:val="30"/>
          <w:szCs w:val="30"/>
          <w:cs/>
        </w:rPr>
        <w:t xml:space="preserve"> พนักงานฝ่ายปกครอง</w:t>
      </w:r>
      <w:r w:rsidR="00656401">
        <w:rPr>
          <w:rFonts w:hint="cs"/>
          <w:sz w:val="30"/>
          <w:szCs w:val="30"/>
          <w:cs/>
        </w:rPr>
        <w:t xml:space="preserve"> ตำรวจ</w:t>
      </w:r>
      <w:r w:rsidR="00B82A81">
        <w:rPr>
          <w:rFonts w:hint="cs"/>
          <w:sz w:val="30"/>
          <w:szCs w:val="30"/>
          <w:cs/>
        </w:rPr>
        <w:t xml:space="preserve"> หรือพนักงานเจ้าหน้าที่ที่มีหน้าที่และอำนาจ</w:t>
      </w:r>
      <w:r w:rsidR="00684FFC">
        <w:rPr>
          <w:rFonts w:hint="cs"/>
          <w:sz w:val="30"/>
          <w:szCs w:val="30"/>
          <w:cs/>
        </w:rPr>
        <w:t>ดังกล่าว</w:t>
      </w:r>
      <w:r w:rsidR="00B82A81">
        <w:rPr>
          <w:rFonts w:hint="cs"/>
          <w:sz w:val="30"/>
          <w:szCs w:val="30"/>
          <w:cs/>
        </w:rPr>
        <w:t xml:space="preserve">ตามกฎหมาย </w:t>
      </w:r>
      <w:r w:rsidR="007D4D55">
        <w:rPr>
          <w:rFonts w:hint="cs"/>
          <w:sz w:val="30"/>
          <w:szCs w:val="30"/>
          <w:cs/>
        </w:rPr>
        <w:t>เป็นต้น</w:t>
      </w:r>
    </w:p>
    <w:p w14:paraId="13D698F8" w14:textId="1660D5C8" w:rsidR="00DE48E3" w:rsidRDefault="00DE48E3" w:rsidP="00580717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>
        <w:rPr>
          <w:sz w:val="30"/>
          <w:szCs w:val="30"/>
        </w:rPr>
        <w:t>-</w:t>
      </w:r>
      <w:r>
        <w:rPr>
          <w:rFonts w:hint="cs"/>
          <w:sz w:val="30"/>
          <w:szCs w:val="30"/>
          <w:cs/>
        </w:rPr>
        <w:t xml:space="preserve"> หน่วยงานของรัฐ สภากาชาดไทย </w:t>
      </w:r>
      <w:r w:rsidR="005810E4">
        <w:rPr>
          <w:rFonts w:hint="cs"/>
          <w:sz w:val="30"/>
          <w:szCs w:val="30"/>
          <w:cs/>
        </w:rPr>
        <w:t xml:space="preserve">สถานพยาบาล สถาบันการศึกษา </w:t>
      </w:r>
      <w:r>
        <w:rPr>
          <w:rFonts w:hint="cs"/>
          <w:sz w:val="30"/>
          <w:szCs w:val="30"/>
          <w:cs/>
        </w:rPr>
        <w:t>ราชวิทยาลัย และสมาคมที่เกี่ยวข้อง สำหรับการเปิดเผยข้อมูล</w:t>
      </w:r>
      <w:r w:rsidR="004D2003">
        <w:rPr>
          <w:rFonts w:hint="cs"/>
          <w:sz w:val="30"/>
          <w:szCs w:val="30"/>
          <w:cs/>
        </w:rPr>
        <w:t>ที่จำเป็น</w:t>
      </w:r>
      <w:r w:rsidR="00A03E55">
        <w:rPr>
          <w:rFonts w:hint="cs"/>
          <w:sz w:val="30"/>
          <w:szCs w:val="30"/>
          <w:cs/>
        </w:rPr>
        <w:t>เพื่อ</w:t>
      </w:r>
      <w:r w:rsidR="00A03E55" w:rsidRPr="00A03E55">
        <w:rPr>
          <w:sz w:val="30"/>
          <w:szCs w:val="30"/>
          <w:cs/>
        </w:rPr>
        <w:t>การดำเนินการด้านทะเบียนข้อมูลเฉพาะโรค (</w:t>
      </w:r>
      <w:r w:rsidR="00A03E55" w:rsidRPr="00A03E55">
        <w:rPr>
          <w:sz w:val="30"/>
          <w:szCs w:val="30"/>
        </w:rPr>
        <w:t xml:space="preserve">disease registry) </w:t>
      </w:r>
      <w:r w:rsidR="00455B56">
        <w:rPr>
          <w:rFonts w:hint="cs"/>
          <w:sz w:val="30"/>
          <w:szCs w:val="30"/>
          <w:cs/>
        </w:rPr>
        <w:t>และ</w:t>
      </w:r>
      <w:r w:rsidR="00A03E55" w:rsidRPr="00A03E55">
        <w:rPr>
          <w:sz w:val="30"/>
          <w:szCs w:val="30"/>
          <w:cs/>
        </w:rPr>
        <w:t>การบริจาคอวัยวะ บริจาคเลือด หรือบริจาคร่างกาย</w:t>
      </w:r>
    </w:p>
    <w:p w14:paraId="1BF6081D" w14:textId="33A16272" w:rsidR="00310AAF" w:rsidRDefault="00310AAF" w:rsidP="00580717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>
        <w:rPr>
          <w:sz w:val="30"/>
          <w:szCs w:val="30"/>
        </w:rPr>
        <w:t>-</w:t>
      </w:r>
      <w:r>
        <w:rPr>
          <w:rFonts w:hint="cs"/>
          <w:sz w:val="30"/>
          <w:szCs w:val="30"/>
          <w:cs/>
        </w:rPr>
        <w:t xml:space="preserve"> นักวิจัยและผู้ดำเนินการที่เกี่ยวข้องในโครงการวิจัยที่</w:t>
      </w:r>
      <w:r w:rsidRPr="00310AAF">
        <w:rPr>
          <w:sz w:val="30"/>
          <w:szCs w:val="30"/>
          <w:cs/>
        </w:rPr>
        <w:t xml:space="preserve">ได้รับอนุมัติหรือรับรองจากคณะกรรมการจริยธรรมการวิจัยในคนของคณะฯ หรือคณะกรรมการในลักษณะเดียวกันจากสถาบันหรือหน่วยงานอื่นที่เป็นที่ยอมรับ </w:t>
      </w:r>
      <w:r>
        <w:rPr>
          <w:rFonts w:hint="cs"/>
          <w:sz w:val="30"/>
          <w:szCs w:val="30"/>
          <w:cs/>
        </w:rPr>
        <w:t>ซึ่ง</w:t>
      </w:r>
      <w:r w:rsidRPr="00310AAF">
        <w:rPr>
          <w:sz w:val="30"/>
          <w:szCs w:val="30"/>
          <w:cs/>
        </w:rPr>
        <w:t>จะต้องปฏิบัติตามมาตรฐานจริยธรรมการวิจัยในคนที่เป็นที่ยอมรับ</w:t>
      </w:r>
      <w:r>
        <w:rPr>
          <w:rFonts w:hint="cs"/>
          <w:sz w:val="30"/>
          <w:szCs w:val="30"/>
          <w:cs/>
        </w:rPr>
        <w:t xml:space="preserve"> รวมถึงการเปิดเผยข้อมูลให้กับคณะกรรมการดังกล่าวเพื่อการตรวจสอบด้านจริยธรรมการวิจัย</w:t>
      </w:r>
    </w:p>
    <w:p w14:paraId="2F0E88E1" w14:textId="08E7FC32" w:rsidR="00C449D2" w:rsidRDefault="00C449D2" w:rsidP="00580717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>
        <w:rPr>
          <w:sz w:val="30"/>
          <w:szCs w:val="30"/>
        </w:rPr>
        <w:t xml:space="preserve">- </w:t>
      </w:r>
      <w:r w:rsidR="00A07EF9">
        <w:rPr>
          <w:rFonts w:hint="cs"/>
          <w:sz w:val="30"/>
          <w:szCs w:val="30"/>
          <w:cs/>
        </w:rPr>
        <w:t>มหาวิทยาลัยมหิดล ในฐานะหน่วยงานต้นสังกัดของคณะแพทยศาสตร์โรงพยาบาลรามาธิบดี รวมถึงส่วนงานอื่นหรือสถานพยาบาลอื่นในสังกัดมหาวิทยาลัยมหิดล ทั้งนี้ กรณีดังกล่าวถือเป็นการดำเนินการภายในนิติบุคคลเดียวกัน คือ มหาวิทยาลัยมหิดล ในฐานะผู้ควบคุมข้อมูลส่วนบุคคล โดยจะเก็บรวบรวม ใช้ และเปิดเผยข้อมูลส่วนบุคคลเท่าที่จำเป็นและสอดคล้องกับบทบัญญัติแห่งกฎหมาย</w:t>
      </w:r>
    </w:p>
    <w:p w14:paraId="46C2C4AF" w14:textId="5F98A1BA" w:rsidR="00A07EF9" w:rsidRDefault="00A07EF9" w:rsidP="00DC308D">
      <w:pPr>
        <w:rPr>
          <w:sz w:val="30"/>
          <w:szCs w:val="30"/>
          <w:cs/>
        </w:rPr>
      </w:pPr>
      <w:r w:rsidRPr="0094057C">
        <w:rPr>
          <w:sz w:val="30"/>
          <w:szCs w:val="30"/>
          <w:cs/>
        </w:rPr>
        <w:tab/>
      </w:r>
      <w:r>
        <w:rPr>
          <w:sz w:val="30"/>
          <w:szCs w:val="30"/>
        </w:rPr>
        <w:t>-</w:t>
      </w:r>
      <w:r>
        <w:rPr>
          <w:rFonts w:hint="cs"/>
          <w:sz w:val="30"/>
          <w:szCs w:val="30"/>
          <w:cs/>
        </w:rPr>
        <w:t xml:space="preserve"> </w:t>
      </w:r>
      <w:r w:rsidR="00DE1714" w:rsidRPr="00841237">
        <w:rPr>
          <w:sz w:val="30"/>
          <w:szCs w:val="30"/>
          <w:cs/>
        </w:rPr>
        <w:t>ผู้ให้บริการคลาว</w:t>
      </w:r>
      <w:proofErr w:type="spellStart"/>
      <w:r w:rsidR="00DE1714" w:rsidRPr="00841237">
        <w:rPr>
          <w:sz w:val="30"/>
          <w:szCs w:val="30"/>
          <w:cs/>
        </w:rPr>
        <w:t>ด์</w:t>
      </w:r>
      <w:proofErr w:type="spellEnd"/>
      <w:r w:rsidR="00DE1714" w:rsidRPr="00841237">
        <w:rPr>
          <w:sz w:val="30"/>
          <w:szCs w:val="30"/>
          <w:cs/>
        </w:rPr>
        <w:t xml:space="preserve"> ผู้</w:t>
      </w:r>
      <w:r w:rsidR="00DE1714">
        <w:rPr>
          <w:rFonts w:hint="cs"/>
          <w:sz w:val="30"/>
          <w:szCs w:val="30"/>
          <w:cs/>
        </w:rPr>
        <w:t>ให้บริการหรือพัฒนา</w:t>
      </w:r>
      <w:r w:rsidR="00DE1714" w:rsidRPr="00841237">
        <w:rPr>
          <w:sz w:val="30"/>
          <w:szCs w:val="30"/>
          <w:cs/>
        </w:rPr>
        <w:t xml:space="preserve">ระบบสารสนเทศ </w:t>
      </w:r>
      <w:r w:rsidR="00DE1714" w:rsidRPr="0094057C">
        <w:rPr>
          <w:sz w:val="30"/>
          <w:szCs w:val="30"/>
          <w:cs/>
        </w:rPr>
        <w:t xml:space="preserve">ระบบคอมพิวเตอร์ แอปพลิเคชัน และเว็บไซต์ ที่คณะฯ ให้บริการแก่ผู้รับบริการ </w:t>
      </w:r>
      <w:r w:rsidR="00DE1714">
        <w:rPr>
          <w:rFonts w:hint="cs"/>
          <w:sz w:val="30"/>
          <w:szCs w:val="30"/>
          <w:cs/>
        </w:rPr>
        <w:t xml:space="preserve"> รวมถึงผู้ให้บริการหรือดำเนินการอย่างอื่นที่</w:t>
      </w:r>
      <w:r w:rsidR="00D0440C">
        <w:rPr>
          <w:rFonts w:hint="cs"/>
          <w:sz w:val="30"/>
          <w:szCs w:val="30"/>
          <w:cs/>
        </w:rPr>
        <w:t>ดำเนินการเกี่ยวกับการเก็บรวบรวม ใช้ หรือเปิดเผยข้อมูลส่วนบุคคลตามคำสั่งหรือในนามของคณะฯ</w:t>
      </w:r>
      <w:r w:rsidR="00DE1714">
        <w:rPr>
          <w:rFonts w:hint="cs"/>
          <w:sz w:val="30"/>
          <w:szCs w:val="30"/>
          <w:cs/>
        </w:rPr>
        <w:t xml:space="preserve"> </w:t>
      </w:r>
      <w:r w:rsidR="00EA0523">
        <w:rPr>
          <w:rFonts w:hint="cs"/>
          <w:sz w:val="30"/>
          <w:szCs w:val="30"/>
          <w:cs/>
        </w:rPr>
        <w:t>โดยผู้ให้บริการหรือดำเนินการเหล่านี้ถือเป็น</w:t>
      </w:r>
      <w:r w:rsidR="00DE1714" w:rsidRPr="00841237">
        <w:rPr>
          <w:sz w:val="30"/>
          <w:szCs w:val="30"/>
          <w:cs/>
        </w:rPr>
        <w:t>ผู้ประมวลผลข้อมูลส่วนบุคคล</w:t>
      </w:r>
      <w:r w:rsidR="00EA0523">
        <w:rPr>
          <w:rFonts w:hint="cs"/>
          <w:sz w:val="30"/>
          <w:szCs w:val="30"/>
          <w:cs/>
        </w:rPr>
        <w:t xml:space="preserve"> ภายใต้ความรับผิดชอบของมหาวิทยาลัยมหิดล (คณะแพทยศาสตร์โรงพยาบาลรามาธิบดี) ในฐานะผู้ควบคุมข้อมูลส่วนบุคคล</w:t>
      </w:r>
      <w:r w:rsidR="00DE1714" w:rsidRPr="00841237">
        <w:rPr>
          <w:sz w:val="30"/>
          <w:szCs w:val="30"/>
          <w:cs/>
        </w:rPr>
        <w:t xml:space="preserve"> </w:t>
      </w:r>
      <w:r w:rsidR="00EA0523">
        <w:rPr>
          <w:rFonts w:hint="cs"/>
          <w:sz w:val="30"/>
          <w:szCs w:val="30"/>
          <w:cs/>
        </w:rPr>
        <w:t>ซึ่งคณะฯ จะมีข้อตกลง</w:t>
      </w:r>
      <w:r w:rsidR="009A4FF5">
        <w:rPr>
          <w:rFonts w:hint="cs"/>
          <w:sz w:val="30"/>
          <w:szCs w:val="30"/>
          <w:cs/>
        </w:rPr>
        <w:t>หรือสัญญาระหว่างกัน เพื่อควบคุมการดำเนินงานตามหน้าที่ของผู้ประมวลผลข้อมูลส่วนบุคคลตามที่ได้รับมอบหมายจากคณะฯ ให้เป็นไปตามกฎหมายว่าด้วยการคุ้มครองข้อมูลส่วนบุคคล</w:t>
      </w:r>
    </w:p>
    <w:p w14:paraId="3366F62F" w14:textId="79AC8B4B" w:rsidR="00B500E8" w:rsidRDefault="00D650B7" w:rsidP="0015402B">
      <w:pPr>
        <w:pStyle w:val="ListParagraph"/>
        <w:numPr>
          <w:ilvl w:val="0"/>
          <w:numId w:val="0"/>
        </w:numPr>
        <w:contextualSpacing w:val="0"/>
        <w:rPr>
          <w:sz w:val="30"/>
          <w:szCs w:val="30"/>
        </w:rPr>
      </w:pPr>
      <w:r w:rsidRPr="0094057C">
        <w:rPr>
          <w:sz w:val="30"/>
          <w:szCs w:val="30"/>
          <w:cs/>
        </w:rPr>
        <w:lastRenderedPageBreak/>
        <w:tab/>
        <w:t xml:space="preserve">ทั้งนี้ </w:t>
      </w:r>
      <w:r w:rsidR="00C037A2">
        <w:rPr>
          <w:rFonts w:hint="cs"/>
          <w:sz w:val="30"/>
          <w:szCs w:val="30"/>
          <w:cs/>
        </w:rPr>
        <w:t xml:space="preserve">คณะฯ </w:t>
      </w:r>
      <w:r w:rsidRPr="0094057C">
        <w:rPr>
          <w:sz w:val="30"/>
          <w:szCs w:val="30"/>
          <w:cs/>
        </w:rPr>
        <w:t>จะ</w:t>
      </w:r>
      <w:r w:rsidR="00C037A2">
        <w:rPr>
          <w:rFonts w:hint="cs"/>
          <w:sz w:val="30"/>
          <w:szCs w:val="30"/>
          <w:cs/>
        </w:rPr>
        <w:t>พิจารณาว่าการเปิดเผยข้อมูลส่วนบุคคลให้กับบุคคลหรือหน่วยงานดังกล่าว เป็นกรณีที่มีความจำเป็นและสอดคล้องกับกฎหมายว่าด้วยการคุ้มครองข้อมูลส่วนบุคคลและกฎหมายอื่นที่เกี่ยวข้องหรือไม่ และจะดำเนินการเพื่อป้องกันมิให้บุคคลหรือหน่วยงานนั้นใช้หรือเปิดเผยข้อมูลส่วนบุคคลโดยปราศจากอำนาจหรือโดยมิชอบ เท่าที่จะสามารถกระทำได้</w:t>
      </w:r>
    </w:p>
    <w:p w14:paraId="583A1EA6" w14:textId="77777777" w:rsidR="00190736" w:rsidRPr="0094057C" w:rsidRDefault="00190736" w:rsidP="00190736">
      <w:pPr>
        <w:pStyle w:val="Heading2"/>
      </w:pPr>
      <w:r w:rsidRPr="0094057C">
        <w:rPr>
          <w:cs/>
        </w:rPr>
        <w:t>การส่งหรือโอนข้อมูลส่วนบุคคลไปยังต่างประเทศ</w:t>
      </w:r>
    </w:p>
    <w:p w14:paraId="58A738D9" w14:textId="77777777" w:rsidR="00A73268" w:rsidRPr="0094057C" w:rsidRDefault="009361FB" w:rsidP="009361FB">
      <w:pPr>
        <w:rPr>
          <w:color w:val="000000"/>
          <w:sz w:val="30"/>
          <w:szCs w:val="30"/>
        </w:rPr>
      </w:pPr>
      <w:r w:rsidRPr="0094057C">
        <w:rPr>
          <w:color w:val="000000"/>
          <w:sz w:val="30"/>
          <w:szCs w:val="30"/>
          <w:cs/>
        </w:rPr>
        <w:tab/>
        <w:t>ในบางกรณี</w:t>
      </w:r>
      <w:r w:rsidR="00B17179" w:rsidRPr="0094057C">
        <w:rPr>
          <w:color w:val="000000"/>
          <w:sz w:val="30"/>
          <w:szCs w:val="30"/>
          <w:cs/>
        </w:rPr>
        <w:t xml:space="preserve"> </w:t>
      </w:r>
      <w:r w:rsidRPr="0094057C">
        <w:rPr>
          <w:color w:val="000000"/>
          <w:sz w:val="30"/>
          <w:szCs w:val="30"/>
          <w:cs/>
        </w:rPr>
        <w:t>ข้อมูลส่วนบุคคลของ</w:t>
      </w:r>
      <w:r w:rsidR="00B17179" w:rsidRPr="0094057C">
        <w:rPr>
          <w:color w:val="000000"/>
          <w:sz w:val="30"/>
          <w:szCs w:val="30"/>
          <w:cs/>
        </w:rPr>
        <w:t>ผู้รับบริการ</w:t>
      </w:r>
      <w:r w:rsidRPr="0094057C">
        <w:rPr>
          <w:color w:val="000000"/>
          <w:sz w:val="30"/>
          <w:szCs w:val="30"/>
          <w:cs/>
        </w:rPr>
        <w:t>อาจมีการส่ง</w:t>
      </w:r>
      <w:r w:rsidR="00B17179" w:rsidRPr="0094057C">
        <w:rPr>
          <w:color w:val="000000"/>
          <w:sz w:val="30"/>
          <w:szCs w:val="30"/>
          <w:cs/>
        </w:rPr>
        <w:t>หรือโอน</w:t>
      </w:r>
      <w:r w:rsidRPr="0094057C">
        <w:rPr>
          <w:color w:val="000000"/>
          <w:sz w:val="30"/>
          <w:szCs w:val="30"/>
          <w:cs/>
        </w:rPr>
        <w:t xml:space="preserve">ไปยังต่างประเทศ </w:t>
      </w:r>
      <w:r w:rsidR="00B17179" w:rsidRPr="0094057C">
        <w:rPr>
          <w:color w:val="000000"/>
          <w:sz w:val="30"/>
          <w:szCs w:val="30"/>
          <w:cs/>
        </w:rPr>
        <w:t xml:space="preserve">โดยคณะฯ </w:t>
      </w:r>
      <w:r w:rsidRPr="0094057C">
        <w:rPr>
          <w:color w:val="000000"/>
          <w:sz w:val="30"/>
          <w:szCs w:val="30"/>
          <w:cs/>
        </w:rPr>
        <w:t>จะดำเนินการเพื่อให้</w:t>
      </w:r>
      <w:r w:rsidR="00B17179" w:rsidRPr="0094057C">
        <w:rPr>
          <w:color w:val="000000"/>
          <w:sz w:val="30"/>
          <w:szCs w:val="30"/>
          <w:cs/>
        </w:rPr>
        <w:t>แน่</w:t>
      </w:r>
      <w:r w:rsidRPr="0094057C">
        <w:rPr>
          <w:color w:val="000000"/>
          <w:sz w:val="30"/>
          <w:szCs w:val="30"/>
          <w:cs/>
        </w:rPr>
        <w:t>ใจว่าข้อมูล</w:t>
      </w:r>
      <w:r w:rsidR="00B17179" w:rsidRPr="0094057C">
        <w:rPr>
          <w:color w:val="000000"/>
          <w:sz w:val="30"/>
          <w:szCs w:val="30"/>
          <w:cs/>
        </w:rPr>
        <w:t>ส่วนบุคคล</w:t>
      </w:r>
      <w:r w:rsidRPr="0094057C">
        <w:rPr>
          <w:color w:val="000000"/>
          <w:sz w:val="30"/>
          <w:szCs w:val="30"/>
          <w:cs/>
        </w:rPr>
        <w:t>ของ</w:t>
      </w:r>
      <w:r w:rsidR="00B17179" w:rsidRPr="0094057C">
        <w:rPr>
          <w:color w:val="000000"/>
          <w:sz w:val="30"/>
          <w:szCs w:val="30"/>
          <w:cs/>
        </w:rPr>
        <w:t>ผู้รับบริการ</w:t>
      </w:r>
      <w:r w:rsidRPr="0094057C">
        <w:rPr>
          <w:color w:val="000000"/>
          <w:sz w:val="30"/>
          <w:szCs w:val="30"/>
          <w:cs/>
        </w:rPr>
        <w:t>จะมีการส่งหรือโอนไปยังต่างประเทศ</w:t>
      </w:r>
      <w:r w:rsidR="00B17179" w:rsidRPr="0094057C">
        <w:rPr>
          <w:color w:val="000000"/>
          <w:sz w:val="30"/>
          <w:szCs w:val="30"/>
          <w:cs/>
        </w:rPr>
        <w:t>โดยสอดคล้องกับ</w:t>
      </w:r>
      <w:r w:rsidRPr="0094057C">
        <w:rPr>
          <w:color w:val="000000"/>
          <w:sz w:val="30"/>
          <w:szCs w:val="30"/>
          <w:cs/>
        </w:rPr>
        <w:t>กฎหมาย</w:t>
      </w:r>
      <w:r w:rsidR="00B17179" w:rsidRPr="0094057C">
        <w:rPr>
          <w:color w:val="000000"/>
          <w:sz w:val="30"/>
          <w:szCs w:val="30"/>
          <w:cs/>
        </w:rPr>
        <w:t>ว่าด้วยการ</w:t>
      </w:r>
      <w:r w:rsidRPr="0094057C">
        <w:rPr>
          <w:color w:val="000000"/>
          <w:sz w:val="30"/>
          <w:szCs w:val="30"/>
          <w:cs/>
        </w:rPr>
        <w:t>คุ้มค</w:t>
      </w:r>
      <w:r w:rsidR="008515FA" w:rsidRPr="0094057C">
        <w:rPr>
          <w:color w:val="000000"/>
          <w:sz w:val="30"/>
          <w:szCs w:val="30"/>
          <w:cs/>
        </w:rPr>
        <w:t>รองข้อมูล</w:t>
      </w:r>
      <w:r w:rsidR="00B17179" w:rsidRPr="0094057C">
        <w:rPr>
          <w:color w:val="000000"/>
          <w:sz w:val="30"/>
          <w:szCs w:val="30"/>
          <w:cs/>
        </w:rPr>
        <w:t>ส่วนบุคคล</w:t>
      </w:r>
      <w:r w:rsidR="008515FA" w:rsidRPr="0094057C">
        <w:rPr>
          <w:color w:val="000000"/>
          <w:sz w:val="30"/>
          <w:szCs w:val="30"/>
          <w:cs/>
        </w:rPr>
        <w:t>ที่เกี่ยวข้อง</w:t>
      </w:r>
    </w:p>
    <w:p w14:paraId="48B6AFBB" w14:textId="6507B00F" w:rsidR="0038176A" w:rsidRPr="0094057C" w:rsidRDefault="00A73268" w:rsidP="009361FB">
      <w:pPr>
        <w:rPr>
          <w:sz w:val="30"/>
          <w:szCs w:val="30"/>
        </w:rPr>
      </w:pPr>
      <w:r w:rsidRPr="0094057C">
        <w:rPr>
          <w:color w:val="000000"/>
          <w:sz w:val="30"/>
          <w:szCs w:val="30"/>
          <w:cs/>
        </w:rPr>
        <w:tab/>
      </w:r>
      <w:r w:rsidR="008515FA" w:rsidRPr="0094057C">
        <w:rPr>
          <w:color w:val="000000"/>
          <w:sz w:val="30"/>
          <w:szCs w:val="30"/>
          <w:cs/>
        </w:rPr>
        <w:t>ในกรณี</w:t>
      </w:r>
      <w:r w:rsidRPr="0094057C">
        <w:rPr>
          <w:color w:val="000000"/>
          <w:sz w:val="30"/>
          <w:szCs w:val="30"/>
          <w:cs/>
        </w:rPr>
        <w:t>ที่</w:t>
      </w:r>
      <w:r w:rsidR="009361FB" w:rsidRPr="0094057C">
        <w:rPr>
          <w:color w:val="000000"/>
          <w:sz w:val="30"/>
          <w:szCs w:val="30"/>
          <w:cs/>
        </w:rPr>
        <w:t>ประเทศ</w:t>
      </w:r>
      <w:r w:rsidRPr="0094057C">
        <w:rPr>
          <w:color w:val="000000"/>
          <w:sz w:val="30"/>
          <w:szCs w:val="30"/>
          <w:cs/>
        </w:rPr>
        <w:t xml:space="preserve">ปลายทางหรือองค์การระหว่างประเทศที่รับข้อมูลส่วนบุคคลมีมาตรฐานการคุ้มครองข้อมูลส่วนบุคคลไม่เพียงพอ คณะฯ จะพิจารณาว่าการดำเนินการดังกล่าวเป็นไปตามกฎหมายว่าด้วยการคุ้มครองข้อมูลส่วนบุคคลหรือไม่ อย่างไร เช่น เป็นการปฏิบัติตามกฎหมาย 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ตามคำขอของเจ้าของข้อมูลส่วนบุคคลก่อนเข้าทำสัญญานั้น เป็นการกระทำตามสัญญาระหว่างคณะฯ กับบุคคลหรือนิติบุคคลอื่นเพื่อประโยชน์ของเจ้าของข้อมูลส่วนบุคคล เพื่อป้องกันหรือระงับอันตรายต่อชีวิต ร่างกาย หรือสุขภาพของเจ้าของข้อมูลส่วนบุคคลหรือบุคคลอื่น หรือเป็นการจำเป็นเพื่อการดำเนินภารกิจเพื่อประโยชน์สาธารณะที่สำคัญ ซึ่งได้รับยกเว้นมาตรฐานการคุ้มครองข้อมูลส่วนบุคคลที่เพียงพอตามมาตรา </w:t>
      </w:r>
      <w:r w:rsidRPr="0094057C">
        <w:rPr>
          <w:color w:val="000000"/>
          <w:sz w:val="30"/>
          <w:szCs w:val="30"/>
        </w:rPr>
        <w:t xml:space="preserve">28 </w:t>
      </w:r>
      <w:r w:rsidRPr="0094057C">
        <w:rPr>
          <w:color w:val="000000"/>
          <w:sz w:val="30"/>
          <w:szCs w:val="30"/>
          <w:cs/>
        </w:rPr>
        <w:t xml:space="preserve">วรรคหนึ่ง แห่งพระราชบัญญัติคุ้มครองข้อมูลส่วนบุคคล พ.ศ. </w:t>
      </w:r>
      <w:r w:rsidRPr="0094057C">
        <w:rPr>
          <w:color w:val="000000"/>
          <w:sz w:val="30"/>
          <w:szCs w:val="30"/>
        </w:rPr>
        <w:t>2562</w:t>
      </w:r>
      <w:r w:rsidRPr="0094057C">
        <w:rPr>
          <w:color w:val="000000"/>
          <w:sz w:val="30"/>
          <w:szCs w:val="30"/>
          <w:cs/>
        </w:rPr>
        <w:t xml:space="preserve"> </w:t>
      </w:r>
      <w:r w:rsidR="00A71EC3" w:rsidRPr="0094057C">
        <w:rPr>
          <w:color w:val="000000"/>
          <w:sz w:val="30"/>
          <w:szCs w:val="30"/>
          <w:cs/>
        </w:rPr>
        <w:t>หรือหากไม่เข้าขอยกเว้นดังกล่าว คณะฯ จะขอความยินยอมจากเจ้าของข้อมูลส่วนบุคคลโดยจะแจ้งให้เจ้าของข้อมูลส่วนบุคคลทราบถึงมาตรฐานการคุ้มครองข้อมูลส่วนบุคคลที่ไม่เพียงพอของประเทศปลายทางหรือองค์การระหว่างประเทศที่รับข้อมูลส่วนบุคคล</w:t>
      </w:r>
    </w:p>
    <w:p w14:paraId="3B45F6B9" w14:textId="77777777" w:rsidR="00AD2B58" w:rsidRPr="0094057C" w:rsidRDefault="00AD2B58" w:rsidP="00AD2B58">
      <w:pPr>
        <w:pStyle w:val="Heading2"/>
      </w:pPr>
      <w:r w:rsidRPr="0094057C">
        <w:rPr>
          <w:cs/>
        </w:rPr>
        <w:t>สิทธิของเจ้าของข้อมูลส่วนบุคคล</w:t>
      </w:r>
    </w:p>
    <w:p w14:paraId="0616DE2B" w14:textId="5DF1FEA8" w:rsidR="00402BC1" w:rsidRPr="0094057C" w:rsidRDefault="006A6282" w:rsidP="00402BC1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 w:rsidR="00E7573E" w:rsidRPr="0094057C">
        <w:rPr>
          <w:sz w:val="30"/>
          <w:szCs w:val="30"/>
          <w:cs/>
        </w:rPr>
        <w:t>ผู้รับบริการในฐานะเจ้าของข้อมูลส่วนบุคคลมี</w:t>
      </w:r>
      <w:r w:rsidR="00402BC1" w:rsidRPr="0094057C">
        <w:rPr>
          <w:sz w:val="30"/>
          <w:szCs w:val="30"/>
          <w:cs/>
        </w:rPr>
        <w:t xml:space="preserve">สิทธิตามกฎหมายว่าด้วยการคุ้มครองข้อมูลส่วนบุคคล </w:t>
      </w:r>
      <w:r w:rsidR="00E7573E" w:rsidRPr="0094057C">
        <w:rPr>
          <w:sz w:val="30"/>
          <w:szCs w:val="30"/>
          <w:cs/>
        </w:rPr>
        <w:t>ดังนี้</w:t>
      </w:r>
    </w:p>
    <w:p w14:paraId="7504C3BE" w14:textId="334CDD8C" w:rsidR="009C5992" w:rsidRPr="0094057C" w:rsidRDefault="00B44758" w:rsidP="003B219E">
      <w:pPr>
        <w:pStyle w:val="ListParagraph"/>
        <w:numPr>
          <w:ilvl w:val="0"/>
          <w:numId w:val="4"/>
        </w:num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>สิทธิในการถอนความยินยอม</w:t>
      </w:r>
      <w:r w:rsidR="00451AD5" w:rsidRPr="0094057C">
        <w:rPr>
          <w:sz w:val="30"/>
          <w:szCs w:val="30"/>
          <w:cs/>
        </w:rPr>
        <w:t>ที่เจ้าของข้อมูลส่วนบุคคลจะถอนความยินยอมเสีย</w:t>
      </w:r>
      <w:r w:rsidRPr="0094057C">
        <w:rPr>
          <w:sz w:val="30"/>
          <w:szCs w:val="30"/>
          <w:cs/>
        </w:rPr>
        <w:t xml:space="preserve">เมื่อใดก็ได้ ตามมาตรา </w:t>
      </w:r>
      <w:r w:rsidRPr="0094057C">
        <w:rPr>
          <w:sz w:val="30"/>
          <w:szCs w:val="30"/>
        </w:rPr>
        <w:t>19</w:t>
      </w:r>
      <w:r w:rsidRPr="0094057C">
        <w:rPr>
          <w:sz w:val="30"/>
          <w:szCs w:val="30"/>
          <w:cs/>
        </w:rPr>
        <w:t xml:space="preserve"> วรรคห้า แห่งพระราชบัญญัติคุ้มครองข้อมูลส่วนบุคคล พ.ศ. </w:t>
      </w:r>
      <w:r w:rsidRPr="0094057C">
        <w:rPr>
          <w:sz w:val="30"/>
          <w:szCs w:val="30"/>
        </w:rPr>
        <w:t>2562</w:t>
      </w:r>
      <w:r w:rsidR="00451AD5" w:rsidRPr="0094057C">
        <w:rPr>
          <w:sz w:val="30"/>
          <w:szCs w:val="30"/>
          <w:cs/>
        </w:rPr>
        <w:t xml:space="preserve"> </w:t>
      </w:r>
      <w:r w:rsidR="00C62AEE" w:rsidRPr="0094057C">
        <w:rPr>
          <w:sz w:val="30"/>
          <w:szCs w:val="30"/>
          <w:cs/>
        </w:rPr>
        <w:t>ทั้งนี้ ไม่ส่งผลกระทบต่อการเก็บรวบรวม ใช้ หรือเปิดเผยข้อมูลส่วนบุคคลที่</w:t>
      </w:r>
      <w:r w:rsidR="00A95ED6" w:rsidRPr="0094057C">
        <w:rPr>
          <w:sz w:val="30"/>
          <w:szCs w:val="30"/>
          <w:cs/>
        </w:rPr>
        <w:t>เจ้าของข้อมูลส่วนบุคคล</w:t>
      </w:r>
      <w:r w:rsidR="00C62AEE" w:rsidRPr="0094057C">
        <w:rPr>
          <w:sz w:val="30"/>
          <w:szCs w:val="30"/>
          <w:cs/>
        </w:rPr>
        <w:t xml:space="preserve">ได้ให้ความยินยอมไปแล้วโดยชอบ </w:t>
      </w:r>
      <w:r w:rsidR="00451AD5" w:rsidRPr="0094057C">
        <w:rPr>
          <w:b/>
          <w:bCs/>
          <w:sz w:val="30"/>
          <w:szCs w:val="30"/>
          <w:cs/>
        </w:rPr>
        <w:t>เฉพาะสำหรับข้อมูลส่วนบุคคลที่ได้เก็บรวบรวม ใช้ หรือเปิดเผยโดยใช้ฐานความยินยอม (</w:t>
      </w:r>
      <w:r w:rsidR="00451AD5" w:rsidRPr="0094057C">
        <w:rPr>
          <w:b/>
          <w:bCs/>
          <w:sz w:val="30"/>
          <w:szCs w:val="30"/>
        </w:rPr>
        <w:t xml:space="preserve">consent) </w:t>
      </w:r>
      <w:r w:rsidR="00451AD5" w:rsidRPr="0094057C">
        <w:rPr>
          <w:b/>
          <w:bCs/>
          <w:sz w:val="30"/>
          <w:szCs w:val="30"/>
          <w:cs/>
        </w:rPr>
        <w:t xml:space="preserve">เป็นฐานทางกฎหมาย แต่ไม่รวมข้อมูลส่วนบุคคลที่เก็บรวบรวม ใช้ หรือเปิดเผยได้โดยไม่ต้องขอความยินยอมตามมาตรา </w:t>
      </w:r>
      <w:r w:rsidR="00451AD5" w:rsidRPr="0094057C">
        <w:rPr>
          <w:b/>
          <w:bCs/>
          <w:sz w:val="30"/>
          <w:szCs w:val="30"/>
        </w:rPr>
        <w:t xml:space="preserve">24 </w:t>
      </w:r>
      <w:r w:rsidR="00451AD5" w:rsidRPr="0094057C">
        <w:rPr>
          <w:b/>
          <w:bCs/>
          <w:sz w:val="30"/>
          <w:szCs w:val="30"/>
          <w:cs/>
        </w:rPr>
        <w:t xml:space="preserve">มาตรา </w:t>
      </w:r>
      <w:r w:rsidR="00451AD5" w:rsidRPr="0094057C">
        <w:rPr>
          <w:b/>
          <w:bCs/>
          <w:sz w:val="30"/>
          <w:szCs w:val="30"/>
        </w:rPr>
        <w:t xml:space="preserve">26 </w:t>
      </w:r>
      <w:r w:rsidR="00451AD5" w:rsidRPr="0094057C">
        <w:rPr>
          <w:b/>
          <w:bCs/>
          <w:sz w:val="30"/>
          <w:szCs w:val="30"/>
          <w:cs/>
        </w:rPr>
        <w:t>และ</w:t>
      </w:r>
      <w:r w:rsidR="00451AD5" w:rsidRPr="0094057C">
        <w:rPr>
          <w:b/>
          <w:bCs/>
          <w:sz w:val="30"/>
          <w:szCs w:val="30"/>
        </w:rPr>
        <w:t>/</w:t>
      </w:r>
      <w:r w:rsidR="00451AD5" w:rsidRPr="0094057C">
        <w:rPr>
          <w:b/>
          <w:bCs/>
          <w:sz w:val="30"/>
          <w:szCs w:val="30"/>
          <w:cs/>
        </w:rPr>
        <w:t xml:space="preserve">หรือมาตรา </w:t>
      </w:r>
      <w:r w:rsidR="00451AD5" w:rsidRPr="0094057C">
        <w:rPr>
          <w:b/>
          <w:bCs/>
          <w:sz w:val="30"/>
          <w:szCs w:val="30"/>
        </w:rPr>
        <w:t>27</w:t>
      </w:r>
      <w:r w:rsidR="00451AD5" w:rsidRPr="0094057C">
        <w:rPr>
          <w:b/>
          <w:bCs/>
          <w:sz w:val="30"/>
          <w:szCs w:val="30"/>
          <w:cs/>
        </w:rPr>
        <w:t xml:space="preserve"> วรรคหนึ่ง</w:t>
      </w:r>
      <w:r w:rsidRPr="0094057C">
        <w:rPr>
          <w:sz w:val="30"/>
          <w:szCs w:val="30"/>
          <w:cs/>
        </w:rPr>
        <w:t xml:space="preserve"> </w:t>
      </w:r>
    </w:p>
    <w:p w14:paraId="7E3F39DD" w14:textId="13076030" w:rsidR="008E0951" w:rsidRPr="0094057C" w:rsidRDefault="008E0951" w:rsidP="003B219E">
      <w:pPr>
        <w:pStyle w:val="ListParagraph"/>
        <w:numPr>
          <w:ilvl w:val="0"/>
          <w:numId w:val="4"/>
        </w:num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lastRenderedPageBreak/>
        <w:t xml:space="preserve">สิทธิขอเข้าถึงและขอรับสำเนาข้อมูลส่วนบุคคลที่เกี่ยวกับตนซึ่งอยู่ในความรับผิดชอบของคณะฯ หรือขอให้เปิดเผยถึงการได้มาซึ่งข้อมูลส่วนบุคคลดังกล่าวที่ตนไม่ได้ให้ความยินยอม ตามมาตรา </w:t>
      </w:r>
      <w:r w:rsidRPr="0094057C">
        <w:rPr>
          <w:sz w:val="30"/>
          <w:szCs w:val="30"/>
        </w:rPr>
        <w:t>30</w:t>
      </w:r>
      <w:r w:rsidR="00BF7F45" w:rsidRPr="0094057C">
        <w:rPr>
          <w:sz w:val="30"/>
          <w:szCs w:val="30"/>
          <w:cs/>
        </w:rPr>
        <w:t xml:space="preserve"> วรรคหนึ่ง</w:t>
      </w:r>
      <w:r w:rsidR="00E842BF" w:rsidRPr="0094057C">
        <w:rPr>
          <w:sz w:val="30"/>
          <w:szCs w:val="30"/>
          <w:cs/>
        </w:rPr>
        <w:t xml:space="preserve"> แห่งพระราชบัญญัติคุ้มครองข้อมูลส่วนบุคคล พ.ศ. </w:t>
      </w:r>
      <w:r w:rsidR="00E842BF" w:rsidRPr="0094057C">
        <w:rPr>
          <w:sz w:val="30"/>
          <w:szCs w:val="30"/>
        </w:rPr>
        <w:t>2562</w:t>
      </w:r>
      <w:r w:rsidR="00BF7F45" w:rsidRPr="0094057C">
        <w:rPr>
          <w:sz w:val="30"/>
          <w:szCs w:val="30"/>
          <w:cs/>
        </w:rPr>
        <w:t xml:space="preserve"> (</w:t>
      </w:r>
      <w:r w:rsidR="00BF7F45" w:rsidRPr="0094057C">
        <w:rPr>
          <w:sz w:val="30"/>
          <w:szCs w:val="30"/>
        </w:rPr>
        <w:t>Right of Access)</w:t>
      </w:r>
    </w:p>
    <w:p w14:paraId="05C47383" w14:textId="059FF642" w:rsidR="0014277A" w:rsidRPr="0094057C" w:rsidRDefault="0014277A" w:rsidP="003B219E">
      <w:pPr>
        <w:pStyle w:val="ListParagraph"/>
        <w:numPr>
          <w:ilvl w:val="0"/>
          <w:numId w:val="4"/>
        </w:num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>สิทธิขอรับข้อมูลส่วนบุคคลที่เกี่ยวกับตนจาก</w:t>
      </w:r>
      <w:r w:rsidR="0030203C" w:rsidRPr="0094057C">
        <w:rPr>
          <w:sz w:val="30"/>
          <w:szCs w:val="30"/>
          <w:cs/>
        </w:rPr>
        <w:t xml:space="preserve">คณะฯ </w:t>
      </w:r>
      <w:r w:rsidRPr="0094057C">
        <w:rPr>
          <w:sz w:val="30"/>
          <w:szCs w:val="30"/>
          <w:cs/>
        </w:rPr>
        <w:t>ได้ ในกรณีที่</w:t>
      </w:r>
      <w:r w:rsidR="0030203C" w:rsidRPr="0094057C">
        <w:rPr>
          <w:sz w:val="30"/>
          <w:szCs w:val="30"/>
          <w:cs/>
        </w:rPr>
        <w:t xml:space="preserve">คณะฯ </w:t>
      </w:r>
      <w:r w:rsidRPr="0094057C">
        <w:rPr>
          <w:sz w:val="30"/>
          <w:szCs w:val="30"/>
          <w:cs/>
        </w:rPr>
        <w:t>ได้ทำให้ข้อมูลส่วนบุคคลนั้น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 รวมทั้ง</w:t>
      </w:r>
      <w:r w:rsidR="00E842BF" w:rsidRPr="0094057C">
        <w:rPr>
          <w:sz w:val="30"/>
          <w:szCs w:val="30"/>
          <w:cs/>
        </w:rPr>
        <w:t>สิทธิ</w:t>
      </w:r>
      <w:r w:rsidRPr="0094057C">
        <w:rPr>
          <w:sz w:val="30"/>
          <w:szCs w:val="30"/>
          <w:cs/>
        </w:rPr>
        <w:t>ขอให้ผู้ควบคุมข้อมูลส่วนบุคคลส่งหรือโอนข้อมูลส่วนบุคคลในรูปแบบดังกล่าวไปยังผู้ควบคุมข้อมูลส่วนบุคคลอื่นเมื่อสามารถทำได้ด้วยวิธีการอัตโนมัติ และสิทธิขอรับข้อมูลส่วนบุคคลที่</w:t>
      </w:r>
      <w:r w:rsidR="00E842BF" w:rsidRPr="0094057C">
        <w:rPr>
          <w:sz w:val="30"/>
          <w:szCs w:val="30"/>
          <w:cs/>
        </w:rPr>
        <w:t xml:space="preserve">คณะฯ </w:t>
      </w:r>
      <w:r w:rsidRPr="0094057C">
        <w:rPr>
          <w:sz w:val="30"/>
          <w:szCs w:val="30"/>
          <w:cs/>
        </w:rPr>
        <w:t xml:space="preserve">ส่งหรือโอนข้อมูลส่วนบุคคลในรูปแบบดังกล่าวไปยังผู้ควบคุมข้อมูลส่วนบุคคลอื่นโดยตรง เว้นแต่โดยสภาพทางเทคนิคไม่สามารถทำได้ ตามมาตรา </w:t>
      </w:r>
      <w:r w:rsidRPr="0094057C">
        <w:rPr>
          <w:sz w:val="30"/>
          <w:szCs w:val="30"/>
        </w:rPr>
        <w:t>31</w:t>
      </w:r>
      <w:r w:rsidR="00E842BF" w:rsidRPr="0094057C">
        <w:rPr>
          <w:sz w:val="30"/>
          <w:szCs w:val="30"/>
          <w:cs/>
        </w:rPr>
        <w:t xml:space="preserve"> วรรคหนึ่ง</w:t>
      </w:r>
      <w:r w:rsidR="00E842BF" w:rsidRPr="0094057C">
        <w:rPr>
          <w:sz w:val="30"/>
          <w:szCs w:val="30"/>
        </w:rPr>
        <w:t xml:space="preserve"> </w:t>
      </w:r>
      <w:r w:rsidR="00E842BF" w:rsidRPr="0094057C">
        <w:rPr>
          <w:sz w:val="30"/>
          <w:szCs w:val="30"/>
          <w:cs/>
        </w:rPr>
        <w:t xml:space="preserve">แห่งพระราชบัญญัติคุ้มครองข้อมูลส่วนบุคคล พ.ศ. </w:t>
      </w:r>
      <w:r w:rsidR="00E842BF" w:rsidRPr="0094057C">
        <w:rPr>
          <w:sz w:val="30"/>
          <w:szCs w:val="30"/>
        </w:rPr>
        <w:t>2562</w:t>
      </w:r>
      <w:r w:rsidR="009772CD" w:rsidRPr="0094057C">
        <w:rPr>
          <w:sz w:val="30"/>
          <w:szCs w:val="30"/>
          <w:cs/>
        </w:rPr>
        <w:t xml:space="preserve"> </w:t>
      </w:r>
      <w:r w:rsidR="00513A20" w:rsidRPr="0094057C">
        <w:rPr>
          <w:sz w:val="30"/>
          <w:szCs w:val="30"/>
          <w:cs/>
        </w:rPr>
        <w:t>ทั้งนี้ ข้อมูลส่วนบุคคลดังกล่าวต้องเป็นข้อมูลส่วนบุคคลที่เจ้าของข้อมูลส่วนบุคคลได้ให้ความยินยอมในการเก็บรวบรวม ใช้ หรือเปิดเผยข้อมูลส่วนบุคคล หรือเป็นข้อมูลส่วนบุคคลที่ได้รับยกเว้นไม่ต้องขอความยินยอม</w:t>
      </w:r>
      <w:r w:rsidR="004A367F" w:rsidRPr="0094057C">
        <w:rPr>
          <w:sz w:val="30"/>
          <w:szCs w:val="30"/>
          <w:cs/>
        </w:rPr>
        <w:t xml:space="preserve">เนื่องจาก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ตามคำขอของเจ้าของข้อมูลส่วนบุคคลก่อนเข้าทำสัญญานั้นตามมาตรา </w:t>
      </w:r>
      <w:r w:rsidR="004A367F" w:rsidRPr="0094057C">
        <w:rPr>
          <w:sz w:val="30"/>
          <w:szCs w:val="30"/>
        </w:rPr>
        <w:t>24 (3)</w:t>
      </w:r>
      <w:r w:rsidR="004A367F" w:rsidRPr="0094057C">
        <w:rPr>
          <w:sz w:val="30"/>
          <w:szCs w:val="30"/>
          <w:cs/>
        </w:rPr>
        <w:t xml:space="preserve"> หรือเป็นข้อมูลส่วนบุคคลอื่นที่กำหนดในมาตรา </w:t>
      </w:r>
      <w:r w:rsidR="004A367F" w:rsidRPr="0094057C">
        <w:rPr>
          <w:sz w:val="30"/>
          <w:szCs w:val="30"/>
        </w:rPr>
        <w:t xml:space="preserve">24 </w:t>
      </w:r>
      <w:r w:rsidR="004A367F" w:rsidRPr="0094057C">
        <w:rPr>
          <w:sz w:val="30"/>
          <w:szCs w:val="30"/>
          <w:cs/>
        </w:rPr>
        <w:t>ตามที่คณะกรรมการประกาศกำหนด</w:t>
      </w:r>
      <w:r w:rsidR="00513A20" w:rsidRPr="0094057C">
        <w:rPr>
          <w:sz w:val="30"/>
          <w:szCs w:val="30"/>
          <w:cs/>
        </w:rPr>
        <w:t xml:space="preserve"> </w:t>
      </w:r>
      <w:r w:rsidR="004A367F" w:rsidRPr="0094057C">
        <w:rPr>
          <w:sz w:val="30"/>
          <w:szCs w:val="30"/>
          <w:cs/>
        </w:rPr>
        <w:t xml:space="preserve">ตามมาตรา </w:t>
      </w:r>
      <w:r w:rsidR="004A367F" w:rsidRPr="0094057C">
        <w:rPr>
          <w:sz w:val="30"/>
          <w:szCs w:val="30"/>
        </w:rPr>
        <w:t xml:space="preserve">31 </w:t>
      </w:r>
      <w:r w:rsidR="004A367F" w:rsidRPr="0094057C">
        <w:rPr>
          <w:sz w:val="30"/>
          <w:szCs w:val="30"/>
          <w:cs/>
        </w:rPr>
        <w:t xml:space="preserve">วรรคสอง แห่งพระราชบัญญัติคุ้มครองข้อมูลส่วนบุคคล พ.ศ. </w:t>
      </w:r>
      <w:r w:rsidR="004A367F" w:rsidRPr="0094057C">
        <w:rPr>
          <w:sz w:val="30"/>
          <w:szCs w:val="30"/>
        </w:rPr>
        <w:t>2562</w:t>
      </w:r>
      <w:r w:rsidR="004A367F" w:rsidRPr="0094057C">
        <w:rPr>
          <w:sz w:val="30"/>
          <w:szCs w:val="30"/>
          <w:cs/>
        </w:rPr>
        <w:t xml:space="preserve"> </w:t>
      </w:r>
      <w:r w:rsidR="009772CD" w:rsidRPr="0094057C">
        <w:rPr>
          <w:sz w:val="30"/>
          <w:szCs w:val="30"/>
          <w:cs/>
        </w:rPr>
        <w:t>(</w:t>
      </w:r>
      <w:r w:rsidR="009772CD" w:rsidRPr="0094057C">
        <w:rPr>
          <w:sz w:val="30"/>
          <w:szCs w:val="30"/>
        </w:rPr>
        <w:t>Right to Data Portability</w:t>
      </w:r>
      <w:r w:rsidR="009772CD" w:rsidRPr="0094057C">
        <w:rPr>
          <w:sz w:val="30"/>
          <w:szCs w:val="30"/>
          <w:cs/>
        </w:rPr>
        <w:t>)</w:t>
      </w:r>
    </w:p>
    <w:p w14:paraId="5EB65DBC" w14:textId="705B5C9F" w:rsidR="00402BC1" w:rsidRPr="0094057C" w:rsidRDefault="00402BC1" w:rsidP="003B219E">
      <w:pPr>
        <w:pStyle w:val="ListParagraph"/>
        <w:numPr>
          <w:ilvl w:val="0"/>
          <w:numId w:val="4"/>
        </w:num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>สิทธิคัดค้านการเก็บรวบรวม ใช้ หรือเปิดเผยข้อมูลส่วนบุคคลที่เกี่ยวกับตน</w:t>
      </w:r>
      <w:r w:rsidR="002A20A5" w:rsidRPr="0094057C">
        <w:rPr>
          <w:sz w:val="30"/>
          <w:szCs w:val="30"/>
          <w:cs/>
        </w:rPr>
        <w:t>เมื่อใดก็ได้</w:t>
      </w:r>
      <w:r w:rsidR="005052EC" w:rsidRPr="0094057C">
        <w:rPr>
          <w:sz w:val="30"/>
          <w:szCs w:val="30"/>
          <w:cs/>
        </w:rPr>
        <w:t xml:space="preserve"> โดยเป็นไปตามมาตรา </w:t>
      </w:r>
      <w:r w:rsidR="005052EC" w:rsidRPr="0094057C">
        <w:rPr>
          <w:sz w:val="30"/>
          <w:szCs w:val="30"/>
        </w:rPr>
        <w:t xml:space="preserve">32 </w:t>
      </w:r>
      <w:r w:rsidR="005052EC" w:rsidRPr="0094057C">
        <w:rPr>
          <w:sz w:val="30"/>
          <w:szCs w:val="30"/>
          <w:cs/>
        </w:rPr>
        <w:t xml:space="preserve">วรรคหนึ่ง แห่งพระราชบัญญัติคุ้มครองข้อมูลส่วนบุคคล พ.ศ. </w:t>
      </w:r>
      <w:r w:rsidR="005052EC" w:rsidRPr="0094057C">
        <w:rPr>
          <w:sz w:val="30"/>
          <w:szCs w:val="30"/>
        </w:rPr>
        <w:t>2562</w:t>
      </w:r>
      <w:r w:rsidRPr="0094057C">
        <w:rPr>
          <w:sz w:val="30"/>
          <w:szCs w:val="30"/>
          <w:cs/>
        </w:rPr>
        <w:t xml:space="preserve"> (</w:t>
      </w:r>
      <w:r w:rsidRPr="0094057C">
        <w:rPr>
          <w:sz w:val="30"/>
          <w:szCs w:val="30"/>
        </w:rPr>
        <w:t>Right to Object</w:t>
      </w:r>
      <w:r w:rsidRPr="0094057C">
        <w:rPr>
          <w:sz w:val="30"/>
          <w:szCs w:val="30"/>
          <w:cs/>
        </w:rPr>
        <w:t>)</w:t>
      </w:r>
    </w:p>
    <w:p w14:paraId="1536EC83" w14:textId="10CCE217" w:rsidR="00402BC1" w:rsidRPr="0094057C" w:rsidRDefault="00402BC1" w:rsidP="003B219E">
      <w:pPr>
        <w:pStyle w:val="ListParagraph"/>
        <w:numPr>
          <w:ilvl w:val="0"/>
          <w:numId w:val="4"/>
        </w:num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>สิทธิขอให้</w:t>
      </w:r>
      <w:r w:rsidR="002A20A5" w:rsidRPr="0094057C">
        <w:rPr>
          <w:sz w:val="30"/>
          <w:szCs w:val="30"/>
          <w:cs/>
        </w:rPr>
        <w:t xml:space="preserve">คณะฯ </w:t>
      </w:r>
      <w:r w:rsidRPr="0094057C">
        <w:rPr>
          <w:sz w:val="30"/>
          <w:szCs w:val="30"/>
          <w:cs/>
        </w:rPr>
        <w:t>ดำเนินการลบหรือทำลาย หรือทำให้ข้อมูลส่วนบุคคลเป็นข้อมูลที่ไม่สามารถระบุ</w:t>
      </w:r>
      <w:r w:rsidR="00C35188" w:rsidRPr="0094057C">
        <w:rPr>
          <w:sz w:val="30"/>
          <w:szCs w:val="30"/>
          <w:cs/>
        </w:rPr>
        <w:br/>
      </w:r>
      <w:r w:rsidRPr="0094057C">
        <w:rPr>
          <w:sz w:val="30"/>
          <w:szCs w:val="30"/>
          <w:cs/>
        </w:rPr>
        <w:t>ตัวบุคคลที่เป็นเจ้าของข้อมูล</w:t>
      </w:r>
      <w:r w:rsidR="002A20A5" w:rsidRPr="0094057C">
        <w:rPr>
          <w:sz w:val="30"/>
          <w:szCs w:val="30"/>
          <w:cs/>
        </w:rPr>
        <w:t>ส่วนบุคคล</w:t>
      </w:r>
      <w:r w:rsidRPr="0094057C">
        <w:rPr>
          <w:sz w:val="30"/>
          <w:szCs w:val="30"/>
          <w:cs/>
        </w:rPr>
        <w:t>ได้</w:t>
      </w:r>
      <w:r w:rsidR="002A20A5" w:rsidRPr="0094057C">
        <w:rPr>
          <w:sz w:val="30"/>
          <w:szCs w:val="30"/>
          <w:cs/>
        </w:rPr>
        <w:t xml:space="preserve"> ตามมาตรา </w:t>
      </w:r>
      <w:r w:rsidR="002A20A5" w:rsidRPr="0094057C">
        <w:rPr>
          <w:sz w:val="30"/>
          <w:szCs w:val="30"/>
        </w:rPr>
        <w:t>33</w:t>
      </w:r>
      <w:r w:rsidR="00370D1F" w:rsidRPr="0094057C">
        <w:rPr>
          <w:sz w:val="30"/>
          <w:szCs w:val="30"/>
          <w:cs/>
        </w:rPr>
        <w:t xml:space="preserve"> วรรคหนึ่ง</w:t>
      </w:r>
      <w:r w:rsidR="002A20A5" w:rsidRPr="0094057C">
        <w:rPr>
          <w:sz w:val="30"/>
          <w:szCs w:val="30"/>
        </w:rPr>
        <w:t xml:space="preserve"> </w:t>
      </w:r>
      <w:r w:rsidR="002A20A5" w:rsidRPr="0094057C">
        <w:rPr>
          <w:sz w:val="30"/>
          <w:szCs w:val="30"/>
          <w:cs/>
        </w:rPr>
        <w:t xml:space="preserve">แห่งพระราชบัญญัติคุ้มครองข้อมูลส่วนบุคคล พ.ศ. </w:t>
      </w:r>
      <w:r w:rsidR="002A20A5" w:rsidRPr="0094057C">
        <w:rPr>
          <w:sz w:val="30"/>
          <w:szCs w:val="30"/>
        </w:rPr>
        <w:t>2562</w:t>
      </w:r>
      <w:r w:rsidRPr="0094057C">
        <w:rPr>
          <w:sz w:val="30"/>
          <w:szCs w:val="30"/>
          <w:cs/>
        </w:rPr>
        <w:t xml:space="preserve"> (</w:t>
      </w:r>
      <w:r w:rsidRPr="0094057C">
        <w:rPr>
          <w:sz w:val="30"/>
          <w:szCs w:val="30"/>
        </w:rPr>
        <w:t>Right to Erasure</w:t>
      </w:r>
      <w:r w:rsidR="00B65427" w:rsidRPr="0094057C">
        <w:rPr>
          <w:sz w:val="30"/>
          <w:szCs w:val="30"/>
          <w:cs/>
        </w:rPr>
        <w:t xml:space="preserve"> </w:t>
      </w:r>
      <w:r w:rsidR="00B65427" w:rsidRPr="0094057C">
        <w:rPr>
          <w:sz w:val="30"/>
          <w:szCs w:val="30"/>
        </w:rPr>
        <w:t>or Right to Be Forgotten</w:t>
      </w:r>
      <w:r w:rsidRPr="0094057C">
        <w:rPr>
          <w:sz w:val="30"/>
          <w:szCs w:val="30"/>
          <w:cs/>
        </w:rPr>
        <w:t>)</w:t>
      </w:r>
    </w:p>
    <w:p w14:paraId="771C10B0" w14:textId="783CBBF0" w:rsidR="00402BC1" w:rsidRPr="0094057C" w:rsidRDefault="00402BC1" w:rsidP="003B219E">
      <w:pPr>
        <w:pStyle w:val="ListParagraph"/>
        <w:numPr>
          <w:ilvl w:val="0"/>
          <w:numId w:val="4"/>
        </w:num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>สิทธิขอให้</w:t>
      </w:r>
      <w:r w:rsidR="000E1541" w:rsidRPr="0094057C">
        <w:rPr>
          <w:sz w:val="30"/>
          <w:szCs w:val="30"/>
          <w:cs/>
        </w:rPr>
        <w:t xml:space="preserve">คณะฯ </w:t>
      </w:r>
      <w:r w:rsidRPr="0094057C">
        <w:rPr>
          <w:sz w:val="30"/>
          <w:szCs w:val="30"/>
          <w:cs/>
        </w:rPr>
        <w:t>ระงับการใช้ข้อมูลส่วนบุคคล</w:t>
      </w:r>
      <w:r w:rsidR="000E1541" w:rsidRPr="0094057C">
        <w:rPr>
          <w:sz w:val="30"/>
          <w:szCs w:val="30"/>
          <w:cs/>
        </w:rPr>
        <w:t xml:space="preserve">ได้ ตามมาตรา </w:t>
      </w:r>
      <w:r w:rsidR="000E1541" w:rsidRPr="0094057C">
        <w:rPr>
          <w:sz w:val="30"/>
          <w:szCs w:val="30"/>
        </w:rPr>
        <w:t xml:space="preserve">34 </w:t>
      </w:r>
      <w:r w:rsidR="000E1541" w:rsidRPr="0094057C">
        <w:rPr>
          <w:sz w:val="30"/>
          <w:szCs w:val="30"/>
          <w:cs/>
        </w:rPr>
        <w:t xml:space="preserve">วรรคหนึ่ง แห่งพระราชบัญญัติคุ้มครองข้อมูลส่วนบุคคล พ.ศ. </w:t>
      </w:r>
      <w:r w:rsidR="000E1541" w:rsidRPr="0094057C">
        <w:rPr>
          <w:sz w:val="30"/>
          <w:szCs w:val="30"/>
        </w:rPr>
        <w:t>2562</w:t>
      </w:r>
      <w:r w:rsidRPr="0094057C">
        <w:rPr>
          <w:sz w:val="30"/>
          <w:szCs w:val="30"/>
          <w:cs/>
        </w:rPr>
        <w:t xml:space="preserve"> (</w:t>
      </w:r>
      <w:r w:rsidRPr="0094057C">
        <w:rPr>
          <w:sz w:val="30"/>
          <w:szCs w:val="30"/>
        </w:rPr>
        <w:t>Right to Restriction of Processing</w:t>
      </w:r>
      <w:r w:rsidRPr="0094057C">
        <w:rPr>
          <w:sz w:val="30"/>
          <w:szCs w:val="30"/>
          <w:cs/>
        </w:rPr>
        <w:t>)</w:t>
      </w:r>
    </w:p>
    <w:p w14:paraId="0AB92B7F" w14:textId="3D3EA128" w:rsidR="00402BC1" w:rsidRPr="0094057C" w:rsidRDefault="00402BC1" w:rsidP="003B219E">
      <w:pPr>
        <w:pStyle w:val="ListParagraph"/>
        <w:numPr>
          <w:ilvl w:val="0"/>
          <w:numId w:val="4"/>
        </w:num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>สิทธิ</w:t>
      </w:r>
      <w:r w:rsidR="00EF4A54" w:rsidRPr="0094057C">
        <w:rPr>
          <w:sz w:val="30"/>
          <w:szCs w:val="30"/>
          <w:cs/>
        </w:rPr>
        <w:t>ในการ</w:t>
      </w:r>
      <w:r w:rsidRPr="0094057C">
        <w:rPr>
          <w:sz w:val="30"/>
          <w:szCs w:val="30"/>
          <w:cs/>
        </w:rPr>
        <w:t>ร้องขอให้</w:t>
      </w:r>
      <w:r w:rsidR="00EF4A54" w:rsidRPr="0094057C">
        <w:rPr>
          <w:sz w:val="30"/>
          <w:szCs w:val="30"/>
          <w:cs/>
        </w:rPr>
        <w:t xml:space="preserve">คณะฯ </w:t>
      </w:r>
      <w:r w:rsidRPr="0094057C">
        <w:rPr>
          <w:sz w:val="30"/>
          <w:szCs w:val="30"/>
          <w:cs/>
        </w:rPr>
        <w:t>ดำเนินการให้ข้อมูลส่วนบุคคลถูกต้อง เป็นปัจจุบัน สมบูรณ์ และไม่ก่อให้เกิด</w:t>
      </w:r>
      <w:r w:rsidR="00C35188" w:rsidRPr="0094057C">
        <w:rPr>
          <w:sz w:val="30"/>
          <w:szCs w:val="30"/>
          <w:cs/>
        </w:rPr>
        <w:br/>
      </w:r>
      <w:r w:rsidRPr="0094057C">
        <w:rPr>
          <w:sz w:val="30"/>
          <w:szCs w:val="30"/>
          <w:cs/>
        </w:rPr>
        <w:t xml:space="preserve">ความเข้าใจผิด </w:t>
      </w:r>
      <w:r w:rsidR="00EF4A54" w:rsidRPr="0094057C">
        <w:rPr>
          <w:sz w:val="30"/>
          <w:szCs w:val="30"/>
          <w:cs/>
        </w:rPr>
        <w:t xml:space="preserve">ตามมาตรา </w:t>
      </w:r>
      <w:r w:rsidR="00EF4A54" w:rsidRPr="0094057C">
        <w:rPr>
          <w:sz w:val="30"/>
          <w:szCs w:val="30"/>
        </w:rPr>
        <w:t xml:space="preserve">36 </w:t>
      </w:r>
      <w:r w:rsidR="00EF4A54" w:rsidRPr="0094057C">
        <w:rPr>
          <w:sz w:val="30"/>
          <w:szCs w:val="30"/>
          <w:cs/>
        </w:rPr>
        <w:t xml:space="preserve">วรรคหนึ่ง แห่งพระราชบัญญัติคุ้มครองข้อมูลส่วนบุคคล พ.ศ. </w:t>
      </w:r>
      <w:r w:rsidR="00EF4A54" w:rsidRPr="0094057C">
        <w:rPr>
          <w:sz w:val="30"/>
          <w:szCs w:val="30"/>
        </w:rPr>
        <w:t>2562</w:t>
      </w:r>
      <w:r w:rsidR="00EF4A54" w:rsidRPr="0094057C">
        <w:rPr>
          <w:sz w:val="30"/>
          <w:szCs w:val="30"/>
          <w:cs/>
        </w:rPr>
        <w:t xml:space="preserve"> </w:t>
      </w:r>
      <w:r w:rsidRPr="0094057C">
        <w:rPr>
          <w:sz w:val="30"/>
          <w:szCs w:val="30"/>
          <w:cs/>
        </w:rPr>
        <w:t>(</w:t>
      </w:r>
      <w:r w:rsidRPr="0094057C">
        <w:rPr>
          <w:sz w:val="30"/>
          <w:szCs w:val="30"/>
        </w:rPr>
        <w:t>Right to Rectification</w:t>
      </w:r>
      <w:r w:rsidRPr="0094057C">
        <w:rPr>
          <w:sz w:val="30"/>
          <w:szCs w:val="30"/>
          <w:cs/>
        </w:rPr>
        <w:t>)</w:t>
      </w:r>
    </w:p>
    <w:p w14:paraId="26B9555F" w14:textId="5B55A93F" w:rsidR="00087996" w:rsidRPr="0094057C" w:rsidRDefault="00087996" w:rsidP="003B219E">
      <w:pPr>
        <w:pStyle w:val="ListParagraph"/>
        <w:numPr>
          <w:ilvl w:val="0"/>
          <w:numId w:val="4"/>
        </w:numPr>
        <w:ind w:left="782" w:hanging="357"/>
        <w:rPr>
          <w:sz w:val="30"/>
          <w:szCs w:val="30"/>
        </w:rPr>
      </w:pPr>
      <w:r w:rsidRPr="0094057C">
        <w:rPr>
          <w:sz w:val="30"/>
          <w:szCs w:val="30"/>
          <w:cs/>
        </w:rPr>
        <w:t xml:space="preserve">สิทธิร้องเรียนในกรณีที่คณะฯ รวมทั้งบุคลากร ลูกจ้าง หรือผู้รับจ้างของคณะฯ ฝ่าฝืนหรือไม่ปฏิบัติตามพระราชบัญญัติคุ้มครองข้อมูลส่วนบุคคล พ.ศ. </w:t>
      </w:r>
      <w:r w:rsidRPr="0094057C">
        <w:rPr>
          <w:sz w:val="30"/>
          <w:szCs w:val="30"/>
        </w:rPr>
        <w:t>2562</w:t>
      </w:r>
      <w:r w:rsidRPr="0094057C">
        <w:rPr>
          <w:sz w:val="30"/>
          <w:szCs w:val="30"/>
          <w:cs/>
        </w:rPr>
        <w:t xml:space="preserve"> หรือประกาศที่ออกตามพระราชบัญญัติดังกล่าว ตามมาตรา </w:t>
      </w:r>
      <w:r w:rsidRPr="0094057C">
        <w:rPr>
          <w:sz w:val="30"/>
          <w:szCs w:val="30"/>
        </w:rPr>
        <w:t xml:space="preserve">73 </w:t>
      </w:r>
      <w:r w:rsidRPr="0094057C">
        <w:rPr>
          <w:sz w:val="30"/>
          <w:szCs w:val="30"/>
          <w:cs/>
        </w:rPr>
        <w:t xml:space="preserve">วรรคหนึ่ง แห่งพระราชบัญญัติคุ้มครองข้อมูลส่วนบุคคล พ.ศ. </w:t>
      </w:r>
      <w:r w:rsidRPr="0094057C">
        <w:rPr>
          <w:sz w:val="30"/>
          <w:szCs w:val="30"/>
        </w:rPr>
        <w:t>2562</w:t>
      </w:r>
    </w:p>
    <w:p w14:paraId="563F48FE" w14:textId="50978BA4" w:rsidR="006A7DA1" w:rsidRPr="0094057C" w:rsidRDefault="00402BC1" w:rsidP="004853CB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  <w:t>มหาวิทยาลัย</w:t>
      </w:r>
      <w:r w:rsidR="006A7DA1" w:rsidRPr="0094057C">
        <w:rPr>
          <w:sz w:val="30"/>
          <w:szCs w:val="30"/>
          <w:cs/>
        </w:rPr>
        <w:t xml:space="preserve">มหิดล (คณะแพทยศาสตร์โรงพยาบาลรามาธิบดี) </w:t>
      </w:r>
      <w:r w:rsidRPr="0094057C">
        <w:rPr>
          <w:sz w:val="30"/>
          <w:szCs w:val="30"/>
          <w:cs/>
        </w:rPr>
        <w:t>เคารพสิทธิของ</w:t>
      </w:r>
      <w:r w:rsidR="006A7DA1" w:rsidRPr="0094057C">
        <w:rPr>
          <w:sz w:val="30"/>
          <w:szCs w:val="30"/>
          <w:cs/>
        </w:rPr>
        <w:t>ผู้รับบริการ</w:t>
      </w:r>
      <w:r w:rsidRPr="0094057C">
        <w:rPr>
          <w:sz w:val="30"/>
          <w:szCs w:val="30"/>
          <w:cs/>
        </w:rPr>
        <w:t>ในฐานะเจ้าของข้อมูล</w:t>
      </w:r>
      <w:r w:rsidR="006A7DA1" w:rsidRPr="0094057C">
        <w:rPr>
          <w:sz w:val="30"/>
          <w:szCs w:val="30"/>
          <w:cs/>
        </w:rPr>
        <w:t>ส่วนบุคคล</w:t>
      </w:r>
      <w:r w:rsidRPr="0094057C">
        <w:rPr>
          <w:sz w:val="30"/>
          <w:szCs w:val="30"/>
          <w:cs/>
        </w:rPr>
        <w:t>ภายใต้กฎหมายที่เกี่ยวข้อง ซึ่ง</w:t>
      </w:r>
      <w:r w:rsidR="006A7DA1" w:rsidRPr="0094057C">
        <w:rPr>
          <w:sz w:val="30"/>
          <w:szCs w:val="30"/>
          <w:cs/>
        </w:rPr>
        <w:t>ผู้รับบริการหรือผู้มีอำนาจกระทำการแทน</w:t>
      </w:r>
      <w:r w:rsidRPr="0094057C">
        <w:rPr>
          <w:sz w:val="30"/>
          <w:szCs w:val="30"/>
          <w:cs/>
        </w:rPr>
        <w:t>สามารถติดต่อ</w:t>
      </w:r>
      <w:bookmarkStart w:id="2" w:name="_Hlk102037305"/>
      <w:r w:rsidR="006A7DA1" w:rsidRPr="0094057C">
        <w:rPr>
          <w:sz w:val="30"/>
          <w:szCs w:val="30"/>
          <w:cs/>
        </w:rPr>
        <w:t>งานบริหารโรงพยาบาล</w:t>
      </w:r>
      <w:r w:rsidR="006A7DA1" w:rsidRPr="0094057C">
        <w:rPr>
          <w:sz w:val="30"/>
          <w:szCs w:val="30"/>
          <w:cs/>
        </w:rPr>
        <w:lastRenderedPageBreak/>
        <w:t xml:space="preserve">รามาธิบดี โรงพยาบาลรามาธิบดี คณะแพทยศาสตร์โรงพยาบาลรามาธิบดี มหาวิทยาลัยมหิดล ซึ่งตั้งอยู่ ณ ชั้น </w:t>
      </w:r>
      <w:r w:rsidR="006A7DA1" w:rsidRPr="0094057C">
        <w:rPr>
          <w:sz w:val="30"/>
          <w:szCs w:val="30"/>
        </w:rPr>
        <w:t xml:space="preserve">2 </w:t>
      </w:r>
      <w:r w:rsidR="006A7DA1" w:rsidRPr="0094057C">
        <w:rPr>
          <w:sz w:val="30"/>
          <w:szCs w:val="30"/>
          <w:cs/>
        </w:rPr>
        <w:t xml:space="preserve">อาคารบริหาร คณะแพทยศาสตร์โรงพยาบาลรามาธิบดี มหาวิทยาลัยมหิดล เลขที่ </w:t>
      </w:r>
      <w:r w:rsidR="006A7DA1" w:rsidRPr="0094057C">
        <w:rPr>
          <w:sz w:val="30"/>
          <w:szCs w:val="30"/>
        </w:rPr>
        <w:t xml:space="preserve">270 </w:t>
      </w:r>
      <w:r w:rsidR="006A7DA1" w:rsidRPr="0094057C">
        <w:rPr>
          <w:sz w:val="30"/>
          <w:szCs w:val="30"/>
          <w:cs/>
        </w:rPr>
        <w:t xml:space="preserve">ถนนพระรามที่ </w:t>
      </w:r>
      <w:r w:rsidR="006A7DA1" w:rsidRPr="0094057C">
        <w:rPr>
          <w:sz w:val="30"/>
          <w:szCs w:val="30"/>
        </w:rPr>
        <w:t xml:space="preserve">6 </w:t>
      </w:r>
      <w:r w:rsidR="006A7DA1" w:rsidRPr="0094057C">
        <w:rPr>
          <w:sz w:val="30"/>
          <w:szCs w:val="30"/>
          <w:cs/>
        </w:rPr>
        <w:t xml:space="preserve">แขวงทุ่งพญาไท เขตราชเทวี กรุงเทพมหานคร </w:t>
      </w:r>
      <w:r w:rsidR="006A7DA1" w:rsidRPr="0094057C">
        <w:rPr>
          <w:sz w:val="30"/>
          <w:szCs w:val="30"/>
        </w:rPr>
        <w:t>10400</w:t>
      </w:r>
      <w:r w:rsidR="008047F3" w:rsidRPr="0094057C">
        <w:rPr>
          <w:sz w:val="30"/>
          <w:szCs w:val="30"/>
          <w:cs/>
        </w:rPr>
        <w:t xml:space="preserve"> </w:t>
      </w:r>
      <w:bookmarkEnd w:id="2"/>
      <w:r w:rsidR="005C13D6" w:rsidRPr="0094057C">
        <w:rPr>
          <w:sz w:val="30"/>
          <w:szCs w:val="30"/>
          <w:cs/>
        </w:rPr>
        <w:t>เ</w:t>
      </w:r>
      <w:r w:rsidRPr="0094057C">
        <w:rPr>
          <w:sz w:val="30"/>
          <w:szCs w:val="30"/>
          <w:cs/>
        </w:rPr>
        <w:t>พื่อ</w:t>
      </w:r>
      <w:r w:rsidR="005C13D6" w:rsidRPr="0094057C">
        <w:rPr>
          <w:sz w:val="30"/>
          <w:szCs w:val="30"/>
          <w:cs/>
        </w:rPr>
        <w:t>แจ้งความประสงค์</w:t>
      </w:r>
      <w:r w:rsidRPr="0094057C">
        <w:rPr>
          <w:sz w:val="30"/>
          <w:szCs w:val="30"/>
          <w:cs/>
        </w:rPr>
        <w:t>ขอใช้สิทธิของเจ้าของข้อมูล</w:t>
      </w:r>
      <w:r w:rsidR="006A7DA1" w:rsidRPr="0094057C">
        <w:rPr>
          <w:sz w:val="30"/>
          <w:szCs w:val="30"/>
          <w:cs/>
        </w:rPr>
        <w:t>ส่วนบุคคล</w:t>
      </w:r>
      <w:r w:rsidR="002765FC" w:rsidRPr="0094057C">
        <w:rPr>
          <w:sz w:val="30"/>
          <w:szCs w:val="30"/>
          <w:cs/>
        </w:rPr>
        <w:t>ดังกล่าว</w:t>
      </w:r>
      <w:r w:rsidR="008047F3" w:rsidRPr="0094057C">
        <w:rPr>
          <w:sz w:val="30"/>
          <w:szCs w:val="30"/>
          <w:cs/>
        </w:rPr>
        <w:t>ข้างต้น</w:t>
      </w:r>
      <w:r w:rsidR="006A7DA1" w:rsidRPr="0094057C">
        <w:rPr>
          <w:sz w:val="30"/>
          <w:szCs w:val="30"/>
          <w:cs/>
        </w:rPr>
        <w:t>ได้</w:t>
      </w:r>
    </w:p>
    <w:p w14:paraId="7CC66ED7" w14:textId="40F0D584" w:rsidR="00402BC1" w:rsidRPr="0094057C" w:rsidRDefault="006A7DA1" w:rsidP="004853CB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 w:rsidR="00402BC1" w:rsidRPr="0094057C">
        <w:rPr>
          <w:sz w:val="30"/>
          <w:szCs w:val="30"/>
          <w:cs/>
        </w:rPr>
        <w:t xml:space="preserve">ทั้งนี้ </w:t>
      </w:r>
      <w:r w:rsidRPr="0094057C">
        <w:rPr>
          <w:sz w:val="30"/>
          <w:szCs w:val="30"/>
          <w:cs/>
        </w:rPr>
        <w:t xml:space="preserve">มหาวิทยาลัยมหิดล (คณะแพทยศาสตร์โรงพยาบาลรามาธิบดี) </w:t>
      </w:r>
      <w:r w:rsidR="00402BC1" w:rsidRPr="0094057C">
        <w:rPr>
          <w:sz w:val="30"/>
          <w:szCs w:val="30"/>
          <w:cs/>
        </w:rPr>
        <w:t>อาจปฏิเสธการใช้สิทธิดังกล่าวข้างต้นของเจ้าของข้อมูลส่วนบุคคลได้หาก</w:t>
      </w:r>
      <w:r w:rsidRPr="0094057C">
        <w:rPr>
          <w:sz w:val="30"/>
          <w:szCs w:val="30"/>
          <w:cs/>
        </w:rPr>
        <w:t>เป็นไปตาม</w:t>
      </w:r>
      <w:r w:rsidR="00402BC1" w:rsidRPr="0094057C">
        <w:rPr>
          <w:sz w:val="30"/>
          <w:szCs w:val="30"/>
          <w:cs/>
        </w:rPr>
        <w:t>กฎหมาย</w:t>
      </w:r>
      <w:r w:rsidRPr="0094057C">
        <w:rPr>
          <w:sz w:val="30"/>
          <w:szCs w:val="30"/>
          <w:cs/>
        </w:rPr>
        <w:t>ว่าด้วยการคุ้มครองข้อมูลส่วนบุคคลหรือกฎหมายอื่น</w:t>
      </w:r>
    </w:p>
    <w:p w14:paraId="38DE49A0" w14:textId="74F65BB8" w:rsidR="00AD2B58" w:rsidRPr="0094057C" w:rsidRDefault="00AD2B58" w:rsidP="00244404">
      <w:pPr>
        <w:pStyle w:val="Heading2"/>
      </w:pPr>
      <w:r w:rsidRPr="0094057C">
        <w:rPr>
          <w:cs/>
        </w:rPr>
        <w:t>ข้อมูลเพิ่มเติมเกี่ยวกับ</w:t>
      </w:r>
      <w:r w:rsidR="00BC7887" w:rsidRPr="0094057C">
        <w:rPr>
          <w:cs/>
        </w:rPr>
        <w:t>ผู้ควบคุมข้อมูลส่วนบุคคลและเจ้าหน้าที่คุ้มครองข้อมูลส่วนบุคคล สถานที่ติดต่อ และวิธีการติดต่อ</w:t>
      </w:r>
    </w:p>
    <w:p w14:paraId="636E807F" w14:textId="406CCB4D" w:rsidR="002503DE" w:rsidRPr="0094057C" w:rsidRDefault="002503DE" w:rsidP="005C13D6">
      <w:pPr>
        <w:contextualSpacing/>
        <w:rPr>
          <w:sz w:val="30"/>
          <w:szCs w:val="30"/>
        </w:rPr>
      </w:pPr>
      <w:r w:rsidRPr="0094057C">
        <w:rPr>
          <w:sz w:val="30"/>
          <w:szCs w:val="30"/>
          <w:cs/>
        </w:rPr>
        <w:tab/>
        <w:t>มหาวิทยาลัยมหิดล ในฐานะผู้ควบคุมข้อมูลส่วนบุคคลตามกฎหมายว่าด้วย</w:t>
      </w:r>
      <w:r w:rsidR="00482404" w:rsidRPr="0094057C">
        <w:rPr>
          <w:sz w:val="30"/>
          <w:szCs w:val="30"/>
          <w:cs/>
        </w:rPr>
        <w:t>การคุ้มครองข้อมูลส่วนบุคคล</w:t>
      </w:r>
      <w:r w:rsidR="006B689E" w:rsidRPr="0094057C">
        <w:rPr>
          <w:sz w:val="30"/>
          <w:szCs w:val="30"/>
          <w:cs/>
        </w:rPr>
        <w:t xml:space="preserve"> เป็นสถานศึกษาระดับอุดมศึกษาตามพระราชบัญญัติมหาวิทยาลัยมหิดล พ.ศ. </w:t>
      </w:r>
      <w:r w:rsidR="006B689E" w:rsidRPr="0094057C">
        <w:rPr>
          <w:sz w:val="30"/>
          <w:szCs w:val="30"/>
        </w:rPr>
        <w:t>2550</w:t>
      </w:r>
      <w:r w:rsidR="006B689E" w:rsidRPr="0094057C">
        <w:rPr>
          <w:sz w:val="30"/>
          <w:szCs w:val="30"/>
          <w:cs/>
        </w:rPr>
        <w:t xml:space="preserve"> มีฐานะเป็นหน่วยงานในกำกับของรัฐ ซึ่งไม่เป็นส่วนราชการและไม่เป็นรัฐวิสาหกิจ มีวัตถุประสงค์ในการสร้าง พัฒนา ประมวล และประยุกต์องค์ความรู้ทั้งมวล และดำเนินการให้มีการเรียนรู้ในองค์ความรู้ดังกล่าว รวมตลอดทั้งเผยแพร่ความรู้ ส่งเสริม ป้องกันและรักษาสุขภาพอนามัย ทะนุบำรุงศาสนา ศิลปะ วัฒนธรรม สิ่งแวดล้อม และการกีฬา ทั้งนี้ เพื่อให้เกิดประโยชน์ต่อสังคมเป็นส่วนรวม</w:t>
      </w:r>
      <w:r w:rsidR="00482404" w:rsidRPr="0094057C">
        <w:rPr>
          <w:sz w:val="30"/>
          <w:szCs w:val="30"/>
          <w:cs/>
        </w:rPr>
        <w:t xml:space="preserve"> </w:t>
      </w:r>
      <w:r w:rsidR="008E54E7" w:rsidRPr="0094057C">
        <w:rPr>
          <w:sz w:val="30"/>
          <w:szCs w:val="30"/>
          <w:cs/>
        </w:rPr>
        <w:t xml:space="preserve">โดยเพื่อให้บรรลุวัตถุประสงค์ดังกล่าว มหาวิทยาลัยมหิดลมีภาระหน้าที่ตามพระราชบัญญัติมหาวิทยาลัยมหิดล พ.ศ. </w:t>
      </w:r>
      <w:r w:rsidR="008E54E7" w:rsidRPr="0094057C">
        <w:rPr>
          <w:sz w:val="30"/>
          <w:szCs w:val="30"/>
        </w:rPr>
        <w:t xml:space="preserve">2550 </w:t>
      </w:r>
      <w:r w:rsidR="008E54E7" w:rsidRPr="0094057C">
        <w:rPr>
          <w:sz w:val="30"/>
          <w:szCs w:val="30"/>
          <w:cs/>
        </w:rPr>
        <w:t>ดังต่อไปนี้</w:t>
      </w:r>
    </w:p>
    <w:p w14:paraId="59A75913" w14:textId="080760AE" w:rsidR="008E54E7" w:rsidRPr="0094057C" w:rsidRDefault="00106B48" w:rsidP="003B219E">
      <w:pPr>
        <w:pStyle w:val="ListParagraph"/>
        <w:numPr>
          <w:ilvl w:val="0"/>
          <w:numId w:val="6"/>
        </w:numPr>
        <w:rPr>
          <w:sz w:val="30"/>
          <w:szCs w:val="30"/>
        </w:rPr>
      </w:pPr>
      <w:r w:rsidRPr="0094057C">
        <w:rPr>
          <w:sz w:val="30"/>
          <w:szCs w:val="30"/>
          <w:cs/>
        </w:rPr>
        <w:t>ทำการวิจัย รวมตลอดทั้งส่งเสริม และสนับสนุนให้ทำการวิจัย เพื่อสร้างหรือพัฒนาองค์ความรู้โดยกระทำอย่างต่อเนื่อง และนำความรู้นั้นไปใช้เพื่อประโยชน์ในการพัฒนาประเทศและสังคมและก่อให้เกิดประโยชน์แก่มหาวิทยาลัย</w:t>
      </w:r>
    </w:p>
    <w:p w14:paraId="1E14AF4E" w14:textId="67DE9813" w:rsidR="00106B48" w:rsidRPr="0094057C" w:rsidRDefault="00106B48" w:rsidP="003B219E">
      <w:pPr>
        <w:pStyle w:val="ListParagraph"/>
        <w:numPr>
          <w:ilvl w:val="0"/>
          <w:numId w:val="6"/>
        </w:numPr>
        <w:rPr>
          <w:sz w:val="30"/>
          <w:szCs w:val="30"/>
        </w:rPr>
      </w:pPr>
      <w:r w:rsidRPr="0094057C">
        <w:rPr>
          <w:sz w:val="30"/>
          <w:szCs w:val="30"/>
          <w:cs/>
        </w:rPr>
        <w:t>ผลิตบัณฑิตให้สอดคล้องกับแผนการศึกษาแห่งชาติ แผนพัฒนาเศรษฐกิจและสังคมแห่งชาติ โดยมุ่งเน้นให้บัณฑิตมีความรู้ ความสามารถในวิชาชีพ มีคุณธรรม จริยธรรม มีความสำนึกต่อสังคม และมีความใฝ่รู้และเรียนรู้ด้วยตนเอง</w:t>
      </w:r>
    </w:p>
    <w:p w14:paraId="617CF681" w14:textId="6222793D" w:rsidR="00106B48" w:rsidRPr="0094057C" w:rsidRDefault="00106B48" w:rsidP="003B219E">
      <w:pPr>
        <w:pStyle w:val="ListParagraph"/>
        <w:numPr>
          <w:ilvl w:val="0"/>
          <w:numId w:val="6"/>
        </w:numPr>
        <w:rPr>
          <w:sz w:val="30"/>
          <w:szCs w:val="30"/>
        </w:rPr>
      </w:pPr>
      <w:r w:rsidRPr="0094057C">
        <w:rPr>
          <w:sz w:val="30"/>
          <w:szCs w:val="30"/>
          <w:cs/>
        </w:rPr>
        <w:t>ส่งเสริม ประยุกต์ และพัฒนาวิชาการและวิชาชีพชั้นสูง</w:t>
      </w:r>
    </w:p>
    <w:p w14:paraId="5F92116B" w14:textId="738BACC0" w:rsidR="00106B48" w:rsidRPr="0094057C" w:rsidRDefault="00106B48" w:rsidP="003B219E">
      <w:pPr>
        <w:pStyle w:val="ListParagraph"/>
        <w:numPr>
          <w:ilvl w:val="0"/>
          <w:numId w:val="6"/>
        </w:numPr>
        <w:rPr>
          <w:sz w:val="30"/>
          <w:szCs w:val="30"/>
        </w:rPr>
      </w:pPr>
      <w:r w:rsidRPr="0094057C">
        <w:rPr>
          <w:sz w:val="30"/>
          <w:szCs w:val="30"/>
          <w:cs/>
        </w:rPr>
        <w:t>ให้บริการทางการแพทย์ การพยาบาล การสาธารณสุข และการบริการทางวิชาการและวิชาชีพ ให้เป็นที่ยอมรับในประเทศ และในระดับนานาชาติ</w:t>
      </w:r>
    </w:p>
    <w:p w14:paraId="506F2D7F" w14:textId="343DE5B1" w:rsidR="00106B48" w:rsidRPr="0094057C" w:rsidRDefault="00106B48" w:rsidP="003B219E">
      <w:pPr>
        <w:pStyle w:val="ListParagraph"/>
        <w:numPr>
          <w:ilvl w:val="0"/>
          <w:numId w:val="6"/>
        </w:numPr>
        <w:rPr>
          <w:sz w:val="30"/>
          <w:szCs w:val="30"/>
        </w:rPr>
      </w:pPr>
      <w:r w:rsidRPr="0094057C">
        <w:rPr>
          <w:sz w:val="30"/>
          <w:szCs w:val="30"/>
          <w:cs/>
        </w:rPr>
        <w:t>ทำการวิจัยและพัฒนาเพื่อปรับปรุงกระบวนการเรียนรู้อย่างต่อเนื่อง</w:t>
      </w:r>
    </w:p>
    <w:p w14:paraId="45A186F3" w14:textId="4CAB1C5D" w:rsidR="00106B48" w:rsidRPr="0094057C" w:rsidRDefault="00106B48" w:rsidP="003B219E">
      <w:pPr>
        <w:pStyle w:val="ListParagraph"/>
        <w:numPr>
          <w:ilvl w:val="0"/>
          <w:numId w:val="6"/>
        </w:numPr>
        <w:rPr>
          <w:sz w:val="30"/>
          <w:szCs w:val="30"/>
        </w:rPr>
      </w:pPr>
      <w:r w:rsidRPr="0094057C">
        <w:rPr>
          <w:sz w:val="30"/>
          <w:szCs w:val="30"/>
          <w:cs/>
        </w:rPr>
        <w:t>สนับสนุนและส่งเสริมให้บุคลากรของสถาบันอื่น เข้าร่วมในการสร้างและพัฒนาองค์ความรู้และเข้ารับการถ่ายทอดองค์ความรู้</w:t>
      </w:r>
    </w:p>
    <w:p w14:paraId="5B6BF5D9" w14:textId="0DC97F30" w:rsidR="00106B48" w:rsidRPr="0094057C" w:rsidRDefault="00106B48" w:rsidP="003B219E">
      <w:pPr>
        <w:pStyle w:val="ListParagraph"/>
        <w:numPr>
          <w:ilvl w:val="0"/>
          <w:numId w:val="6"/>
        </w:numPr>
        <w:rPr>
          <w:sz w:val="30"/>
          <w:szCs w:val="30"/>
        </w:rPr>
      </w:pPr>
      <w:r w:rsidRPr="0094057C">
        <w:rPr>
          <w:sz w:val="30"/>
          <w:szCs w:val="30"/>
          <w:cs/>
        </w:rPr>
        <w:t>ร่วมมือกับสถาบันอื่นทั้งในและต่างประเทศ เพื่อดำเนินการตาม (</w:t>
      </w:r>
      <w:r w:rsidRPr="0094057C">
        <w:rPr>
          <w:sz w:val="30"/>
          <w:szCs w:val="30"/>
        </w:rPr>
        <w:t xml:space="preserve">1) </w:t>
      </w:r>
      <w:r w:rsidRPr="0094057C">
        <w:rPr>
          <w:sz w:val="30"/>
          <w:szCs w:val="30"/>
          <w:cs/>
        </w:rPr>
        <w:t xml:space="preserve">ถึง </w:t>
      </w:r>
      <w:r w:rsidRPr="0094057C">
        <w:rPr>
          <w:sz w:val="30"/>
          <w:szCs w:val="30"/>
        </w:rPr>
        <w:t>(6)</w:t>
      </w:r>
    </w:p>
    <w:p w14:paraId="0621121B" w14:textId="1BF3A9DE" w:rsidR="00106B48" w:rsidRPr="0094057C" w:rsidRDefault="00B965E9" w:rsidP="003B219E">
      <w:pPr>
        <w:pStyle w:val="ListParagraph"/>
        <w:numPr>
          <w:ilvl w:val="0"/>
          <w:numId w:val="6"/>
        </w:numPr>
        <w:rPr>
          <w:sz w:val="30"/>
          <w:szCs w:val="30"/>
        </w:rPr>
      </w:pPr>
      <w:r w:rsidRPr="0094057C">
        <w:rPr>
          <w:sz w:val="30"/>
          <w:szCs w:val="30"/>
          <w:cs/>
        </w:rPr>
        <w:t>ส่งเสริมและทะนุบำรุงศาสนา ศิลปะ วัฒนธรรม รวมทั้งบำรุงรักษาและใช้ประโยชน์จากสิ่งแวดล้อมและทรัพยากรธรรมชาติอย่างสมดุลยั่งยืน</w:t>
      </w:r>
    </w:p>
    <w:p w14:paraId="6DC85794" w14:textId="3293B87F" w:rsidR="009F347B" w:rsidRPr="0094057C" w:rsidRDefault="009F347B" w:rsidP="00B86EB5">
      <w:pPr>
        <w:ind w:firstLine="720"/>
        <w:rPr>
          <w:sz w:val="30"/>
          <w:szCs w:val="30"/>
        </w:rPr>
      </w:pPr>
      <w:r w:rsidRPr="0094057C">
        <w:rPr>
          <w:sz w:val="30"/>
          <w:szCs w:val="30"/>
          <w:cs/>
        </w:rPr>
        <w:lastRenderedPageBreak/>
        <w:t>คณะแพทยศาสตร์โรงพยาบาลรามาธิบดี</w:t>
      </w:r>
      <w:r w:rsidR="000D5E4E" w:rsidRPr="0094057C">
        <w:rPr>
          <w:sz w:val="30"/>
          <w:szCs w:val="30"/>
          <w:cs/>
        </w:rPr>
        <w:t xml:space="preserve"> (</w:t>
      </w:r>
      <w:r w:rsidR="00B86EB5" w:rsidRPr="0094057C">
        <w:rPr>
          <w:sz w:val="30"/>
          <w:szCs w:val="30"/>
          <w:cs/>
        </w:rPr>
        <w:t xml:space="preserve">ซึ่งในประกาศนี้เรียกว่า </w:t>
      </w:r>
      <w:r w:rsidR="000D5E4E" w:rsidRPr="0094057C">
        <w:rPr>
          <w:sz w:val="30"/>
          <w:szCs w:val="30"/>
        </w:rPr>
        <w:t>“</w:t>
      </w:r>
      <w:r w:rsidR="000D5E4E" w:rsidRPr="0094057C">
        <w:rPr>
          <w:sz w:val="30"/>
          <w:szCs w:val="30"/>
          <w:cs/>
        </w:rPr>
        <w:t>คณะฯ</w:t>
      </w:r>
      <w:r w:rsidR="000D5E4E" w:rsidRPr="0094057C">
        <w:rPr>
          <w:sz w:val="30"/>
          <w:szCs w:val="30"/>
        </w:rPr>
        <w:t>”)</w:t>
      </w:r>
      <w:r w:rsidRPr="0094057C">
        <w:rPr>
          <w:sz w:val="30"/>
          <w:szCs w:val="30"/>
          <w:cs/>
        </w:rPr>
        <w:t xml:space="preserve"> เป็น</w:t>
      </w:r>
      <w:r w:rsidR="000D5E4E" w:rsidRPr="0094057C">
        <w:rPr>
          <w:sz w:val="30"/>
          <w:szCs w:val="30"/>
          <w:cs/>
        </w:rPr>
        <w:t>ส่วนงานหนึ่งของมหาวิทยาลัยมหิดล</w:t>
      </w:r>
      <w:r w:rsidR="00B86EB5" w:rsidRPr="0094057C">
        <w:rPr>
          <w:sz w:val="30"/>
          <w:szCs w:val="30"/>
          <w:cs/>
        </w:rPr>
        <w:t xml:space="preserve"> มีหน้าที่จัดการศึกษาระดับปริญญาบัณฑิต และบัณฑิตศึกษา</w:t>
      </w:r>
      <w:r w:rsidR="00766DF6" w:rsidRPr="0094057C">
        <w:rPr>
          <w:sz w:val="30"/>
          <w:szCs w:val="30"/>
          <w:cs/>
        </w:rPr>
        <w:t xml:space="preserve"> ด้านการแพทย์ พยาบาล และวิทยาศาสตร์สุขภาพ เพื่อตอบสนองความต้องการของประเทศ</w:t>
      </w:r>
      <w:r w:rsidR="00B86EB5" w:rsidRPr="0094057C">
        <w:rPr>
          <w:sz w:val="30"/>
          <w:szCs w:val="30"/>
          <w:cs/>
        </w:rPr>
        <w:t xml:space="preserve"> ทำการวิจัย</w:t>
      </w:r>
      <w:r w:rsidR="00766DF6" w:rsidRPr="0094057C">
        <w:rPr>
          <w:sz w:val="30"/>
          <w:szCs w:val="30"/>
          <w:cs/>
        </w:rPr>
        <w:t>เพื่อสร้างองค์ความรู้ด้านวิทยาศาสตร์สุขภาพ และ</w:t>
      </w:r>
      <w:r w:rsidR="00B86EB5" w:rsidRPr="0094057C">
        <w:rPr>
          <w:sz w:val="30"/>
          <w:szCs w:val="30"/>
          <w:cs/>
        </w:rPr>
        <w:t xml:space="preserve">นำผลการวิจัยไปใช้ประโยชน์ </w:t>
      </w:r>
      <w:r w:rsidR="00766DF6" w:rsidRPr="0094057C">
        <w:rPr>
          <w:sz w:val="30"/>
          <w:szCs w:val="30"/>
          <w:cs/>
        </w:rPr>
        <w:t>ให้ความรู้หรือคำปรึกษาทางวิชาการด้านการแพทย์ พยาบาล และวิทยาศาสตร์สุขภาพ และให้การดูแลสุขภาพ ทั้งในด้านการสร้างเสริมสุขภาพ ป้องกันโรค รักษาพยาบาล และฟื้นฟูสุขภาพ ที่มีคุณภาพ เพื่อสนับสนุนการเรียนการสอนและการวิจัย</w:t>
      </w:r>
      <w:r w:rsidR="00C224E4" w:rsidRPr="0094057C">
        <w:rPr>
          <w:sz w:val="30"/>
          <w:szCs w:val="30"/>
          <w:cs/>
        </w:rPr>
        <w:t xml:space="preserve"> </w:t>
      </w:r>
      <w:r w:rsidR="00766DF6" w:rsidRPr="0094057C">
        <w:rPr>
          <w:sz w:val="30"/>
          <w:szCs w:val="30"/>
          <w:cs/>
        </w:rPr>
        <w:t>โดยมีโรงพยาบาลรามาธิบดีและโรงพยาบาลรา</w:t>
      </w:r>
      <w:r w:rsidR="00C66B38" w:rsidRPr="0094057C">
        <w:rPr>
          <w:sz w:val="30"/>
          <w:szCs w:val="30"/>
          <w:cs/>
        </w:rPr>
        <w:t>มาธิบดีจักรี</w:t>
      </w:r>
      <w:proofErr w:type="spellStart"/>
      <w:r w:rsidR="00C66B38" w:rsidRPr="0094057C">
        <w:rPr>
          <w:sz w:val="30"/>
          <w:szCs w:val="30"/>
          <w:cs/>
        </w:rPr>
        <w:t>นฤบดิ</w:t>
      </w:r>
      <w:proofErr w:type="spellEnd"/>
      <w:r w:rsidR="00C66B38" w:rsidRPr="0094057C">
        <w:rPr>
          <w:sz w:val="30"/>
          <w:szCs w:val="30"/>
          <w:cs/>
        </w:rPr>
        <w:t>นท</w:t>
      </w:r>
      <w:proofErr w:type="spellStart"/>
      <w:r w:rsidR="00C66B38" w:rsidRPr="0094057C">
        <w:rPr>
          <w:sz w:val="30"/>
          <w:szCs w:val="30"/>
          <w:cs/>
        </w:rPr>
        <w:t>ร์</w:t>
      </w:r>
      <w:proofErr w:type="spellEnd"/>
      <w:r w:rsidR="00C66B38" w:rsidRPr="0094057C">
        <w:rPr>
          <w:sz w:val="30"/>
          <w:szCs w:val="30"/>
          <w:cs/>
        </w:rPr>
        <w:t xml:space="preserve"> </w:t>
      </w:r>
      <w:r w:rsidR="0085343E" w:rsidRPr="0094057C">
        <w:rPr>
          <w:sz w:val="30"/>
          <w:szCs w:val="30"/>
          <w:cs/>
        </w:rPr>
        <w:t>ซึ่ง</w:t>
      </w:r>
      <w:r w:rsidR="00C66B38" w:rsidRPr="0094057C">
        <w:rPr>
          <w:sz w:val="30"/>
          <w:szCs w:val="30"/>
          <w:cs/>
        </w:rPr>
        <w:t>เป็นโรงพยาบาลในสังกัด</w:t>
      </w:r>
      <w:r w:rsidR="0085343E" w:rsidRPr="0094057C">
        <w:rPr>
          <w:sz w:val="30"/>
          <w:szCs w:val="30"/>
          <w:cs/>
        </w:rPr>
        <w:t>คณะแพทยศาสตร์โรงพยาบาลรามาธิบดี ทำหน้าที่หลักในการให้บริการดูแลสุขภาพ และมี</w:t>
      </w:r>
      <w:r w:rsidR="00B236E3" w:rsidRPr="0094057C">
        <w:rPr>
          <w:sz w:val="30"/>
          <w:szCs w:val="30"/>
          <w:cs/>
        </w:rPr>
        <w:t>ภาควิชาและ</w:t>
      </w:r>
      <w:r w:rsidR="0085343E" w:rsidRPr="0094057C">
        <w:rPr>
          <w:sz w:val="30"/>
          <w:szCs w:val="30"/>
          <w:cs/>
        </w:rPr>
        <w:t>หน่วยงานต่าง ๆ ในสังกัดคณะฯ ทำหน้าที่สนับสนุนในการให้บริการดูแลสุขภาพและการดำเนินงานด้านต่าง ๆ ของคณะฯ</w:t>
      </w:r>
    </w:p>
    <w:p w14:paraId="5C511E48" w14:textId="0A3AB030" w:rsidR="002503DE" w:rsidRPr="0094057C" w:rsidRDefault="00560971" w:rsidP="00757F7C">
      <w:pPr>
        <w:spacing w:after="0"/>
        <w:rPr>
          <w:b/>
          <w:bCs/>
          <w:sz w:val="30"/>
          <w:szCs w:val="30"/>
          <w:u w:val="single"/>
        </w:rPr>
      </w:pPr>
      <w:r w:rsidRPr="0094057C">
        <w:rPr>
          <w:sz w:val="30"/>
          <w:szCs w:val="30"/>
          <w:cs/>
        </w:rPr>
        <w:tab/>
      </w:r>
      <w:r w:rsidRPr="0094057C">
        <w:rPr>
          <w:b/>
          <w:bCs/>
          <w:sz w:val="30"/>
          <w:szCs w:val="30"/>
          <w:u w:val="single"/>
          <w:cs/>
        </w:rPr>
        <w:t>สถานที่ติดต่อและวิธีการติดต่อ</w:t>
      </w:r>
      <w:r w:rsidR="00D63F6B" w:rsidRPr="0094057C">
        <w:rPr>
          <w:b/>
          <w:bCs/>
          <w:sz w:val="30"/>
          <w:szCs w:val="30"/>
          <w:u w:val="single"/>
          <w:cs/>
        </w:rPr>
        <w:t>ของผู้ควบคุมข้อมูลส่วนบุคคล</w:t>
      </w:r>
    </w:p>
    <w:p w14:paraId="360AF704" w14:textId="71C81B4C" w:rsidR="002523C7" w:rsidRPr="0094057C" w:rsidRDefault="002523C7" w:rsidP="002523C7">
      <w:pPr>
        <w:spacing w:after="0"/>
        <w:rPr>
          <w:b/>
          <w:bCs/>
          <w:sz w:val="30"/>
          <w:szCs w:val="30"/>
        </w:rPr>
      </w:pPr>
      <w:r w:rsidRPr="0094057C">
        <w:rPr>
          <w:sz w:val="30"/>
          <w:szCs w:val="30"/>
          <w:cs/>
        </w:rPr>
        <w:tab/>
      </w:r>
      <w:r w:rsidRPr="0094057C">
        <w:rPr>
          <w:b/>
          <w:bCs/>
          <w:sz w:val="30"/>
          <w:szCs w:val="30"/>
          <w:cs/>
        </w:rPr>
        <w:t>โรงพยาบาลรามาธิบดี</w:t>
      </w:r>
    </w:p>
    <w:p w14:paraId="0CB2F72C" w14:textId="40346B73" w:rsidR="00F57289" w:rsidRPr="0094057C" w:rsidRDefault="00560971" w:rsidP="002523C7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 w:rsidR="0054298A" w:rsidRPr="0094057C">
        <w:rPr>
          <w:sz w:val="30"/>
          <w:szCs w:val="30"/>
          <w:u w:val="single"/>
          <w:cs/>
        </w:rPr>
        <w:t>กรณีทั่วไป</w:t>
      </w:r>
      <w:r w:rsidR="0054298A" w:rsidRPr="0094057C">
        <w:rPr>
          <w:sz w:val="30"/>
          <w:szCs w:val="30"/>
          <w:cs/>
        </w:rPr>
        <w:t xml:space="preserve"> </w:t>
      </w:r>
      <w:r w:rsidR="00F57289" w:rsidRPr="0094057C">
        <w:rPr>
          <w:sz w:val="30"/>
          <w:szCs w:val="30"/>
          <w:cs/>
        </w:rPr>
        <w:t xml:space="preserve">โรงพยาบาลรามาธิบดี คณะแพทยศาสตร์โรงพยาบาลรามาธิบดี </w:t>
      </w:r>
      <w:r w:rsidRPr="0094057C">
        <w:rPr>
          <w:sz w:val="30"/>
          <w:szCs w:val="30"/>
          <w:cs/>
        </w:rPr>
        <w:t>มหาวิทยาลัยมหิดล</w:t>
      </w:r>
      <w:r w:rsidR="00F57289" w:rsidRPr="0094057C">
        <w:rPr>
          <w:sz w:val="30"/>
          <w:szCs w:val="30"/>
          <w:cs/>
        </w:rPr>
        <w:t xml:space="preserve"> เลขที่ </w:t>
      </w:r>
      <w:r w:rsidR="00F57289" w:rsidRPr="0094057C">
        <w:rPr>
          <w:sz w:val="30"/>
          <w:szCs w:val="30"/>
        </w:rPr>
        <w:t xml:space="preserve">270 </w:t>
      </w:r>
      <w:r w:rsidR="00F57289" w:rsidRPr="0094057C">
        <w:rPr>
          <w:sz w:val="30"/>
          <w:szCs w:val="30"/>
          <w:cs/>
        </w:rPr>
        <w:t xml:space="preserve">ถนนพระรามที่ </w:t>
      </w:r>
      <w:r w:rsidR="00F57289" w:rsidRPr="0094057C">
        <w:rPr>
          <w:sz w:val="30"/>
          <w:szCs w:val="30"/>
        </w:rPr>
        <w:t xml:space="preserve">6 </w:t>
      </w:r>
      <w:r w:rsidR="00F57289" w:rsidRPr="0094057C">
        <w:rPr>
          <w:sz w:val="30"/>
          <w:szCs w:val="30"/>
          <w:cs/>
        </w:rPr>
        <w:t xml:space="preserve">แขวงทุ่งพญาไท เขตราชเทวี กรุงเทพมหานคร </w:t>
      </w:r>
      <w:r w:rsidR="00F57289" w:rsidRPr="0094057C">
        <w:rPr>
          <w:sz w:val="30"/>
          <w:szCs w:val="30"/>
        </w:rPr>
        <w:t xml:space="preserve">10400 </w:t>
      </w:r>
      <w:r w:rsidR="00F57289" w:rsidRPr="0094057C">
        <w:rPr>
          <w:sz w:val="30"/>
          <w:szCs w:val="30"/>
          <w:cs/>
        </w:rPr>
        <w:t xml:space="preserve">โทร. </w:t>
      </w:r>
      <w:r w:rsidR="00F57289" w:rsidRPr="0094057C">
        <w:rPr>
          <w:sz w:val="30"/>
          <w:szCs w:val="30"/>
        </w:rPr>
        <w:t>0 2201 1000, 0 2200 3000</w:t>
      </w:r>
    </w:p>
    <w:p w14:paraId="7729E7B6" w14:textId="45976A22" w:rsidR="0054298A" w:rsidRPr="0094057C" w:rsidRDefault="0054298A" w:rsidP="0054298A">
      <w:pPr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 w:rsidRPr="0094057C">
        <w:rPr>
          <w:sz w:val="30"/>
          <w:szCs w:val="30"/>
          <w:u w:val="single"/>
          <w:cs/>
        </w:rPr>
        <w:t>กรณีติดต่อขอใช้สิทธิของผู้รับบริการดูแลสุขภาพและรักษาพยาบาล</w:t>
      </w:r>
      <w:r w:rsidRPr="0094057C">
        <w:rPr>
          <w:sz w:val="30"/>
          <w:szCs w:val="30"/>
          <w:cs/>
        </w:rPr>
        <w:t xml:space="preserve"> งานบริหารโรงพยาบาลรามาธิบดี โรงพยาบาลรามาธิบดี ชั้น </w:t>
      </w:r>
      <w:r w:rsidRPr="0094057C">
        <w:rPr>
          <w:sz w:val="30"/>
          <w:szCs w:val="30"/>
        </w:rPr>
        <w:t xml:space="preserve">2 </w:t>
      </w:r>
      <w:r w:rsidRPr="0094057C">
        <w:rPr>
          <w:sz w:val="30"/>
          <w:szCs w:val="30"/>
          <w:cs/>
        </w:rPr>
        <w:t xml:space="preserve">อาคารบริหาร คณะแพทยศาสตร์โรงพยาบาลรามาธิบดี มหาวิทยาลัยมหิดล เลขที่ </w:t>
      </w:r>
      <w:r w:rsidRPr="0094057C">
        <w:rPr>
          <w:sz w:val="30"/>
          <w:szCs w:val="30"/>
        </w:rPr>
        <w:t xml:space="preserve">270 </w:t>
      </w:r>
      <w:r w:rsidRPr="0094057C">
        <w:rPr>
          <w:sz w:val="30"/>
          <w:szCs w:val="30"/>
          <w:cs/>
        </w:rPr>
        <w:t xml:space="preserve">ถนนพระรามที่ </w:t>
      </w:r>
      <w:r w:rsidRPr="0094057C">
        <w:rPr>
          <w:sz w:val="30"/>
          <w:szCs w:val="30"/>
        </w:rPr>
        <w:t xml:space="preserve">6 </w:t>
      </w:r>
      <w:r w:rsidRPr="0094057C">
        <w:rPr>
          <w:sz w:val="30"/>
          <w:szCs w:val="30"/>
          <w:cs/>
        </w:rPr>
        <w:t xml:space="preserve">แขวงทุ่งพญาไท เขตราชเทวี กรุงเทพมหานคร </w:t>
      </w:r>
      <w:r w:rsidRPr="0094057C">
        <w:rPr>
          <w:sz w:val="30"/>
          <w:szCs w:val="30"/>
        </w:rPr>
        <w:t>10400</w:t>
      </w:r>
    </w:p>
    <w:p w14:paraId="1116B537" w14:textId="49D94E45" w:rsidR="002523C7" w:rsidRPr="0094057C" w:rsidRDefault="002523C7" w:rsidP="002523C7">
      <w:pPr>
        <w:spacing w:after="0"/>
        <w:rPr>
          <w:b/>
          <w:bCs/>
          <w:sz w:val="30"/>
          <w:szCs w:val="30"/>
        </w:rPr>
      </w:pPr>
      <w:r w:rsidRPr="0094057C">
        <w:rPr>
          <w:sz w:val="30"/>
          <w:szCs w:val="30"/>
          <w:cs/>
        </w:rPr>
        <w:tab/>
      </w:r>
      <w:r w:rsidRPr="0094057C">
        <w:rPr>
          <w:b/>
          <w:bCs/>
          <w:sz w:val="30"/>
          <w:szCs w:val="30"/>
          <w:cs/>
        </w:rPr>
        <w:t>โรงพยาบาลรามาธิบดีจักรี</w:t>
      </w:r>
      <w:proofErr w:type="spellStart"/>
      <w:r w:rsidRPr="0094057C">
        <w:rPr>
          <w:b/>
          <w:bCs/>
          <w:sz w:val="30"/>
          <w:szCs w:val="30"/>
          <w:cs/>
        </w:rPr>
        <w:t>นฤบดิ</w:t>
      </w:r>
      <w:proofErr w:type="spellEnd"/>
      <w:r w:rsidRPr="0094057C">
        <w:rPr>
          <w:b/>
          <w:bCs/>
          <w:sz w:val="30"/>
          <w:szCs w:val="30"/>
          <w:cs/>
        </w:rPr>
        <w:t>นท</w:t>
      </w:r>
      <w:proofErr w:type="spellStart"/>
      <w:r w:rsidRPr="0094057C">
        <w:rPr>
          <w:b/>
          <w:bCs/>
          <w:sz w:val="30"/>
          <w:szCs w:val="30"/>
          <w:cs/>
        </w:rPr>
        <w:t>ร์</w:t>
      </w:r>
      <w:proofErr w:type="spellEnd"/>
    </w:p>
    <w:p w14:paraId="4F866CD1" w14:textId="29B056F4" w:rsidR="00F57289" w:rsidRDefault="00F57289" w:rsidP="00594103">
      <w:pPr>
        <w:spacing w:after="0"/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 w:rsidR="00594103" w:rsidRPr="0094057C">
        <w:rPr>
          <w:sz w:val="30"/>
          <w:szCs w:val="30"/>
          <w:u w:val="single"/>
          <w:cs/>
        </w:rPr>
        <w:t>กรณีทั่วไป</w:t>
      </w:r>
      <w:r w:rsidR="00594103" w:rsidRPr="0094057C">
        <w:rPr>
          <w:sz w:val="30"/>
          <w:szCs w:val="30"/>
          <w:cs/>
        </w:rPr>
        <w:t xml:space="preserve"> </w:t>
      </w:r>
      <w:r w:rsidRPr="0094057C">
        <w:rPr>
          <w:sz w:val="30"/>
          <w:szCs w:val="30"/>
          <w:cs/>
        </w:rPr>
        <w:t>โรงพยาบาลรามาธิบดีจักรี</w:t>
      </w:r>
      <w:proofErr w:type="spellStart"/>
      <w:r w:rsidRPr="0094057C">
        <w:rPr>
          <w:sz w:val="30"/>
          <w:szCs w:val="30"/>
          <w:cs/>
        </w:rPr>
        <w:t>นฤบดิ</w:t>
      </w:r>
      <w:proofErr w:type="spellEnd"/>
      <w:r w:rsidRPr="0094057C">
        <w:rPr>
          <w:sz w:val="30"/>
          <w:szCs w:val="30"/>
          <w:cs/>
        </w:rPr>
        <w:t>นท</w:t>
      </w:r>
      <w:proofErr w:type="spellStart"/>
      <w:r w:rsidRPr="0094057C">
        <w:rPr>
          <w:sz w:val="30"/>
          <w:szCs w:val="30"/>
          <w:cs/>
        </w:rPr>
        <w:t>ร์</w:t>
      </w:r>
      <w:proofErr w:type="spellEnd"/>
      <w:r w:rsidRPr="0094057C">
        <w:rPr>
          <w:sz w:val="30"/>
          <w:szCs w:val="30"/>
        </w:rPr>
        <w:t xml:space="preserve"> </w:t>
      </w:r>
      <w:r w:rsidRPr="0094057C">
        <w:rPr>
          <w:sz w:val="30"/>
          <w:szCs w:val="30"/>
          <w:cs/>
        </w:rPr>
        <w:t>สถาบันการแพทย์จักรี</w:t>
      </w:r>
      <w:proofErr w:type="spellStart"/>
      <w:r w:rsidRPr="0094057C">
        <w:rPr>
          <w:sz w:val="30"/>
          <w:szCs w:val="30"/>
          <w:cs/>
        </w:rPr>
        <w:t>นฤบดิ</w:t>
      </w:r>
      <w:proofErr w:type="spellEnd"/>
      <w:r w:rsidRPr="0094057C">
        <w:rPr>
          <w:sz w:val="30"/>
          <w:szCs w:val="30"/>
          <w:cs/>
        </w:rPr>
        <w:t>นท</w:t>
      </w:r>
      <w:proofErr w:type="spellStart"/>
      <w:r w:rsidRPr="0094057C">
        <w:rPr>
          <w:sz w:val="30"/>
          <w:szCs w:val="30"/>
          <w:cs/>
        </w:rPr>
        <w:t>ร์</w:t>
      </w:r>
      <w:proofErr w:type="spellEnd"/>
      <w:r w:rsidRPr="0094057C">
        <w:rPr>
          <w:sz w:val="30"/>
          <w:szCs w:val="30"/>
          <w:cs/>
        </w:rPr>
        <w:t xml:space="preserve"> เลขที่ </w:t>
      </w:r>
      <w:r w:rsidRPr="0094057C">
        <w:rPr>
          <w:sz w:val="30"/>
          <w:szCs w:val="30"/>
        </w:rPr>
        <w:t xml:space="preserve">111 </w:t>
      </w:r>
      <w:r w:rsidRPr="0094057C">
        <w:rPr>
          <w:sz w:val="30"/>
          <w:szCs w:val="30"/>
          <w:cs/>
        </w:rPr>
        <w:t xml:space="preserve">หมู่ที่ </w:t>
      </w:r>
      <w:r w:rsidRPr="0094057C">
        <w:rPr>
          <w:sz w:val="30"/>
          <w:szCs w:val="30"/>
        </w:rPr>
        <w:t xml:space="preserve">14 </w:t>
      </w:r>
      <w:r w:rsidRPr="0094057C">
        <w:rPr>
          <w:sz w:val="30"/>
          <w:szCs w:val="30"/>
          <w:cs/>
        </w:rPr>
        <w:t xml:space="preserve">ถนนเลียบคลองส่งน้ำสุวรรณภูมิ ตำบลบางปลา อำเภอบางพลี จังหวัดสมุทรปราการ </w:t>
      </w:r>
      <w:r w:rsidRPr="0094057C">
        <w:rPr>
          <w:sz w:val="30"/>
          <w:szCs w:val="30"/>
        </w:rPr>
        <w:t xml:space="preserve">10540 </w:t>
      </w:r>
      <w:r w:rsidRPr="0094057C">
        <w:rPr>
          <w:sz w:val="30"/>
          <w:szCs w:val="30"/>
          <w:cs/>
        </w:rPr>
        <w:t xml:space="preserve">โทร. </w:t>
      </w:r>
      <w:r w:rsidRPr="0094057C">
        <w:rPr>
          <w:sz w:val="30"/>
          <w:szCs w:val="30"/>
        </w:rPr>
        <w:t>0 2839 6000</w:t>
      </w:r>
    </w:p>
    <w:p w14:paraId="6D048F30" w14:textId="2A141D62" w:rsidR="00594103" w:rsidRPr="00594103" w:rsidRDefault="00594103" w:rsidP="005C13D6">
      <w:pPr>
        <w:rPr>
          <w:sz w:val="30"/>
          <w:szCs w:val="30"/>
        </w:rPr>
      </w:pPr>
      <w:r w:rsidRPr="0094057C">
        <w:rPr>
          <w:sz w:val="30"/>
          <w:szCs w:val="30"/>
          <w:cs/>
        </w:rPr>
        <w:tab/>
      </w:r>
      <w:r w:rsidRPr="0094057C">
        <w:rPr>
          <w:sz w:val="30"/>
          <w:szCs w:val="30"/>
          <w:u w:val="single"/>
          <w:cs/>
        </w:rPr>
        <w:t>กรณีติดต่อขอใช้สิทธิของผู้รับบริการดูแลสุขภาพและรักษาพยาบาล</w:t>
      </w:r>
      <w:r>
        <w:rPr>
          <w:sz w:val="30"/>
          <w:szCs w:val="30"/>
        </w:rPr>
        <w:t xml:space="preserve"> </w:t>
      </w:r>
      <w:r w:rsidRPr="00594103">
        <w:rPr>
          <w:sz w:val="30"/>
          <w:szCs w:val="30"/>
          <w:cs/>
        </w:rPr>
        <w:t>งานบริหารและธุรการ ฝ่ายบริหาร</w:t>
      </w:r>
      <w:r>
        <w:rPr>
          <w:rFonts w:hint="cs"/>
          <w:sz w:val="30"/>
          <w:szCs w:val="30"/>
          <w:cs/>
        </w:rPr>
        <w:t xml:space="preserve">โรงพยาบาล </w:t>
      </w:r>
      <w:r w:rsidRPr="00594103">
        <w:rPr>
          <w:sz w:val="30"/>
          <w:szCs w:val="30"/>
          <w:cs/>
        </w:rPr>
        <w:t>โรงพยาบาลรามาธิบดีจักรี</w:t>
      </w:r>
      <w:proofErr w:type="spellStart"/>
      <w:r w:rsidRPr="00594103">
        <w:rPr>
          <w:sz w:val="30"/>
          <w:szCs w:val="30"/>
          <w:cs/>
        </w:rPr>
        <w:t>นฤบดิ</w:t>
      </w:r>
      <w:proofErr w:type="spellEnd"/>
      <w:r w:rsidRPr="00594103">
        <w:rPr>
          <w:sz w:val="30"/>
          <w:szCs w:val="30"/>
          <w:cs/>
        </w:rPr>
        <w:t>นท</w:t>
      </w:r>
      <w:proofErr w:type="spellStart"/>
      <w:r w:rsidRPr="00594103">
        <w:rPr>
          <w:sz w:val="30"/>
          <w:szCs w:val="30"/>
          <w:cs/>
        </w:rPr>
        <w:t>ร์</w:t>
      </w:r>
      <w:proofErr w:type="spellEnd"/>
      <w:r w:rsidRPr="00594103">
        <w:rPr>
          <w:sz w:val="30"/>
          <w:szCs w:val="30"/>
          <w:cs/>
        </w:rPr>
        <w:t xml:space="preserve"> ชั้น </w:t>
      </w:r>
      <w:r w:rsidRPr="00594103">
        <w:rPr>
          <w:sz w:val="30"/>
          <w:szCs w:val="30"/>
        </w:rPr>
        <w:t xml:space="preserve">3 </w:t>
      </w:r>
      <w:r w:rsidRPr="00594103">
        <w:rPr>
          <w:sz w:val="30"/>
          <w:szCs w:val="30"/>
          <w:cs/>
        </w:rPr>
        <w:t>อาคารโรงพยาบาลรามาธิบดีจักรี</w:t>
      </w:r>
      <w:proofErr w:type="spellStart"/>
      <w:r w:rsidRPr="00594103">
        <w:rPr>
          <w:sz w:val="30"/>
          <w:szCs w:val="30"/>
          <w:cs/>
        </w:rPr>
        <w:t>นฤบดิ</w:t>
      </w:r>
      <w:proofErr w:type="spellEnd"/>
      <w:r w:rsidRPr="00594103">
        <w:rPr>
          <w:sz w:val="30"/>
          <w:szCs w:val="30"/>
          <w:cs/>
        </w:rPr>
        <w:t>นท</w:t>
      </w:r>
      <w:proofErr w:type="spellStart"/>
      <w:r w:rsidRPr="00594103">
        <w:rPr>
          <w:sz w:val="30"/>
          <w:szCs w:val="30"/>
          <w:cs/>
        </w:rPr>
        <w:t>ร์</w:t>
      </w:r>
      <w:proofErr w:type="spellEnd"/>
      <w:r w:rsidRPr="00594103">
        <w:rPr>
          <w:sz w:val="30"/>
          <w:szCs w:val="30"/>
          <w:cs/>
        </w:rPr>
        <w:t xml:space="preserve"> สถาบันการแพทย์จักรี</w:t>
      </w:r>
      <w:proofErr w:type="spellStart"/>
      <w:r w:rsidRPr="00594103">
        <w:rPr>
          <w:sz w:val="30"/>
          <w:szCs w:val="30"/>
          <w:cs/>
        </w:rPr>
        <w:t>นฤบดิ</w:t>
      </w:r>
      <w:proofErr w:type="spellEnd"/>
      <w:r w:rsidRPr="00594103">
        <w:rPr>
          <w:sz w:val="30"/>
          <w:szCs w:val="30"/>
          <w:cs/>
        </w:rPr>
        <w:t>นท</w:t>
      </w:r>
      <w:proofErr w:type="spellStart"/>
      <w:r w:rsidRPr="00594103">
        <w:rPr>
          <w:sz w:val="30"/>
          <w:szCs w:val="30"/>
          <w:cs/>
        </w:rPr>
        <w:t>ร์</w:t>
      </w:r>
      <w:proofErr w:type="spellEnd"/>
      <w:r w:rsidRPr="00594103">
        <w:rPr>
          <w:sz w:val="30"/>
          <w:szCs w:val="30"/>
          <w:cs/>
        </w:rPr>
        <w:t xml:space="preserve"> เลขที่ </w:t>
      </w:r>
      <w:r w:rsidRPr="00594103">
        <w:rPr>
          <w:sz w:val="30"/>
          <w:szCs w:val="30"/>
        </w:rPr>
        <w:t xml:space="preserve">111 </w:t>
      </w:r>
      <w:r w:rsidRPr="00594103">
        <w:rPr>
          <w:sz w:val="30"/>
          <w:szCs w:val="30"/>
          <w:cs/>
        </w:rPr>
        <w:t xml:space="preserve">หมู่ที่ </w:t>
      </w:r>
      <w:r w:rsidRPr="00594103">
        <w:rPr>
          <w:sz w:val="30"/>
          <w:szCs w:val="30"/>
        </w:rPr>
        <w:t xml:space="preserve">14 </w:t>
      </w:r>
      <w:r w:rsidRPr="00594103">
        <w:rPr>
          <w:sz w:val="30"/>
          <w:szCs w:val="30"/>
          <w:cs/>
        </w:rPr>
        <w:t xml:space="preserve">ถนนเลียบคลองส่งน้ำสุวรรณภูมิ ตำบลบางปลา อำเภอบางพลี จังหวัดสมุทรปราการ </w:t>
      </w:r>
      <w:r w:rsidRPr="00594103">
        <w:rPr>
          <w:sz w:val="30"/>
          <w:szCs w:val="30"/>
        </w:rPr>
        <w:t xml:space="preserve">10540  </w:t>
      </w:r>
      <w:r w:rsidRPr="00594103">
        <w:rPr>
          <w:sz w:val="30"/>
          <w:szCs w:val="30"/>
          <w:cs/>
        </w:rPr>
        <w:t xml:space="preserve">โทร.  </w:t>
      </w:r>
      <w:r w:rsidRPr="00594103">
        <w:rPr>
          <w:sz w:val="30"/>
          <w:szCs w:val="30"/>
        </w:rPr>
        <w:t>0 2839 7969</w:t>
      </w:r>
    </w:p>
    <w:p w14:paraId="475F597C" w14:textId="0CAD183E" w:rsidR="00BE58F4" w:rsidRPr="0094057C" w:rsidRDefault="00BE58F4" w:rsidP="00BE58F4">
      <w:pPr>
        <w:spacing w:after="0"/>
        <w:rPr>
          <w:b/>
          <w:bCs/>
          <w:sz w:val="30"/>
          <w:szCs w:val="30"/>
        </w:rPr>
      </w:pPr>
      <w:r w:rsidRPr="0094057C">
        <w:rPr>
          <w:b/>
          <w:bCs/>
          <w:sz w:val="30"/>
          <w:szCs w:val="30"/>
          <w:cs/>
        </w:rPr>
        <w:tab/>
      </w:r>
      <w:r w:rsidR="00763FEF">
        <w:rPr>
          <w:rFonts w:hint="cs"/>
          <w:b/>
          <w:bCs/>
          <w:sz w:val="30"/>
          <w:szCs w:val="30"/>
          <w:cs/>
        </w:rPr>
        <w:t>ข้อมูลเพิ่มเติมเกี่ยวกับความเป็นส่วนตัว</w:t>
      </w:r>
    </w:p>
    <w:p w14:paraId="42BB3F6A" w14:textId="7201E9E8" w:rsidR="005C13D6" w:rsidRPr="0094057C" w:rsidRDefault="00D04A05" w:rsidP="005C13D6">
      <w:pPr>
        <w:rPr>
          <w:color w:val="ED7D31" w:themeColor="accent2"/>
          <w:sz w:val="30"/>
          <w:szCs w:val="30"/>
        </w:rPr>
      </w:pPr>
      <w:r w:rsidRPr="0094057C">
        <w:rPr>
          <w:sz w:val="30"/>
          <w:szCs w:val="30"/>
          <w:cs/>
        </w:rPr>
        <w:tab/>
      </w:r>
      <w:r w:rsidR="00F15D14" w:rsidRPr="0094057C">
        <w:rPr>
          <w:sz w:val="30"/>
          <w:szCs w:val="30"/>
          <w:cs/>
        </w:rPr>
        <w:t>ผู้สนใจ</w:t>
      </w:r>
      <w:r w:rsidR="005C13D6" w:rsidRPr="0094057C">
        <w:rPr>
          <w:sz w:val="30"/>
          <w:szCs w:val="30"/>
          <w:cs/>
        </w:rPr>
        <w:t>สามารถศึกษา</w:t>
      </w:r>
      <w:r w:rsidR="00F15D14" w:rsidRPr="0094057C">
        <w:rPr>
          <w:sz w:val="30"/>
          <w:szCs w:val="30"/>
          <w:cs/>
        </w:rPr>
        <w:t>ข้อมูล</w:t>
      </w:r>
      <w:r w:rsidR="005C13D6" w:rsidRPr="0094057C">
        <w:rPr>
          <w:sz w:val="30"/>
          <w:szCs w:val="30"/>
          <w:cs/>
        </w:rPr>
        <w:t>เพิ่มเติม</w:t>
      </w:r>
      <w:r w:rsidR="005F22C9" w:rsidRPr="0094057C">
        <w:rPr>
          <w:sz w:val="30"/>
          <w:szCs w:val="30"/>
          <w:cs/>
        </w:rPr>
        <w:t>เกี่ยวกับ</w:t>
      </w:r>
      <w:r w:rsidR="00763FEF">
        <w:rPr>
          <w:rFonts w:hint="cs"/>
          <w:sz w:val="30"/>
          <w:szCs w:val="30"/>
          <w:cs/>
        </w:rPr>
        <w:t>ความเป็นส่วนตัวและ</w:t>
      </w:r>
      <w:r w:rsidR="005F22C9" w:rsidRPr="0094057C">
        <w:rPr>
          <w:sz w:val="30"/>
          <w:szCs w:val="30"/>
          <w:cs/>
        </w:rPr>
        <w:t>การคุ้มครองข้อมูลส่วนบุคคลของ</w:t>
      </w:r>
      <w:r w:rsidR="00763FEF">
        <w:rPr>
          <w:rFonts w:hint="cs"/>
          <w:sz w:val="30"/>
          <w:szCs w:val="30"/>
          <w:cs/>
        </w:rPr>
        <w:t xml:space="preserve">คณะฯ ได้จากเว็บไซต์ </w:t>
      </w:r>
      <w:hyperlink r:id="rId11" w:history="1">
        <w:r w:rsidR="00763FEF" w:rsidRPr="00505464">
          <w:rPr>
            <w:rStyle w:val="Hyperlink"/>
            <w:sz w:val="30"/>
            <w:szCs w:val="30"/>
          </w:rPr>
          <w:t>https://www.rama.mahidol.ac.th/privacy</w:t>
        </w:r>
      </w:hyperlink>
      <w:r w:rsidR="008B51D7">
        <w:rPr>
          <w:sz w:val="30"/>
          <w:szCs w:val="30"/>
        </w:rPr>
        <w:t>/</w:t>
      </w:r>
      <w:r w:rsidR="00763FEF">
        <w:rPr>
          <w:sz w:val="30"/>
          <w:szCs w:val="30"/>
        </w:rPr>
        <w:t xml:space="preserve"> </w:t>
      </w:r>
      <w:r w:rsidR="00763FEF">
        <w:rPr>
          <w:rFonts w:hint="cs"/>
          <w:sz w:val="30"/>
          <w:szCs w:val="30"/>
          <w:cs/>
        </w:rPr>
        <w:t>และศึกษาข้อมูลเพิ่มเติมเกี่ยวกับความเป็นส่วนตัวและการคุ้มครองข้อมูลส่วนบุคคลของ</w:t>
      </w:r>
      <w:r w:rsidR="005F22C9" w:rsidRPr="0094057C">
        <w:rPr>
          <w:sz w:val="30"/>
          <w:szCs w:val="30"/>
          <w:cs/>
        </w:rPr>
        <w:t>มหาวิทยาลัยมหิดล</w:t>
      </w:r>
      <w:r w:rsidR="005C13D6" w:rsidRPr="0094057C">
        <w:rPr>
          <w:sz w:val="30"/>
          <w:szCs w:val="30"/>
          <w:cs/>
        </w:rPr>
        <w:t>ได้</w:t>
      </w:r>
      <w:r w:rsidR="00F15D14" w:rsidRPr="0094057C">
        <w:rPr>
          <w:sz w:val="30"/>
          <w:szCs w:val="30"/>
          <w:cs/>
        </w:rPr>
        <w:t>จากเว็บไซต์</w:t>
      </w:r>
      <w:r w:rsidR="005C13D6" w:rsidRPr="0094057C">
        <w:rPr>
          <w:sz w:val="30"/>
          <w:szCs w:val="30"/>
          <w:cs/>
        </w:rPr>
        <w:t xml:space="preserve"> </w:t>
      </w:r>
      <w:bookmarkStart w:id="3" w:name="_Hlk102637655"/>
      <w:r w:rsidR="003B219E" w:rsidRPr="0094057C">
        <w:fldChar w:fldCharType="begin"/>
      </w:r>
      <w:r w:rsidR="003B219E" w:rsidRPr="0094057C">
        <w:instrText xml:space="preserve"> HYPERLINK "https://privacy.mahidol.ac.th" </w:instrText>
      </w:r>
      <w:r w:rsidR="003B219E" w:rsidRPr="0094057C">
        <w:fldChar w:fldCharType="separate"/>
      </w:r>
      <w:r w:rsidR="005C13D6" w:rsidRPr="0094057C">
        <w:rPr>
          <w:rStyle w:val="Hyperlink"/>
          <w:sz w:val="30"/>
          <w:szCs w:val="30"/>
        </w:rPr>
        <w:t>https</w:t>
      </w:r>
      <w:r w:rsidR="005C13D6" w:rsidRPr="0094057C">
        <w:rPr>
          <w:rStyle w:val="Hyperlink"/>
          <w:sz w:val="30"/>
          <w:szCs w:val="30"/>
          <w:cs/>
        </w:rPr>
        <w:t>://</w:t>
      </w:r>
      <w:r w:rsidR="005C13D6" w:rsidRPr="0094057C">
        <w:rPr>
          <w:rStyle w:val="Hyperlink"/>
          <w:sz w:val="30"/>
          <w:szCs w:val="30"/>
        </w:rPr>
        <w:t>privacy</w:t>
      </w:r>
      <w:r w:rsidR="005C13D6" w:rsidRPr="0094057C">
        <w:rPr>
          <w:rStyle w:val="Hyperlink"/>
          <w:sz w:val="30"/>
          <w:szCs w:val="30"/>
          <w:cs/>
        </w:rPr>
        <w:t>.</w:t>
      </w:r>
      <w:proofErr w:type="spellStart"/>
      <w:r w:rsidR="005C13D6" w:rsidRPr="0094057C">
        <w:rPr>
          <w:rStyle w:val="Hyperlink"/>
          <w:sz w:val="30"/>
          <w:szCs w:val="30"/>
        </w:rPr>
        <w:t>mahidol</w:t>
      </w:r>
      <w:proofErr w:type="spellEnd"/>
      <w:r w:rsidR="005C13D6" w:rsidRPr="0094057C">
        <w:rPr>
          <w:rStyle w:val="Hyperlink"/>
          <w:sz w:val="30"/>
          <w:szCs w:val="30"/>
          <w:cs/>
        </w:rPr>
        <w:t>.</w:t>
      </w:r>
      <w:r w:rsidR="005C13D6" w:rsidRPr="0094057C">
        <w:rPr>
          <w:rStyle w:val="Hyperlink"/>
          <w:sz w:val="30"/>
          <w:szCs w:val="30"/>
        </w:rPr>
        <w:t>ac</w:t>
      </w:r>
      <w:r w:rsidR="005C13D6" w:rsidRPr="0094057C">
        <w:rPr>
          <w:rStyle w:val="Hyperlink"/>
          <w:sz w:val="30"/>
          <w:szCs w:val="30"/>
          <w:cs/>
        </w:rPr>
        <w:t>.</w:t>
      </w:r>
      <w:proofErr w:type="spellStart"/>
      <w:r w:rsidR="005C13D6" w:rsidRPr="0094057C">
        <w:rPr>
          <w:rStyle w:val="Hyperlink"/>
          <w:sz w:val="30"/>
          <w:szCs w:val="30"/>
        </w:rPr>
        <w:t>th</w:t>
      </w:r>
      <w:proofErr w:type="spellEnd"/>
      <w:r w:rsidR="003B219E" w:rsidRPr="0094057C">
        <w:rPr>
          <w:rStyle w:val="Hyperlink"/>
          <w:sz w:val="30"/>
          <w:szCs w:val="30"/>
        </w:rPr>
        <w:fldChar w:fldCharType="end"/>
      </w:r>
      <w:bookmarkEnd w:id="3"/>
      <w:r w:rsidR="008B51D7">
        <w:rPr>
          <w:rStyle w:val="Hyperlink"/>
          <w:sz w:val="30"/>
          <w:szCs w:val="30"/>
        </w:rPr>
        <w:t>/</w:t>
      </w:r>
      <w:r w:rsidR="005F22C9" w:rsidRPr="0094057C">
        <w:rPr>
          <w:sz w:val="30"/>
          <w:szCs w:val="30"/>
          <w:cs/>
        </w:rPr>
        <w:t xml:space="preserve"> </w:t>
      </w:r>
    </w:p>
    <w:p w14:paraId="4808D8E8" w14:textId="77777777" w:rsidR="003A3E58" w:rsidRDefault="003A3E58" w:rsidP="00D63F6B">
      <w:pPr>
        <w:spacing w:after="0"/>
        <w:rPr>
          <w:sz w:val="30"/>
          <w:szCs w:val="30"/>
        </w:rPr>
      </w:pPr>
    </w:p>
    <w:p w14:paraId="4BF08CC9" w14:textId="77777777" w:rsidR="003A3E58" w:rsidRDefault="003A3E58" w:rsidP="00D63F6B">
      <w:pPr>
        <w:spacing w:after="0"/>
        <w:rPr>
          <w:sz w:val="30"/>
          <w:szCs w:val="30"/>
        </w:rPr>
      </w:pPr>
    </w:p>
    <w:p w14:paraId="569E41E7" w14:textId="219C6330" w:rsidR="00D63F6B" w:rsidRPr="0094057C" w:rsidRDefault="00D63F6B" w:rsidP="00D63F6B">
      <w:pPr>
        <w:spacing w:after="0"/>
        <w:rPr>
          <w:b/>
          <w:bCs/>
          <w:sz w:val="30"/>
          <w:szCs w:val="30"/>
          <w:u w:val="single"/>
        </w:rPr>
      </w:pPr>
      <w:r w:rsidRPr="0094057C">
        <w:rPr>
          <w:sz w:val="30"/>
          <w:szCs w:val="30"/>
          <w:cs/>
        </w:rPr>
        <w:lastRenderedPageBreak/>
        <w:tab/>
      </w:r>
      <w:r w:rsidRPr="0094057C">
        <w:rPr>
          <w:b/>
          <w:bCs/>
          <w:sz w:val="30"/>
          <w:szCs w:val="30"/>
          <w:u w:val="single"/>
          <w:cs/>
        </w:rPr>
        <w:t>ผู้ประสานงานด้านข้อมูลส่วนบุคคลและเจ้าหน้าที่คุ้มครองข้อมูลส่วนบุคคล (</w:t>
      </w:r>
      <w:r w:rsidRPr="0094057C">
        <w:rPr>
          <w:b/>
          <w:bCs/>
          <w:sz w:val="30"/>
          <w:szCs w:val="30"/>
          <w:u w:val="single"/>
        </w:rPr>
        <w:t>DPO)</w:t>
      </w:r>
    </w:p>
    <w:p w14:paraId="247C9981" w14:textId="1764FDC1" w:rsidR="005C13D6" w:rsidRDefault="005C13D6" w:rsidP="005C13D6">
      <w:pPr>
        <w:rPr>
          <w:sz w:val="30"/>
          <w:szCs w:val="30"/>
        </w:rPr>
      </w:pPr>
      <w:r w:rsidRPr="0094057C">
        <w:rPr>
          <w:sz w:val="30"/>
          <w:szCs w:val="30"/>
          <w:cs/>
        </w:rPr>
        <w:tab/>
        <w:t>ในกรณีที่</w:t>
      </w:r>
      <w:r w:rsidR="000528AE" w:rsidRPr="0094057C">
        <w:rPr>
          <w:sz w:val="30"/>
          <w:szCs w:val="30"/>
          <w:cs/>
        </w:rPr>
        <w:t>ผู้ใดมีคำถาม ประเด็นร้องเรียน</w:t>
      </w:r>
      <w:r w:rsidR="001D02A5">
        <w:rPr>
          <w:sz w:val="30"/>
          <w:szCs w:val="30"/>
        </w:rPr>
        <w:t>/</w:t>
      </w:r>
      <w:r w:rsidR="000528AE" w:rsidRPr="0094057C">
        <w:rPr>
          <w:sz w:val="30"/>
          <w:szCs w:val="30"/>
          <w:cs/>
        </w:rPr>
        <w:t>หารือ หรือ</w:t>
      </w:r>
      <w:r w:rsidRPr="0094057C">
        <w:rPr>
          <w:sz w:val="30"/>
          <w:szCs w:val="30"/>
          <w:cs/>
        </w:rPr>
        <w:t>ต้องการ</w:t>
      </w:r>
      <w:r w:rsidR="000528AE" w:rsidRPr="0094057C">
        <w:rPr>
          <w:sz w:val="30"/>
          <w:szCs w:val="30"/>
          <w:cs/>
        </w:rPr>
        <w:t>ข้อมูล</w:t>
      </w:r>
      <w:r w:rsidRPr="0094057C">
        <w:rPr>
          <w:sz w:val="30"/>
          <w:szCs w:val="30"/>
          <w:cs/>
        </w:rPr>
        <w:t>เพิ่มเติม</w:t>
      </w:r>
      <w:r w:rsidR="00913E9C">
        <w:rPr>
          <w:sz w:val="30"/>
          <w:szCs w:val="30"/>
        </w:rPr>
        <w:t xml:space="preserve"> </w:t>
      </w:r>
      <w:r w:rsidR="00913E9C">
        <w:rPr>
          <w:rFonts w:hint="cs"/>
          <w:sz w:val="30"/>
          <w:szCs w:val="30"/>
          <w:cs/>
        </w:rPr>
        <w:t>เกี่ยวกับข้อมูลส่วนบุคคลและการคุ้มครองข้อมูลส่วนบุคคล</w:t>
      </w:r>
      <w:r w:rsidRPr="0094057C">
        <w:rPr>
          <w:sz w:val="30"/>
          <w:szCs w:val="30"/>
          <w:cs/>
        </w:rPr>
        <w:t xml:space="preserve"> สามารถ</w:t>
      </w:r>
      <w:r w:rsidR="000528AE" w:rsidRPr="0094057C">
        <w:rPr>
          <w:sz w:val="30"/>
          <w:szCs w:val="30"/>
          <w:cs/>
        </w:rPr>
        <w:t>ติดต่อ</w:t>
      </w:r>
      <w:r w:rsidRPr="0094057C">
        <w:rPr>
          <w:sz w:val="30"/>
          <w:szCs w:val="30"/>
          <w:cs/>
        </w:rPr>
        <w:t>ผ่าน</w:t>
      </w:r>
      <w:r w:rsidR="000528AE" w:rsidRPr="0094057C">
        <w:rPr>
          <w:sz w:val="30"/>
          <w:szCs w:val="30"/>
          <w:cs/>
        </w:rPr>
        <w:t>ผู้ประสานงานด้านข้อมูลส่วนบุคคล คณะแพทยศาสตร์โรงพยาบาลรามาธิบดี ได้ที่</w:t>
      </w:r>
      <w:r w:rsidR="00830E9A" w:rsidRPr="0094057C">
        <w:rPr>
          <w:sz w:val="30"/>
          <w:szCs w:val="30"/>
          <w:cs/>
        </w:rPr>
        <w:t xml:space="preserve">คุณวลัยลักษณ์ ผลบุญ </w:t>
      </w:r>
      <w:r w:rsidR="0095137D" w:rsidRPr="0094057C">
        <w:rPr>
          <w:sz w:val="30"/>
          <w:szCs w:val="30"/>
          <w:cs/>
        </w:rPr>
        <w:t xml:space="preserve">ฝ่ายสารสนเทศ คณะแพทยศาสตร์โรงพยาบาลรามาธิบดี </w:t>
      </w:r>
      <w:r w:rsidR="00830E9A" w:rsidRPr="0094057C">
        <w:rPr>
          <w:sz w:val="30"/>
          <w:szCs w:val="30"/>
          <w:cs/>
        </w:rPr>
        <w:t xml:space="preserve">โทร. </w:t>
      </w:r>
      <w:r w:rsidR="008C3B97" w:rsidRPr="0094057C">
        <w:rPr>
          <w:sz w:val="30"/>
          <w:szCs w:val="30"/>
        </w:rPr>
        <w:t xml:space="preserve">0 2200 4446 </w:t>
      </w:r>
      <w:r w:rsidR="008C3B97" w:rsidRPr="0094057C">
        <w:rPr>
          <w:sz w:val="30"/>
          <w:szCs w:val="30"/>
          <w:cs/>
        </w:rPr>
        <w:t xml:space="preserve">กด </w:t>
      </w:r>
      <w:r w:rsidR="008C3B97" w:rsidRPr="0094057C">
        <w:rPr>
          <w:sz w:val="30"/>
          <w:szCs w:val="30"/>
        </w:rPr>
        <w:t xml:space="preserve">3 </w:t>
      </w:r>
      <w:r w:rsidR="001D02A5">
        <w:rPr>
          <w:rFonts w:hint="cs"/>
          <w:sz w:val="30"/>
          <w:szCs w:val="30"/>
          <w:cs/>
        </w:rPr>
        <w:t xml:space="preserve">หรือ </w:t>
      </w:r>
      <w:r w:rsidR="00390EB9">
        <w:rPr>
          <w:sz w:val="30"/>
          <w:szCs w:val="30"/>
        </w:rPr>
        <w:br/>
      </w:r>
      <w:r w:rsidR="001D02A5">
        <w:rPr>
          <w:sz w:val="30"/>
          <w:szCs w:val="30"/>
        </w:rPr>
        <w:t xml:space="preserve">E-mail: </w:t>
      </w:r>
      <w:hyperlink r:id="rId12" w:history="1">
        <w:r w:rsidR="002D08F4" w:rsidRPr="00A34F2B">
          <w:rPr>
            <w:rStyle w:val="Hyperlink"/>
            <w:sz w:val="30"/>
            <w:szCs w:val="30"/>
          </w:rPr>
          <w:t>raprivacy@mahidol.ac.th</w:t>
        </w:r>
      </w:hyperlink>
      <w:r w:rsidR="002D08F4">
        <w:rPr>
          <w:sz w:val="30"/>
          <w:szCs w:val="30"/>
        </w:rPr>
        <w:t xml:space="preserve"> </w:t>
      </w:r>
      <w:r w:rsidR="0095137D" w:rsidRPr="0094057C">
        <w:rPr>
          <w:sz w:val="30"/>
          <w:szCs w:val="30"/>
          <w:cs/>
        </w:rPr>
        <w:t>หรือติดต่อ</w:t>
      </w:r>
      <w:r w:rsidRPr="0094057C">
        <w:rPr>
          <w:sz w:val="30"/>
          <w:szCs w:val="30"/>
          <w:cs/>
        </w:rPr>
        <w:t>เจ้าหน้าที่คุ้มครองข้อมูลส่วนบุคคล</w:t>
      </w:r>
      <w:r w:rsidR="000528AE" w:rsidRPr="0094057C">
        <w:rPr>
          <w:sz w:val="30"/>
          <w:szCs w:val="30"/>
          <w:cs/>
        </w:rPr>
        <w:t xml:space="preserve"> (</w:t>
      </w:r>
      <w:r w:rsidR="000528AE" w:rsidRPr="0094057C">
        <w:rPr>
          <w:sz w:val="30"/>
          <w:szCs w:val="30"/>
        </w:rPr>
        <w:t xml:space="preserve">Data Protection Officer: DPO) </w:t>
      </w:r>
      <w:r w:rsidRPr="0094057C">
        <w:rPr>
          <w:sz w:val="30"/>
          <w:szCs w:val="30"/>
          <w:cs/>
        </w:rPr>
        <w:t>ของมหาวิทยาลัย</w:t>
      </w:r>
      <w:r w:rsidR="000528AE" w:rsidRPr="0094057C">
        <w:rPr>
          <w:sz w:val="30"/>
          <w:szCs w:val="30"/>
          <w:cs/>
        </w:rPr>
        <w:t>มหิดล</w:t>
      </w:r>
      <w:r w:rsidR="0095137D" w:rsidRPr="0094057C">
        <w:rPr>
          <w:sz w:val="30"/>
          <w:szCs w:val="30"/>
          <w:cs/>
        </w:rPr>
        <w:t xml:space="preserve"> (ผู้ช่วยศาสตราจารย์ ดร.พรชัย ชันยากร คณะวิศวกรรมศาสตร์ มหาวิทยาลัยมหิดล)</w:t>
      </w:r>
      <w:r w:rsidRPr="0094057C">
        <w:rPr>
          <w:sz w:val="30"/>
          <w:szCs w:val="30"/>
          <w:cs/>
        </w:rPr>
        <w:t xml:space="preserve"> </w:t>
      </w:r>
      <w:r w:rsidR="000528AE" w:rsidRPr="0094057C">
        <w:rPr>
          <w:sz w:val="30"/>
          <w:szCs w:val="30"/>
          <w:cs/>
        </w:rPr>
        <w:t>ได้</w:t>
      </w:r>
      <w:r w:rsidRPr="0094057C">
        <w:rPr>
          <w:sz w:val="30"/>
          <w:szCs w:val="30"/>
          <w:cs/>
        </w:rPr>
        <w:t xml:space="preserve">ทาง </w:t>
      </w:r>
      <w:r w:rsidR="00390EB9">
        <w:rPr>
          <w:sz w:val="30"/>
          <w:szCs w:val="30"/>
        </w:rPr>
        <w:br/>
      </w:r>
      <w:r w:rsidRPr="0094057C">
        <w:rPr>
          <w:sz w:val="30"/>
          <w:szCs w:val="30"/>
        </w:rPr>
        <w:t>E</w:t>
      </w:r>
      <w:r w:rsidRPr="0094057C">
        <w:rPr>
          <w:sz w:val="30"/>
          <w:szCs w:val="30"/>
          <w:cs/>
        </w:rPr>
        <w:t>-</w:t>
      </w:r>
      <w:r w:rsidRPr="0094057C">
        <w:rPr>
          <w:sz w:val="30"/>
          <w:szCs w:val="30"/>
        </w:rPr>
        <w:t>mail</w:t>
      </w:r>
      <w:r w:rsidRPr="0094057C">
        <w:rPr>
          <w:sz w:val="30"/>
          <w:szCs w:val="30"/>
          <w:cs/>
        </w:rPr>
        <w:t xml:space="preserve">: </w:t>
      </w:r>
      <w:hyperlink r:id="rId13" w:history="1">
        <w:r w:rsidR="0095137D" w:rsidRPr="0094057C">
          <w:rPr>
            <w:rStyle w:val="Hyperlink"/>
            <w:sz w:val="30"/>
            <w:szCs w:val="30"/>
          </w:rPr>
          <w:t>privacy@mahidol</w:t>
        </w:r>
        <w:r w:rsidR="0095137D" w:rsidRPr="0094057C">
          <w:rPr>
            <w:rStyle w:val="Hyperlink"/>
            <w:sz w:val="30"/>
            <w:szCs w:val="30"/>
            <w:cs/>
          </w:rPr>
          <w:t>.</w:t>
        </w:r>
        <w:r w:rsidR="0095137D" w:rsidRPr="0094057C">
          <w:rPr>
            <w:rStyle w:val="Hyperlink"/>
            <w:sz w:val="30"/>
            <w:szCs w:val="30"/>
          </w:rPr>
          <w:t>ac</w:t>
        </w:r>
        <w:r w:rsidR="0095137D" w:rsidRPr="0094057C">
          <w:rPr>
            <w:rStyle w:val="Hyperlink"/>
            <w:sz w:val="30"/>
            <w:szCs w:val="30"/>
            <w:cs/>
          </w:rPr>
          <w:t>.</w:t>
        </w:r>
        <w:proofErr w:type="spellStart"/>
        <w:r w:rsidR="0095137D" w:rsidRPr="0094057C">
          <w:rPr>
            <w:rStyle w:val="Hyperlink"/>
            <w:sz w:val="30"/>
            <w:szCs w:val="30"/>
          </w:rPr>
          <w:t>th</w:t>
        </w:r>
        <w:proofErr w:type="spellEnd"/>
      </w:hyperlink>
      <w:r w:rsidR="0095137D" w:rsidRPr="0094057C">
        <w:rPr>
          <w:sz w:val="30"/>
          <w:szCs w:val="30"/>
          <w:cs/>
        </w:rPr>
        <w:t xml:space="preserve"> หรือ</w:t>
      </w:r>
      <w:r w:rsidR="00BC0658" w:rsidRPr="0094057C">
        <w:rPr>
          <w:sz w:val="30"/>
          <w:szCs w:val="30"/>
          <w:cs/>
        </w:rPr>
        <w:t>ติดต่อ</w:t>
      </w:r>
      <w:r w:rsidR="0095137D" w:rsidRPr="0094057C">
        <w:rPr>
          <w:sz w:val="30"/>
          <w:szCs w:val="30"/>
          <w:cs/>
        </w:rPr>
        <w:t>ที่ศูนย์อำนวยการด้านข้อมูลส่วนบุคคล สำนักงานอธิการบดี มหาวิทยาลัยมหิดล</w:t>
      </w:r>
      <w:r w:rsidR="00D67364" w:rsidRPr="0094057C">
        <w:rPr>
          <w:sz w:val="30"/>
          <w:szCs w:val="30"/>
        </w:rPr>
        <w:t xml:space="preserve"> </w:t>
      </w:r>
      <w:r w:rsidR="00D67364" w:rsidRPr="0094057C">
        <w:rPr>
          <w:sz w:val="30"/>
          <w:szCs w:val="30"/>
          <w:cs/>
        </w:rPr>
        <w:t xml:space="preserve">เลขที่ </w:t>
      </w:r>
      <w:r w:rsidR="00D67364" w:rsidRPr="0094057C">
        <w:rPr>
          <w:sz w:val="30"/>
          <w:szCs w:val="30"/>
        </w:rPr>
        <w:t xml:space="preserve">999 </w:t>
      </w:r>
      <w:r w:rsidR="00D67364" w:rsidRPr="0094057C">
        <w:rPr>
          <w:sz w:val="30"/>
          <w:szCs w:val="30"/>
          <w:cs/>
        </w:rPr>
        <w:t xml:space="preserve">ถนนพุทธมณฑลสาย </w:t>
      </w:r>
      <w:r w:rsidR="00D67364" w:rsidRPr="0094057C">
        <w:rPr>
          <w:sz w:val="30"/>
          <w:szCs w:val="30"/>
        </w:rPr>
        <w:t xml:space="preserve">4 </w:t>
      </w:r>
      <w:r w:rsidR="00D67364" w:rsidRPr="0094057C">
        <w:rPr>
          <w:sz w:val="30"/>
          <w:szCs w:val="30"/>
          <w:cs/>
        </w:rPr>
        <w:t xml:space="preserve">ตำบลศาลายา อำเภอพุทธมณฑล จังหวัดนครปฐม </w:t>
      </w:r>
      <w:r w:rsidR="00D67364" w:rsidRPr="0094057C">
        <w:rPr>
          <w:sz w:val="30"/>
          <w:szCs w:val="30"/>
        </w:rPr>
        <w:t>73170</w:t>
      </w:r>
    </w:p>
    <w:p w14:paraId="1867A118" w14:textId="11D850DB" w:rsidR="00831591" w:rsidRDefault="00831591" w:rsidP="005C13D6">
      <w:pPr>
        <w:rPr>
          <w:sz w:val="30"/>
          <w:szCs w:val="30"/>
        </w:rPr>
      </w:pPr>
    </w:p>
    <w:p w14:paraId="32A2ACA3" w14:textId="25C5C335" w:rsidR="00831591" w:rsidRDefault="00831591" w:rsidP="005C13D6">
      <w:pPr>
        <w:rPr>
          <w:sz w:val="30"/>
          <w:szCs w:val="30"/>
        </w:rPr>
      </w:pPr>
    </w:p>
    <w:p w14:paraId="2EDE8180" w14:textId="291ADCA6" w:rsidR="00831591" w:rsidRDefault="00831591" w:rsidP="005C13D6">
      <w:pPr>
        <w:rPr>
          <w:sz w:val="30"/>
          <w:szCs w:val="30"/>
        </w:rPr>
      </w:pPr>
    </w:p>
    <w:p w14:paraId="068F9B48" w14:textId="4E44DDDD" w:rsidR="00831591" w:rsidRDefault="00831591" w:rsidP="005C13D6">
      <w:pPr>
        <w:rPr>
          <w:sz w:val="30"/>
          <w:szCs w:val="30"/>
        </w:rPr>
      </w:pPr>
    </w:p>
    <w:p w14:paraId="430056C7" w14:textId="472B1333" w:rsidR="00831591" w:rsidRDefault="00831591" w:rsidP="005C13D6">
      <w:pPr>
        <w:rPr>
          <w:sz w:val="30"/>
          <w:szCs w:val="30"/>
        </w:rPr>
      </w:pPr>
    </w:p>
    <w:p w14:paraId="5A8C7759" w14:textId="59CB79C8" w:rsidR="00831591" w:rsidRDefault="00831591" w:rsidP="005C13D6">
      <w:pPr>
        <w:rPr>
          <w:sz w:val="30"/>
          <w:szCs w:val="30"/>
        </w:rPr>
      </w:pPr>
    </w:p>
    <w:p w14:paraId="6E0BCF6F" w14:textId="5621D719" w:rsidR="00831591" w:rsidRDefault="00831591" w:rsidP="005C13D6">
      <w:pPr>
        <w:rPr>
          <w:sz w:val="30"/>
          <w:szCs w:val="30"/>
        </w:rPr>
      </w:pPr>
    </w:p>
    <w:p w14:paraId="6B45CAFF" w14:textId="6F898E92" w:rsidR="00831591" w:rsidRDefault="00831591" w:rsidP="005C13D6">
      <w:pPr>
        <w:rPr>
          <w:sz w:val="30"/>
          <w:szCs w:val="30"/>
        </w:rPr>
      </w:pPr>
    </w:p>
    <w:p w14:paraId="0B2F73A6" w14:textId="36745D7B" w:rsidR="00831591" w:rsidRDefault="00831591" w:rsidP="005C13D6">
      <w:pPr>
        <w:rPr>
          <w:sz w:val="30"/>
          <w:szCs w:val="30"/>
        </w:rPr>
      </w:pPr>
    </w:p>
    <w:p w14:paraId="2932F7AD" w14:textId="23545FF9" w:rsidR="00831591" w:rsidRDefault="00831591" w:rsidP="005C13D6">
      <w:pPr>
        <w:rPr>
          <w:sz w:val="30"/>
          <w:szCs w:val="30"/>
        </w:rPr>
      </w:pPr>
    </w:p>
    <w:p w14:paraId="76F288CE" w14:textId="51772D43" w:rsidR="00831591" w:rsidRDefault="00831591" w:rsidP="005C13D6">
      <w:pPr>
        <w:rPr>
          <w:sz w:val="30"/>
          <w:szCs w:val="30"/>
        </w:rPr>
      </w:pPr>
    </w:p>
    <w:p w14:paraId="641048DE" w14:textId="5FC84B35" w:rsidR="00831591" w:rsidRDefault="00831591" w:rsidP="005C13D6">
      <w:pPr>
        <w:rPr>
          <w:sz w:val="30"/>
          <w:szCs w:val="30"/>
        </w:rPr>
      </w:pPr>
    </w:p>
    <w:p w14:paraId="11B53D22" w14:textId="632A5E95" w:rsidR="00831591" w:rsidRPr="00BD7A31" w:rsidRDefault="009279DD" w:rsidP="00831591">
      <w:pPr>
        <w:spacing w:after="0"/>
        <w:rPr>
          <w:b/>
          <w:bCs/>
        </w:rPr>
      </w:pPr>
      <w:r>
        <w:rPr>
          <w:rFonts w:hint="cs"/>
          <w:b/>
          <w:bCs/>
          <w:cs/>
        </w:rPr>
        <w:lastRenderedPageBreak/>
        <w:t>ประวัติการแก้ไขเพิ่มเติมเอกสาร (</w:t>
      </w:r>
      <w:r w:rsidR="00831591" w:rsidRPr="00BD7A31">
        <w:rPr>
          <w:b/>
          <w:bCs/>
        </w:rPr>
        <w:t>Version History</w:t>
      </w:r>
      <w:r>
        <w:rPr>
          <w:rFonts w:hint="cs"/>
          <w:b/>
          <w:bCs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"/>
        <w:gridCol w:w="2049"/>
        <w:gridCol w:w="6379"/>
      </w:tblGrid>
      <w:tr w:rsidR="00831591" w:rsidRPr="009917BF" w14:paraId="1C06EA99" w14:textId="77777777" w:rsidTr="00212730">
        <w:tc>
          <w:tcPr>
            <w:tcW w:w="781" w:type="dxa"/>
            <w:shd w:val="clear" w:color="auto" w:fill="D9D9D9" w:themeFill="background1" w:themeFillShade="D9"/>
          </w:tcPr>
          <w:p w14:paraId="70F700D0" w14:textId="77777777" w:rsidR="00831591" w:rsidRPr="009917BF" w:rsidRDefault="00831591" w:rsidP="00FC1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2049" w:type="dxa"/>
            <w:shd w:val="clear" w:color="auto" w:fill="D9D9D9" w:themeFill="background1" w:themeFillShade="D9"/>
          </w:tcPr>
          <w:p w14:paraId="4EE725FF" w14:textId="77777777" w:rsidR="00831591" w:rsidRPr="009917BF" w:rsidRDefault="00831591" w:rsidP="00FC1395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9917BF">
              <w:rPr>
                <w:rFonts w:hint="cs"/>
                <w:b/>
                <w:bCs/>
                <w:sz w:val="24"/>
                <w:szCs w:val="24"/>
                <w:cs/>
              </w:rPr>
              <w:t>วันที่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44B983ED" w14:textId="77777777" w:rsidR="00831591" w:rsidRPr="009917BF" w:rsidRDefault="00831591" w:rsidP="00FC1395">
            <w:pPr>
              <w:jc w:val="center"/>
              <w:rPr>
                <w:b/>
                <w:bCs/>
                <w:sz w:val="24"/>
                <w:szCs w:val="24"/>
              </w:rPr>
            </w:pPr>
            <w:r w:rsidRPr="009917BF">
              <w:rPr>
                <w:rFonts w:hint="cs"/>
                <w:b/>
                <w:bCs/>
                <w:sz w:val="24"/>
                <w:szCs w:val="24"/>
                <w:cs/>
              </w:rPr>
              <w:t>รายละเอียด</w:t>
            </w:r>
          </w:p>
        </w:tc>
      </w:tr>
      <w:tr w:rsidR="00831591" w:rsidRPr="009917BF" w14:paraId="4FB2A5D8" w14:textId="77777777" w:rsidTr="00212730">
        <w:tc>
          <w:tcPr>
            <w:tcW w:w="781" w:type="dxa"/>
          </w:tcPr>
          <w:p w14:paraId="5062BEB5" w14:textId="05E0F39B" w:rsidR="00831591" w:rsidRPr="009917BF" w:rsidRDefault="00831591" w:rsidP="00794A7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2049" w:type="dxa"/>
          </w:tcPr>
          <w:p w14:paraId="773AF866" w14:textId="1BC093A5" w:rsidR="00831591" w:rsidRPr="009917BF" w:rsidRDefault="00831591" w:rsidP="00794A78">
            <w:pPr>
              <w:spacing w:after="0"/>
              <w:jc w:val="center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rFonts w:hint="cs"/>
                <w:sz w:val="24"/>
                <w:szCs w:val="24"/>
                <w:cs/>
              </w:rPr>
              <w:t xml:space="preserve">มกราคม </w:t>
            </w:r>
            <w:r>
              <w:rPr>
                <w:sz w:val="24"/>
                <w:szCs w:val="24"/>
              </w:rPr>
              <w:t>2566</w:t>
            </w:r>
          </w:p>
        </w:tc>
        <w:tc>
          <w:tcPr>
            <w:tcW w:w="6379" w:type="dxa"/>
          </w:tcPr>
          <w:p w14:paraId="51DABDDD" w14:textId="601C269D" w:rsidR="00831591" w:rsidRPr="009917BF" w:rsidRDefault="00831591" w:rsidP="00794A78">
            <w:pPr>
              <w:spacing w:after="0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จัดทำขึ้นใช้งานเป็นครั้งแรก</w:t>
            </w:r>
          </w:p>
        </w:tc>
      </w:tr>
    </w:tbl>
    <w:p w14:paraId="21FA12F0" w14:textId="77777777" w:rsidR="00831591" w:rsidRPr="00831591" w:rsidRDefault="00831591" w:rsidP="00794A78">
      <w:pPr>
        <w:spacing w:after="0"/>
        <w:rPr>
          <w:rFonts w:hint="cs"/>
          <w:sz w:val="30"/>
          <w:szCs w:val="30"/>
          <w:cs/>
        </w:rPr>
      </w:pPr>
    </w:p>
    <w:sectPr w:rsidR="00831591" w:rsidRPr="00831591" w:rsidSect="00B57F8C">
      <w:pgSz w:w="12240" w:h="15840"/>
      <w:pgMar w:top="1440" w:right="1440" w:bottom="1350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FFD4" w14:textId="77777777" w:rsidR="00D24A1B" w:rsidRDefault="00D24A1B" w:rsidP="00CD119C">
      <w:pPr>
        <w:spacing w:after="0"/>
      </w:pPr>
      <w:r>
        <w:separator/>
      </w:r>
    </w:p>
  </w:endnote>
  <w:endnote w:type="continuationSeparator" w:id="0">
    <w:p w14:paraId="364DB541" w14:textId="77777777" w:rsidR="00D24A1B" w:rsidRDefault="00D24A1B" w:rsidP="00CD11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FABE" w14:textId="721DFCE7" w:rsidR="003A3E58" w:rsidRPr="002762A8" w:rsidRDefault="003A3E58" w:rsidP="002762A8">
    <w:pPr>
      <w:pStyle w:val="Footer"/>
      <w:tabs>
        <w:tab w:val="clear" w:pos="9360"/>
        <w:tab w:val="right" w:pos="13041"/>
      </w:tabs>
      <w:rPr>
        <w:rFonts w:cs="TH Sarabun New" w:hint="cs"/>
        <w:sz w:val="20"/>
        <w:szCs w:val="20"/>
      </w:rPr>
    </w:pPr>
    <w:r w:rsidRPr="002762A8">
      <w:rPr>
        <w:rFonts w:cs="TH Sarabun New"/>
        <w:sz w:val="20"/>
        <w:szCs w:val="20"/>
        <w:cs/>
      </w:rPr>
      <w:t>ประกาศความเป็นส่วนตัวเกี่ยวกับข้อมูลส่วนบุคคลของผู้รับบริการดูแลสุขภาพและรักษาพยาบาล</w:t>
    </w:r>
    <w:r w:rsidR="002762A8" w:rsidRPr="002762A8">
      <w:rPr>
        <w:rFonts w:cs="TH Sarabun New"/>
        <w:sz w:val="20"/>
        <w:szCs w:val="20"/>
        <w:cs/>
      </w:rPr>
      <w:tab/>
    </w:r>
    <w:r w:rsidR="002762A8" w:rsidRPr="002762A8">
      <w:rPr>
        <w:rFonts w:cs="TH Sarabun New"/>
        <w:sz w:val="20"/>
        <w:szCs w:val="20"/>
      </w:rPr>
      <w:t>R-WI-RAISO-MR-001/01</w:t>
    </w:r>
  </w:p>
  <w:p w14:paraId="25C66D66" w14:textId="4251830D" w:rsidR="002762A8" w:rsidRPr="002762A8" w:rsidRDefault="003A3E58" w:rsidP="002762A8">
    <w:pPr>
      <w:pStyle w:val="Footer"/>
      <w:tabs>
        <w:tab w:val="clear" w:pos="9360"/>
        <w:tab w:val="right" w:pos="13041"/>
      </w:tabs>
      <w:rPr>
        <w:rFonts w:cs="TH Sarabun New" w:hint="cs"/>
        <w:sz w:val="20"/>
        <w:szCs w:val="20"/>
      </w:rPr>
    </w:pPr>
    <w:r w:rsidRPr="002762A8">
      <w:rPr>
        <w:rFonts w:cs="TH Sarabun New"/>
        <w:sz w:val="20"/>
        <w:szCs w:val="20"/>
        <w:cs/>
      </w:rPr>
      <w:t>ของคณะแพทยศาสตร์โรงพยาบาลรามาธิบดี มหาวิทยาลัยมหิดล</w:t>
    </w:r>
    <w:r w:rsidRPr="002762A8">
      <w:rPr>
        <w:rFonts w:cs="TH Sarabun New" w:hint="cs"/>
        <w:sz w:val="20"/>
        <w:szCs w:val="20"/>
        <w:cs/>
      </w:rPr>
      <w:t xml:space="preserve"> </w:t>
    </w:r>
    <w:proofErr w:type="spellStart"/>
    <w:r w:rsidRPr="002762A8">
      <w:rPr>
        <w:rFonts w:cs="TH Sarabun New" w:hint="cs"/>
        <w:sz w:val="20"/>
        <w:szCs w:val="20"/>
        <w:cs/>
      </w:rPr>
      <w:t>เวอร์ชัน</w:t>
    </w:r>
    <w:proofErr w:type="spellEnd"/>
    <w:r w:rsidRPr="002762A8">
      <w:rPr>
        <w:rFonts w:cs="TH Sarabun New" w:hint="cs"/>
        <w:sz w:val="20"/>
        <w:szCs w:val="20"/>
        <w:cs/>
      </w:rPr>
      <w:t xml:space="preserve"> </w:t>
    </w:r>
    <w:r w:rsidR="002762A8" w:rsidRPr="002762A8">
      <w:rPr>
        <w:rFonts w:cs="TH Sarabun New"/>
        <w:sz w:val="20"/>
        <w:szCs w:val="20"/>
      </w:rPr>
      <w:t>1.0</w:t>
    </w:r>
    <w:r w:rsidRPr="002762A8">
      <w:rPr>
        <w:rFonts w:cs="TH Sarabun New"/>
        <w:sz w:val="20"/>
        <w:szCs w:val="20"/>
      </w:rPr>
      <w:t xml:space="preserve"> </w:t>
    </w:r>
    <w:r w:rsidRPr="002762A8">
      <w:rPr>
        <w:rFonts w:cs="TH Sarabun New" w:hint="cs"/>
        <w:sz w:val="20"/>
        <w:szCs w:val="20"/>
        <w:cs/>
      </w:rPr>
      <w:t xml:space="preserve">วันที่ </w:t>
    </w:r>
    <w:r w:rsidR="00D4675E" w:rsidRPr="002762A8">
      <w:rPr>
        <w:rFonts w:cs="TH Sarabun New"/>
        <w:sz w:val="20"/>
        <w:szCs w:val="20"/>
      </w:rPr>
      <w:t>4</w:t>
    </w:r>
    <w:r w:rsidRPr="002762A8">
      <w:rPr>
        <w:rFonts w:cs="TH Sarabun New"/>
        <w:sz w:val="20"/>
        <w:szCs w:val="20"/>
      </w:rPr>
      <w:t xml:space="preserve"> </w:t>
    </w:r>
    <w:r w:rsidRPr="002762A8">
      <w:rPr>
        <w:rFonts w:cs="TH Sarabun New" w:hint="cs"/>
        <w:sz w:val="20"/>
        <w:szCs w:val="20"/>
        <w:cs/>
      </w:rPr>
      <w:t xml:space="preserve">มกราคม </w:t>
    </w:r>
    <w:r w:rsidRPr="002762A8">
      <w:rPr>
        <w:rFonts w:cs="TH Sarabun New"/>
        <w:sz w:val="20"/>
        <w:szCs w:val="20"/>
      </w:rPr>
      <w:t>25</w:t>
    </w:r>
    <w:r w:rsidR="00C30328">
      <w:rPr>
        <w:rFonts w:cs="TH Sarabun New"/>
        <w:sz w:val="20"/>
        <w:szCs w:val="20"/>
      </w:rPr>
      <w:t>66</w:t>
    </w:r>
    <w:r w:rsidR="002762A8" w:rsidRPr="002762A8">
      <w:rPr>
        <w:rFonts w:cs="TH Sarabun New"/>
        <w:sz w:val="20"/>
        <w:szCs w:val="20"/>
        <w:cs/>
      </w:rPr>
      <w:tab/>
    </w:r>
    <w:r w:rsidR="002762A8" w:rsidRPr="002762A8">
      <w:rPr>
        <w:rFonts w:cs="TH Sarabun New"/>
        <w:sz w:val="20"/>
        <w:szCs w:val="20"/>
        <w:cs/>
      </w:rPr>
      <w:t xml:space="preserve">วันที่บังคับใช้ </w:t>
    </w:r>
    <w:r w:rsidR="002762A8" w:rsidRPr="002762A8">
      <w:rPr>
        <w:rFonts w:cs="TH Sarabun New"/>
        <w:sz w:val="20"/>
        <w:szCs w:val="20"/>
      </w:rPr>
      <w:t>4</w:t>
    </w:r>
    <w:r w:rsidR="002762A8" w:rsidRPr="002762A8">
      <w:rPr>
        <w:rFonts w:cs="TH Sarabun New"/>
        <w:sz w:val="20"/>
        <w:szCs w:val="20"/>
        <w:cs/>
      </w:rPr>
      <w:t xml:space="preserve"> มกราคม 2566</w:t>
    </w:r>
  </w:p>
  <w:p w14:paraId="0ABA4581" w14:textId="4B916476" w:rsidR="000B2D82" w:rsidRPr="002762A8" w:rsidRDefault="002762A8" w:rsidP="003A3E58">
    <w:pPr>
      <w:pStyle w:val="Footer"/>
      <w:rPr>
        <w:rFonts w:cs="TH Sarabun New"/>
        <w:sz w:val="24"/>
        <w:szCs w:val="24"/>
      </w:rPr>
    </w:pPr>
    <w:r w:rsidRPr="002762A8">
      <w:rPr>
        <w:rFonts w:cs="TH Sarabun New"/>
        <w:sz w:val="20"/>
        <w:szCs w:val="20"/>
        <w:cs/>
      </w:rPr>
      <w:t xml:space="preserve">หมายเหตุ: เอกสารอ้างอิงมาตรฐาน </w:t>
    </w:r>
    <w:r w:rsidRPr="002762A8">
      <w:rPr>
        <w:rFonts w:cs="TH Sarabun New"/>
        <w:sz w:val="20"/>
        <w:szCs w:val="20"/>
      </w:rPr>
      <w:t>ISO 9001:2015 (R-WI-RAISO-MR-001/01)</w:t>
    </w:r>
    <w:r w:rsidR="003A3E58" w:rsidRPr="002762A8">
      <w:rPr>
        <w:rFonts w:cs="TH Sarabun New"/>
        <w:sz w:val="20"/>
        <w:szCs w:val="20"/>
      </w:rPr>
      <w:ptab w:relativeTo="margin" w:alignment="right" w:leader="none"/>
    </w:r>
    <w:r w:rsidR="003A3E58" w:rsidRPr="002762A8">
      <w:rPr>
        <w:rFonts w:cs="TH Sarabun New"/>
        <w:sz w:val="24"/>
        <w:szCs w:val="24"/>
        <w:cs/>
      </w:rPr>
      <w:t xml:space="preserve">หน้าที่ </w:t>
    </w:r>
    <w:r w:rsidR="003A3E58" w:rsidRPr="002762A8">
      <w:rPr>
        <w:rFonts w:cs="TH Sarabun New"/>
        <w:sz w:val="24"/>
        <w:szCs w:val="24"/>
      </w:rPr>
      <w:fldChar w:fldCharType="begin"/>
    </w:r>
    <w:r w:rsidR="003A3E58" w:rsidRPr="002762A8">
      <w:rPr>
        <w:rFonts w:cs="TH Sarabun New"/>
        <w:sz w:val="24"/>
        <w:szCs w:val="24"/>
      </w:rPr>
      <w:instrText xml:space="preserve"> PAGE   \* MERGEFORMAT </w:instrText>
    </w:r>
    <w:r w:rsidR="003A3E58" w:rsidRPr="002762A8">
      <w:rPr>
        <w:rFonts w:cs="TH Sarabun New"/>
        <w:sz w:val="24"/>
        <w:szCs w:val="24"/>
      </w:rPr>
      <w:fldChar w:fldCharType="separate"/>
    </w:r>
    <w:r w:rsidR="003A3E58" w:rsidRPr="002762A8">
      <w:rPr>
        <w:rFonts w:cs="TH Sarabun New"/>
        <w:noProof/>
        <w:sz w:val="24"/>
        <w:szCs w:val="24"/>
      </w:rPr>
      <w:t>1</w:t>
    </w:r>
    <w:r w:rsidR="003A3E58" w:rsidRPr="002762A8">
      <w:rPr>
        <w:rFonts w:cs="TH Sarabun New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6323" w14:textId="77777777" w:rsidR="00D24A1B" w:rsidRDefault="00D24A1B" w:rsidP="00CD119C">
      <w:pPr>
        <w:spacing w:after="0"/>
      </w:pPr>
      <w:r>
        <w:separator/>
      </w:r>
    </w:p>
  </w:footnote>
  <w:footnote w:type="continuationSeparator" w:id="0">
    <w:p w14:paraId="10BF5C8E" w14:textId="77777777" w:rsidR="00D24A1B" w:rsidRDefault="00D24A1B" w:rsidP="00CD11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D4E"/>
    <w:multiLevelType w:val="hybridMultilevel"/>
    <w:tmpl w:val="4C887F2E"/>
    <w:lvl w:ilvl="0" w:tplc="A74CB7B8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1FF4"/>
    <w:multiLevelType w:val="hybridMultilevel"/>
    <w:tmpl w:val="448E7894"/>
    <w:lvl w:ilvl="0" w:tplc="B90A552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0B58C3"/>
    <w:multiLevelType w:val="hybridMultilevel"/>
    <w:tmpl w:val="883A7E24"/>
    <w:lvl w:ilvl="0" w:tplc="C686B7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A2A24"/>
    <w:multiLevelType w:val="hybridMultilevel"/>
    <w:tmpl w:val="968615E4"/>
    <w:lvl w:ilvl="0" w:tplc="5532F84C">
      <w:start w:val="1"/>
      <w:numFmt w:val="thaiNumbers"/>
      <w:pStyle w:val="ListParagraph"/>
      <w:lvlText w:val="(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146C7"/>
    <w:multiLevelType w:val="hybridMultilevel"/>
    <w:tmpl w:val="0F241A2E"/>
    <w:lvl w:ilvl="0" w:tplc="9EB07564">
      <w:start w:val="1"/>
      <w:numFmt w:val="decimal"/>
      <w:lvlText w:val="(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F75F0"/>
    <w:multiLevelType w:val="hybridMultilevel"/>
    <w:tmpl w:val="780252D6"/>
    <w:lvl w:ilvl="0" w:tplc="0409000F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C4180"/>
    <w:multiLevelType w:val="hybridMultilevel"/>
    <w:tmpl w:val="27E27FCC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A24"/>
    <w:rsid w:val="000016A8"/>
    <w:rsid w:val="000023D1"/>
    <w:rsid w:val="0000589C"/>
    <w:rsid w:val="00010BAD"/>
    <w:rsid w:val="00011862"/>
    <w:rsid w:val="00014D9A"/>
    <w:rsid w:val="00015B7C"/>
    <w:rsid w:val="000164FA"/>
    <w:rsid w:val="00021716"/>
    <w:rsid w:val="000226F1"/>
    <w:rsid w:val="000231D9"/>
    <w:rsid w:val="00024F57"/>
    <w:rsid w:val="00024FEE"/>
    <w:rsid w:val="00026500"/>
    <w:rsid w:val="00026A24"/>
    <w:rsid w:val="000279AF"/>
    <w:rsid w:val="00030585"/>
    <w:rsid w:val="00030A0C"/>
    <w:rsid w:val="00033CEA"/>
    <w:rsid w:val="00035018"/>
    <w:rsid w:val="000350DA"/>
    <w:rsid w:val="00036434"/>
    <w:rsid w:val="000443DF"/>
    <w:rsid w:val="00047C9E"/>
    <w:rsid w:val="00050102"/>
    <w:rsid w:val="00050815"/>
    <w:rsid w:val="000528AE"/>
    <w:rsid w:val="000540D0"/>
    <w:rsid w:val="0005718D"/>
    <w:rsid w:val="00061C8D"/>
    <w:rsid w:val="00062BC7"/>
    <w:rsid w:val="00064B17"/>
    <w:rsid w:val="00067251"/>
    <w:rsid w:val="000707A4"/>
    <w:rsid w:val="000736D6"/>
    <w:rsid w:val="00075B4A"/>
    <w:rsid w:val="00076217"/>
    <w:rsid w:val="000769A4"/>
    <w:rsid w:val="00076B3E"/>
    <w:rsid w:val="00077091"/>
    <w:rsid w:val="000776E2"/>
    <w:rsid w:val="000778C1"/>
    <w:rsid w:val="0008074B"/>
    <w:rsid w:val="00084121"/>
    <w:rsid w:val="00085C7B"/>
    <w:rsid w:val="00087996"/>
    <w:rsid w:val="00090E61"/>
    <w:rsid w:val="00093D40"/>
    <w:rsid w:val="00093E9E"/>
    <w:rsid w:val="000965FD"/>
    <w:rsid w:val="00096BEF"/>
    <w:rsid w:val="00097B7C"/>
    <w:rsid w:val="00097D87"/>
    <w:rsid w:val="000A0D4D"/>
    <w:rsid w:val="000A4F25"/>
    <w:rsid w:val="000B2D82"/>
    <w:rsid w:val="000C01B7"/>
    <w:rsid w:val="000C0C94"/>
    <w:rsid w:val="000C2EDE"/>
    <w:rsid w:val="000C5F0F"/>
    <w:rsid w:val="000D292A"/>
    <w:rsid w:val="000D497A"/>
    <w:rsid w:val="000D5E4E"/>
    <w:rsid w:val="000D5FCB"/>
    <w:rsid w:val="000D77F5"/>
    <w:rsid w:val="000E075F"/>
    <w:rsid w:val="000E1541"/>
    <w:rsid w:val="000E3246"/>
    <w:rsid w:val="000E3514"/>
    <w:rsid w:val="000E48D9"/>
    <w:rsid w:val="000E678C"/>
    <w:rsid w:val="000E79A5"/>
    <w:rsid w:val="000E79C9"/>
    <w:rsid w:val="000F035A"/>
    <w:rsid w:val="000F0728"/>
    <w:rsid w:val="000F1771"/>
    <w:rsid w:val="000F197F"/>
    <w:rsid w:val="000F3B6D"/>
    <w:rsid w:val="000F46DA"/>
    <w:rsid w:val="000F6EA0"/>
    <w:rsid w:val="001028B5"/>
    <w:rsid w:val="0010293B"/>
    <w:rsid w:val="00105744"/>
    <w:rsid w:val="0010644D"/>
    <w:rsid w:val="00106B48"/>
    <w:rsid w:val="00110FDF"/>
    <w:rsid w:val="00111352"/>
    <w:rsid w:val="001121D6"/>
    <w:rsid w:val="00115439"/>
    <w:rsid w:val="00116983"/>
    <w:rsid w:val="001174FF"/>
    <w:rsid w:val="00117ED0"/>
    <w:rsid w:val="00123977"/>
    <w:rsid w:val="00126205"/>
    <w:rsid w:val="00126227"/>
    <w:rsid w:val="00130083"/>
    <w:rsid w:val="0013031B"/>
    <w:rsid w:val="00130AD5"/>
    <w:rsid w:val="0013325D"/>
    <w:rsid w:val="0013411D"/>
    <w:rsid w:val="001372A4"/>
    <w:rsid w:val="00137634"/>
    <w:rsid w:val="0014207D"/>
    <w:rsid w:val="0014277A"/>
    <w:rsid w:val="0015014F"/>
    <w:rsid w:val="00151747"/>
    <w:rsid w:val="00152204"/>
    <w:rsid w:val="00153158"/>
    <w:rsid w:val="0015402B"/>
    <w:rsid w:val="001542E5"/>
    <w:rsid w:val="001555C9"/>
    <w:rsid w:val="00156D07"/>
    <w:rsid w:val="001616D0"/>
    <w:rsid w:val="00162409"/>
    <w:rsid w:val="001630CC"/>
    <w:rsid w:val="00163746"/>
    <w:rsid w:val="001644E6"/>
    <w:rsid w:val="00164763"/>
    <w:rsid w:val="00165A58"/>
    <w:rsid w:val="00166444"/>
    <w:rsid w:val="00170847"/>
    <w:rsid w:val="001732AB"/>
    <w:rsid w:val="00173623"/>
    <w:rsid w:val="00173859"/>
    <w:rsid w:val="00173A2E"/>
    <w:rsid w:val="00177C74"/>
    <w:rsid w:val="00181345"/>
    <w:rsid w:val="0018211C"/>
    <w:rsid w:val="001824B3"/>
    <w:rsid w:val="00184213"/>
    <w:rsid w:val="001857D7"/>
    <w:rsid w:val="001877DD"/>
    <w:rsid w:val="00190736"/>
    <w:rsid w:val="0019087D"/>
    <w:rsid w:val="00190908"/>
    <w:rsid w:val="00194913"/>
    <w:rsid w:val="00197049"/>
    <w:rsid w:val="0019751D"/>
    <w:rsid w:val="001976EE"/>
    <w:rsid w:val="00197D8B"/>
    <w:rsid w:val="001A17DF"/>
    <w:rsid w:val="001A1E3A"/>
    <w:rsid w:val="001A21F3"/>
    <w:rsid w:val="001A313C"/>
    <w:rsid w:val="001A3563"/>
    <w:rsid w:val="001A74BE"/>
    <w:rsid w:val="001B134A"/>
    <w:rsid w:val="001B1514"/>
    <w:rsid w:val="001B1718"/>
    <w:rsid w:val="001B2FF0"/>
    <w:rsid w:val="001B4C8A"/>
    <w:rsid w:val="001B733A"/>
    <w:rsid w:val="001C12CF"/>
    <w:rsid w:val="001C13B1"/>
    <w:rsid w:val="001C1842"/>
    <w:rsid w:val="001C1DB4"/>
    <w:rsid w:val="001C2AB1"/>
    <w:rsid w:val="001D02A5"/>
    <w:rsid w:val="001D1E0C"/>
    <w:rsid w:val="001D2374"/>
    <w:rsid w:val="001D2DB6"/>
    <w:rsid w:val="001D309D"/>
    <w:rsid w:val="001D3413"/>
    <w:rsid w:val="001D5493"/>
    <w:rsid w:val="001E1C8A"/>
    <w:rsid w:val="001E27DA"/>
    <w:rsid w:val="001E3742"/>
    <w:rsid w:val="001E44E8"/>
    <w:rsid w:val="001E4793"/>
    <w:rsid w:val="001E4A1E"/>
    <w:rsid w:val="001E68ED"/>
    <w:rsid w:val="001E7169"/>
    <w:rsid w:val="001E718A"/>
    <w:rsid w:val="001E7EEB"/>
    <w:rsid w:val="001F27F1"/>
    <w:rsid w:val="001F289A"/>
    <w:rsid w:val="001F2F6A"/>
    <w:rsid w:val="001F7854"/>
    <w:rsid w:val="001F7B49"/>
    <w:rsid w:val="00206CE8"/>
    <w:rsid w:val="00207470"/>
    <w:rsid w:val="002116F9"/>
    <w:rsid w:val="00211FC3"/>
    <w:rsid w:val="002125E8"/>
    <w:rsid w:val="00212730"/>
    <w:rsid w:val="002129F8"/>
    <w:rsid w:val="00212C8B"/>
    <w:rsid w:val="00212D80"/>
    <w:rsid w:val="0021493E"/>
    <w:rsid w:val="00215868"/>
    <w:rsid w:val="00216589"/>
    <w:rsid w:val="00217454"/>
    <w:rsid w:val="00217D4B"/>
    <w:rsid w:val="0022157C"/>
    <w:rsid w:val="002227F7"/>
    <w:rsid w:val="00223219"/>
    <w:rsid w:val="00223514"/>
    <w:rsid w:val="002236F8"/>
    <w:rsid w:val="00225AFF"/>
    <w:rsid w:val="00225BF5"/>
    <w:rsid w:val="00227866"/>
    <w:rsid w:val="00230463"/>
    <w:rsid w:val="00230FE9"/>
    <w:rsid w:val="002310C7"/>
    <w:rsid w:val="0023246E"/>
    <w:rsid w:val="00232B4E"/>
    <w:rsid w:val="002352F1"/>
    <w:rsid w:val="002416F5"/>
    <w:rsid w:val="00244404"/>
    <w:rsid w:val="0024519C"/>
    <w:rsid w:val="002455A4"/>
    <w:rsid w:val="00245CB6"/>
    <w:rsid w:val="00246F0F"/>
    <w:rsid w:val="00247577"/>
    <w:rsid w:val="002503DE"/>
    <w:rsid w:val="00251B45"/>
    <w:rsid w:val="002523C7"/>
    <w:rsid w:val="00254A58"/>
    <w:rsid w:val="002566EE"/>
    <w:rsid w:val="00261849"/>
    <w:rsid w:val="00266160"/>
    <w:rsid w:val="002678B9"/>
    <w:rsid w:val="002678F2"/>
    <w:rsid w:val="002709C2"/>
    <w:rsid w:val="00272544"/>
    <w:rsid w:val="00273C8B"/>
    <w:rsid w:val="00275DAC"/>
    <w:rsid w:val="002762A8"/>
    <w:rsid w:val="002765FC"/>
    <w:rsid w:val="00277303"/>
    <w:rsid w:val="002811EF"/>
    <w:rsid w:val="00285188"/>
    <w:rsid w:val="00285194"/>
    <w:rsid w:val="002861F5"/>
    <w:rsid w:val="00286C4C"/>
    <w:rsid w:val="0028797C"/>
    <w:rsid w:val="00290BEA"/>
    <w:rsid w:val="00293315"/>
    <w:rsid w:val="00293BD4"/>
    <w:rsid w:val="0029634B"/>
    <w:rsid w:val="00296CA3"/>
    <w:rsid w:val="00297747"/>
    <w:rsid w:val="00297D07"/>
    <w:rsid w:val="002A20A5"/>
    <w:rsid w:val="002A29A8"/>
    <w:rsid w:val="002A35D4"/>
    <w:rsid w:val="002A4FA0"/>
    <w:rsid w:val="002A5F80"/>
    <w:rsid w:val="002B003E"/>
    <w:rsid w:val="002B00DF"/>
    <w:rsid w:val="002B0FB2"/>
    <w:rsid w:val="002B11D5"/>
    <w:rsid w:val="002B2EBC"/>
    <w:rsid w:val="002B559E"/>
    <w:rsid w:val="002B616F"/>
    <w:rsid w:val="002B78EF"/>
    <w:rsid w:val="002B7A14"/>
    <w:rsid w:val="002C0BDE"/>
    <w:rsid w:val="002C6C2F"/>
    <w:rsid w:val="002C6FFC"/>
    <w:rsid w:val="002C72B6"/>
    <w:rsid w:val="002C7E84"/>
    <w:rsid w:val="002D08F4"/>
    <w:rsid w:val="002D11F1"/>
    <w:rsid w:val="002D18D1"/>
    <w:rsid w:val="002D5A0F"/>
    <w:rsid w:val="002D78F5"/>
    <w:rsid w:val="002E05EF"/>
    <w:rsid w:val="002E74A5"/>
    <w:rsid w:val="002F00BE"/>
    <w:rsid w:val="002F0275"/>
    <w:rsid w:val="002F04BE"/>
    <w:rsid w:val="002F2443"/>
    <w:rsid w:val="002F3D1F"/>
    <w:rsid w:val="002F3E33"/>
    <w:rsid w:val="002F4A1E"/>
    <w:rsid w:val="002F56E4"/>
    <w:rsid w:val="00301B57"/>
    <w:rsid w:val="0030203C"/>
    <w:rsid w:val="00302FF7"/>
    <w:rsid w:val="003034E9"/>
    <w:rsid w:val="00304F23"/>
    <w:rsid w:val="00305424"/>
    <w:rsid w:val="0030606B"/>
    <w:rsid w:val="003073B6"/>
    <w:rsid w:val="00307C6B"/>
    <w:rsid w:val="00310AAF"/>
    <w:rsid w:val="00311176"/>
    <w:rsid w:val="003122ED"/>
    <w:rsid w:val="00313D8D"/>
    <w:rsid w:val="00314939"/>
    <w:rsid w:val="00317717"/>
    <w:rsid w:val="00320257"/>
    <w:rsid w:val="00320568"/>
    <w:rsid w:val="003214CC"/>
    <w:rsid w:val="003227B6"/>
    <w:rsid w:val="00324361"/>
    <w:rsid w:val="00325367"/>
    <w:rsid w:val="00326D84"/>
    <w:rsid w:val="00326E7C"/>
    <w:rsid w:val="0033137D"/>
    <w:rsid w:val="003314CF"/>
    <w:rsid w:val="00335871"/>
    <w:rsid w:val="00335965"/>
    <w:rsid w:val="00336CC7"/>
    <w:rsid w:val="00336E4D"/>
    <w:rsid w:val="00336E94"/>
    <w:rsid w:val="00337C72"/>
    <w:rsid w:val="0034511B"/>
    <w:rsid w:val="0034662A"/>
    <w:rsid w:val="00347D89"/>
    <w:rsid w:val="0035010A"/>
    <w:rsid w:val="00350468"/>
    <w:rsid w:val="00352589"/>
    <w:rsid w:val="003537D8"/>
    <w:rsid w:val="00354422"/>
    <w:rsid w:val="003568F6"/>
    <w:rsid w:val="00357C6F"/>
    <w:rsid w:val="00360E24"/>
    <w:rsid w:val="00364DD5"/>
    <w:rsid w:val="00364ED4"/>
    <w:rsid w:val="0037007B"/>
    <w:rsid w:val="00370522"/>
    <w:rsid w:val="00370B32"/>
    <w:rsid w:val="00370D1F"/>
    <w:rsid w:val="00373B4A"/>
    <w:rsid w:val="00374278"/>
    <w:rsid w:val="003744E2"/>
    <w:rsid w:val="0038176A"/>
    <w:rsid w:val="003858AA"/>
    <w:rsid w:val="00385AE6"/>
    <w:rsid w:val="00387140"/>
    <w:rsid w:val="00390EB9"/>
    <w:rsid w:val="00394178"/>
    <w:rsid w:val="0039637E"/>
    <w:rsid w:val="003964C9"/>
    <w:rsid w:val="00397F80"/>
    <w:rsid w:val="003A3E58"/>
    <w:rsid w:val="003A4CC6"/>
    <w:rsid w:val="003A5D5C"/>
    <w:rsid w:val="003B0755"/>
    <w:rsid w:val="003B14AA"/>
    <w:rsid w:val="003B1F6F"/>
    <w:rsid w:val="003B219E"/>
    <w:rsid w:val="003B34BF"/>
    <w:rsid w:val="003B4FAD"/>
    <w:rsid w:val="003B681C"/>
    <w:rsid w:val="003B79CC"/>
    <w:rsid w:val="003C0366"/>
    <w:rsid w:val="003C1D4E"/>
    <w:rsid w:val="003C22E1"/>
    <w:rsid w:val="003C44DD"/>
    <w:rsid w:val="003C4E90"/>
    <w:rsid w:val="003C711D"/>
    <w:rsid w:val="003D000E"/>
    <w:rsid w:val="003D009D"/>
    <w:rsid w:val="003D0123"/>
    <w:rsid w:val="003D0484"/>
    <w:rsid w:val="003D2015"/>
    <w:rsid w:val="003D374A"/>
    <w:rsid w:val="003D3937"/>
    <w:rsid w:val="003D6E93"/>
    <w:rsid w:val="003E17CB"/>
    <w:rsid w:val="003E1A12"/>
    <w:rsid w:val="003E2E8B"/>
    <w:rsid w:val="003E38A9"/>
    <w:rsid w:val="003E39DE"/>
    <w:rsid w:val="003E3C29"/>
    <w:rsid w:val="003E42F1"/>
    <w:rsid w:val="003F0D95"/>
    <w:rsid w:val="003F383B"/>
    <w:rsid w:val="003F4E93"/>
    <w:rsid w:val="003F6108"/>
    <w:rsid w:val="003F6638"/>
    <w:rsid w:val="003F6E22"/>
    <w:rsid w:val="003F7FC7"/>
    <w:rsid w:val="00402339"/>
    <w:rsid w:val="00402BC1"/>
    <w:rsid w:val="00402CBE"/>
    <w:rsid w:val="004036B1"/>
    <w:rsid w:val="00404896"/>
    <w:rsid w:val="00411C96"/>
    <w:rsid w:val="00412350"/>
    <w:rsid w:val="00414112"/>
    <w:rsid w:val="004172E9"/>
    <w:rsid w:val="004172EB"/>
    <w:rsid w:val="00421119"/>
    <w:rsid w:val="004223E6"/>
    <w:rsid w:val="00422920"/>
    <w:rsid w:val="00422BC3"/>
    <w:rsid w:val="00425204"/>
    <w:rsid w:val="00426AEB"/>
    <w:rsid w:val="00426C7D"/>
    <w:rsid w:val="00426CFF"/>
    <w:rsid w:val="0042717A"/>
    <w:rsid w:val="00430D7B"/>
    <w:rsid w:val="00434873"/>
    <w:rsid w:val="00437067"/>
    <w:rsid w:val="0043799F"/>
    <w:rsid w:val="00437C4A"/>
    <w:rsid w:val="0044261D"/>
    <w:rsid w:val="00442CB7"/>
    <w:rsid w:val="00442F3E"/>
    <w:rsid w:val="00447A32"/>
    <w:rsid w:val="00447CFE"/>
    <w:rsid w:val="00450364"/>
    <w:rsid w:val="00450B1C"/>
    <w:rsid w:val="00450CA6"/>
    <w:rsid w:val="00451AD5"/>
    <w:rsid w:val="00452EA3"/>
    <w:rsid w:val="00453E56"/>
    <w:rsid w:val="0045591E"/>
    <w:rsid w:val="00455B56"/>
    <w:rsid w:val="00456079"/>
    <w:rsid w:val="0045677A"/>
    <w:rsid w:val="0046016A"/>
    <w:rsid w:val="0046035E"/>
    <w:rsid w:val="004607F5"/>
    <w:rsid w:val="004652FF"/>
    <w:rsid w:val="0046578F"/>
    <w:rsid w:val="00465C51"/>
    <w:rsid w:val="00466F57"/>
    <w:rsid w:val="00472410"/>
    <w:rsid w:val="0047257A"/>
    <w:rsid w:val="00474C26"/>
    <w:rsid w:val="00474D82"/>
    <w:rsid w:val="00475E10"/>
    <w:rsid w:val="00475E16"/>
    <w:rsid w:val="00477CF7"/>
    <w:rsid w:val="00482404"/>
    <w:rsid w:val="004834D2"/>
    <w:rsid w:val="004853CB"/>
    <w:rsid w:val="00485578"/>
    <w:rsid w:val="00487069"/>
    <w:rsid w:val="00490B26"/>
    <w:rsid w:val="004912AA"/>
    <w:rsid w:val="004A1442"/>
    <w:rsid w:val="004A2FF9"/>
    <w:rsid w:val="004A353C"/>
    <w:rsid w:val="004A367F"/>
    <w:rsid w:val="004A3CA9"/>
    <w:rsid w:val="004A54B3"/>
    <w:rsid w:val="004A7185"/>
    <w:rsid w:val="004B4BE4"/>
    <w:rsid w:val="004B53E9"/>
    <w:rsid w:val="004B7509"/>
    <w:rsid w:val="004C1D3B"/>
    <w:rsid w:val="004C26B8"/>
    <w:rsid w:val="004C5778"/>
    <w:rsid w:val="004C7136"/>
    <w:rsid w:val="004D120B"/>
    <w:rsid w:val="004D14F3"/>
    <w:rsid w:val="004D18BA"/>
    <w:rsid w:val="004D1E2B"/>
    <w:rsid w:val="004D2003"/>
    <w:rsid w:val="004D259C"/>
    <w:rsid w:val="004D2E05"/>
    <w:rsid w:val="004D36AA"/>
    <w:rsid w:val="004D3FC8"/>
    <w:rsid w:val="004D6746"/>
    <w:rsid w:val="004D7846"/>
    <w:rsid w:val="004E0667"/>
    <w:rsid w:val="004E23B9"/>
    <w:rsid w:val="004E347D"/>
    <w:rsid w:val="004E58F2"/>
    <w:rsid w:val="004F03AB"/>
    <w:rsid w:val="004F0F43"/>
    <w:rsid w:val="004F243C"/>
    <w:rsid w:val="004F397F"/>
    <w:rsid w:val="004F40FC"/>
    <w:rsid w:val="004F6EC2"/>
    <w:rsid w:val="004F7794"/>
    <w:rsid w:val="0050093F"/>
    <w:rsid w:val="00501519"/>
    <w:rsid w:val="0050385F"/>
    <w:rsid w:val="005042BE"/>
    <w:rsid w:val="00504D2C"/>
    <w:rsid w:val="00504E1B"/>
    <w:rsid w:val="005052EC"/>
    <w:rsid w:val="0050554C"/>
    <w:rsid w:val="00510048"/>
    <w:rsid w:val="0051023A"/>
    <w:rsid w:val="00512A5A"/>
    <w:rsid w:val="00513979"/>
    <w:rsid w:val="00513A20"/>
    <w:rsid w:val="00516749"/>
    <w:rsid w:val="005258BD"/>
    <w:rsid w:val="00525E11"/>
    <w:rsid w:val="00527D44"/>
    <w:rsid w:val="0053211B"/>
    <w:rsid w:val="00534029"/>
    <w:rsid w:val="005344F7"/>
    <w:rsid w:val="00535C0E"/>
    <w:rsid w:val="00536FBF"/>
    <w:rsid w:val="0054298A"/>
    <w:rsid w:val="0054364F"/>
    <w:rsid w:val="00543D22"/>
    <w:rsid w:val="00544B5A"/>
    <w:rsid w:val="005479F3"/>
    <w:rsid w:val="00550DB7"/>
    <w:rsid w:val="0055177D"/>
    <w:rsid w:val="00551AD8"/>
    <w:rsid w:val="00554007"/>
    <w:rsid w:val="0055597F"/>
    <w:rsid w:val="00556330"/>
    <w:rsid w:val="0055703B"/>
    <w:rsid w:val="00560971"/>
    <w:rsid w:val="00563F3C"/>
    <w:rsid w:val="005650E7"/>
    <w:rsid w:val="00565BC6"/>
    <w:rsid w:val="00566FFD"/>
    <w:rsid w:val="0057150A"/>
    <w:rsid w:val="0057684A"/>
    <w:rsid w:val="00576EC4"/>
    <w:rsid w:val="00577F66"/>
    <w:rsid w:val="00580717"/>
    <w:rsid w:val="005810E4"/>
    <w:rsid w:val="0058541E"/>
    <w:rsid w:val="005865B3"/>
    <w:rsid w:val="00587672"/>
    <w:rsid w:val="0059056B"/>
    <w:rsid w:val="00591D0C"/>
    <w:rsid w:val="005922FA"/>
    <w:rsid w:val="00594103"/>
    <w:rsid w:val="00596116"/>
    <w:rsid w:val="0059675B"/>
    <w:rsid w:val="00596AAF"/>
    <w:rsid w:val="00596D28"/>
    <w:rsid w:val="005A11E3"/>
    <w:rsid w:val="005A12E2"/>
    <w:rsid w:val="005A3D5B"/>
    <w:rsid w:val="005A6E57"/>
    <w:rsid w:val="005A70DC"/>
    <w:rsid w:val="005B0381"/>
    <w:rsid w:val="005B176F"/>
    <w:rsid w:val="005B1A1A"/>
    <w:rsid w:val="005B1ACB"/>
    <w:rsid w:val="005B3551"/>
    <w:rsid w:val="005B5BF8"/>
    <w:rsid w:val="005C00A7"/>
    <w:rsid w:val="005C13D6"/>
    <w:rsid w:val="005C150F"/>
    <w:rsid w:val="005C2237"/>
    <w:rsid w:val="005C2B38"/>
    <w:rsid w:val="005C3E5C"/>
    <w:rsid w:val="005C4996"/>
    <w:rsid w:val="005D05D1"/>
    <w:rsid w:val="005D156E"/>
    <w:rsid w:val="005D1D90"/>
    <w:rsid w:val="005D4D14"/>
    <w:rsid w:val="005D6E01"/>
    <w:rsid w:val="005D7C7A"/>
    <w:rsid w:val="005E18BD"/>
    <w:rsid w:val="005E1EF6"/>
    <w:rsid w:val="005E50EB"/>
    <w:rsid w:val="005E541C"/>
    <w:rsid w:val="005E6055"/>
    <w:rsid w:val="005E6CDE"/>
    <w:rsid w:val="005F09A8"/>
    <w:rsid w:val="005F22C9"/>
    <w:rsid w:val="005F263B"/>
    <w:rsid w:val="005F2B21"/>
    <w:rsid w:val="005F2B55"/>
    <w:rsid w:val="005F4588"/>
    <w:rsid w:val="005F6A89"/>
    <w:rsid w:val="005F72D4"/>
    <w:rsid w:val="00603C6B"/>
    <w:rsid w:val="00605674"/>
    <w:rsid w:val="006062A6"/>
    <w:rsid w:val="00607F0D"/>
    <w:rsid w:val="00611388"/>
    <w:rsid w:val="00611860"/>
    <w:rsid w:val="00611B3E"/>
    <w:rsid w:val="00614578"/>
    <w:rsid w:val="00615D11"/>
    <w:rsid w:val="00615E2F"/>
    <w:rsid w:val="00617C1F"/>
    <w:rsid w:val="00620D41"/>
    <w:rsid w:val="00621FE4"/>
    <w:rsid w:val="0062228F"/>
    <w:rsid w:val="00625D88"/>
    <w:rsid w:val="006267C2"/>
    <w:rsid w:val="00630FBA"/>
    <w:rsid w:val="00631121"/>
    <w:rsid w:val="00631D4F"/>
    <w:rsid w:val="006334AC"/>
    <w:rsid w:val="00633E30"/>
    <w:rsid w:val="00642609"/>
    <w:rsid w:val="006436DC"/>
    <w:rsid w:val="00643C71"/>
    <w:rsid w:val="00644592"/>
    <w:rsid w:val="00645CA0"/>
    <w:rsid w:val="00646D11"/>
    <w:rsid w:val="006472AD"/>
    <w:rsid w:val="00647B80"/>
    <w:rsid w:val="00651B30"/>
    <w:rsid w:val="00654613"/>
    <w:rsid w:val="0065494E"/>
    <w:rsid w:val="00655491"/>
    <w:rsid w:val="006557B6"/>
    <w:rsid w:val="00656401"/>
    <w:rsid w:val="0065649F"/>
    <w:rsid w:val="0066125E"/>
    <w:rsid w:val="006615BB"/>
    <w:rsid w:val="006616D3"/>
    <w:rsid w:val="00662BE7"/>
    <w:rsid w:val="00663366"/>
    <w:rsid w:val="00664D16"/>
    <w:rsid w:val="00667624"/>
    <w:rsid w:val="00670273"/>
    <w:rsid w:val="0067111B"/>
    <w:rsid w:val="0067167B"/>
    <w:rsid w:val="0067261B"/>
    <w:rsid w:val="00672DF2"/>
    <w:rsid w:val="00672E89"/>
    <w:rsid w:val="00674113"/>
    <w:rsid w:val="006768EE"/>
    <w:rsid w:val="00677057"/>
    <w:rsid w:val="00680329"/>
    <w:rsid w:val="00682598"/>
    <w:rsid w:val="0068319E"/>
    <w:rsid w:val="00683548"/>
    <w:rsid w:val="00684D33"/>
    <w:rsid w:val="00684FFC"/>
    <w:rsid w:val="00685039"/>
    <w:rsid w:val="00690355"/>
    <w:rsid w:val="00690D9D"/>
    <w:rsid w:val="00693395"/>
    <w:rsid w:val="0069453C"/>
    <w:rsid w:val="00695B42"/>
    <w:rsid w:val="00697D64"/>
    <w:rsid w:val="006A0F4C"/>
    <w:rsid w:val="006A3646"/>
    <w:rsid w:val="006A3897"/>
    <w:rsid w:val="006A4179"/>
    <w:rsid w:val="006A4848"/>
    <w:rsid w:val="006A48EC"/>
    <w:rsid w:val="006A6282"/>
    <w:rsid w:val="006A74A2"/>
    <w:rsid w:val="006A78E4"/>
    <w:rsid w:val="006A7DA1"/>
    <w:rsid w:val="006B29E8"/>
    <w:rsid w:val="006B5E7F"/>
    <w:rsid w:val="006B63B2"/>
    <w:rsid w:val="006B689E"/>
    <w:rsid w:val="006C18BB"/>
    <w:rsid w:val="006C26DB"/>
    <w:rsid w:val="006C270F"/>
    <w:rsid w:val="006C4F8E"/>
    <w:rsid w:val="006C6438"/>
    <w:rsid w:val="006C74F1"/>
    <w:rsid w:val="006C7999"/>
    <w:rsid w:val="006C79CD"/>
    <w:rsid w:val="006D0C59"/>
    <w:rsid w:val="006D284A"/>
    <w:rsid w:val="006D5492"/>
    <w:rsid w:val="006E0AFF"/>
    <w:rsid w:val="006E3BF2"/>
    <w:rsid w:val="006F0821"/>
    <w:rsid w:val="006F2928"/>
    <w:rsid w:val="006F2B86"/>
    <w:rsid w:val="006F395C"/>
    <w:rsid w:val="006F6178"/>
    <w:rsid w:val="006F70FD"/>
    <w:rsid w:val="007037B0"/>
    <w:rsid w:val="00711E4E"/>
    <w:rsid w:val="00712D3D"/>
    <w:rsid w:val="00713287"/>
    <w:rsid w:val="00713E28"/>
    <w:rsid w:val="00714700"/>
    <w:rsid w:val="00714F33"/>
    <w:rsid w:val="0071525B"/>
    <w:rsid w:val="00716FAB"/>
    <w:rsid w:val="00717364"/>
    <w:rsid w:val="00717DEA"/>
    <w:rsid w:val="00720092"/>
    <w:rsid w:val="00721C8A"/>
    <w:rsid w:val="00722BA4"/>
    <w:rsid w:val="00722D5A"/>
    <w:rsid w:val="00722EDA"/>
    <w:rsid w:val="00726172"/>
    <w:rsid w:val="0072619C"/>
    <w:rsid w:val="00727568"/>
    <w:rsid w:val="00732826"/>
    <w:rsid w:val="00735C28"/>
    <w:rsid w:val="00735C75"/>
    <w:rsid w:val="00735ECA"/>
    <w:rsid w:val="00736245"/>
    <w:rsid w:val="0073628E"/>
    <w:rsid w:val="007407F1"/>
    <w:rsid w:val="00740D02"/>
    <w:rsid w:val="00740D7C"/>
    <w:rsid w:val="00741CEE"/>
    <w:rsid w:val="00741FC1"/>
    <w:rsid w:val="00743001"/>
    <w:rsid w:val="00743BFB"/>
    <w:rsid w:val="0074634B"/>
    <w:rsid w:val="00746F11"/>
    <w:rsid w:val="00746FCC"/>
    <w:rsid w:val="00752131"/>
    <w:rsid w:val="00754AC0"/>
    <w:rsid w:val="00755835"/>
    <w:rsid w:val="00756C02"/>
    <w:rsid w:val="007573E9"/>
    <w:rsid w:val="00757F7C"/>
    <w:rsid w:val="0076259E"/>
    <w:rsid w:val="00763C6D"/>
    <w:rsid w:val="00763FEF"/>
    <w:rsid w:val="0076438A"/>
    <w:rsid w:val="007644CB"/>
    <w:rsid w:val="00764A38"/>
    <w:rsid w:val="00766123"/>
    <w:rsid w:val="00766DF6"/>
    <w:rsid w:val="00766FFA"/>
    <w:rsid w:val="00770B21"/>
    <w:rsid w:val="00771721"/>
    <w:rsid w:val="00771D1E"/>
    <w:rsid w:val="00773118"/>
    <w:rsid w:val="00773204"/>
    <w:rsid w:val="007748EF"/>
    <w:rsid w:val="00777444"/>
    <w:rsid w:val="00781C94"/>
    <w:rsid w:val="00781CFB"/>
    <w:rsid w:val="00782DD9"/>
    <w:rsid w:val="007838E6"/>
    <w:rsid w:val="007869AC"/>
    <w:rsid w:val="00790D6C"/>
    <w:rsid w:val="00793BAA"/>
    <w:rsid w:val="007949A3"/>
    <w:rsid w:val="00794A78"/>
    <w:rsid w:val="007962C4"/>
    <w:rsid w:val="007A0CF0"/>
    <w:rsid w:val="007A3695"/>
    <w:rsid w:val="007A56F5"/>
    <w:rsid w:val="007B1263"/>
    <w:rsid w:val="007B2CE2"/>
    <w:rsid w:val="007B3A75"/>
    <w:rsid w:val="007B4466"/>
    <w:rsid w:val="007B5E6E"/>
    <w:rsid w:val="007C31B5"/>
    <w:rsid w:val="007C51F8"/>
    <w:rsid w:val="007C5634"/>
    <w:rsid w:val="007C5C90"/>
    <w:rsid w:val="007C71C0"/>
    <w:rsid w:val="007D216C"/>
    <w:rsid w:val="007D3ABF"/>
    <w:rsid w:val="007D48B6"/>
    <w:rsid w:val="007D4D55"/>
    <w:rsid w:val="007D581C"/>
    <w:rsid w:val="007E0045"/>
    <w:rsid w:val="007E0ED4"/>
    <w:rsid w:val="007E38F2"/>
    <w:rsid w:val="007E4F57"/>
    <w:rsid w:val="007E549F"/>
    <w:rsid w:val="007E57B1"/>
    <w:rsid w:val="007E700E"/>
    <w:rsid w:val="007F2658"/>
    <w:rsid w:val="00800535"/>
    <w:rsid w:val="00801F44"/>
    <w:rsid w:val="00803B7C"/>
    <w:rsid w:val="008047F3"/>
    <w:rsid w:val="00804C90"/>
    <w:rsid w:val="00806FCD"/>
    <w:rsid w:val="00813B0A"/>
    <w:rsid w:val="0082030B"/>
    <w:rsid w:val="00826207"/>
    <w:rsid w:val="00826730"/>
    <w:rsid w:val="0082770B"/>
    <w:rsid w:val="00830E38"/>
    <w:rsid w:val="00830E9A"/>
    <w:rsid w:val="00831591"/>
    <w:rsid w:val="00835692"/>
    <w:rsid w:val="0083747C"/>
    <w:rsid w:val="00840150"/>
    <w:rsid w:val="00840386"/>
    <w:rsid w:val="00841237"/>
    <w:rsid w:val="00841263"/>
    <w:rsid w:val="00842A2D"/>
    <w:rsid w:val="008438C2"/>
    <w:rsid w:val="0084550D"/>
    <w:rsid w:val="00845BC9"/>
    <w:rsid w:val="0084732F"/>
    <w:rsid w:val="008513AA"/>
    <w:rsid w:val="008515FA"/>
    <w:rsid w:val="00851DAC"/>
    <w:rsid w:val="0085343E"/>
    <w:rsid w:val="0085420C"/>
    <w:rsid w:val="00854338"/>
    <w:rsid w:val="00854877"/>
    <w:rsid w:val="00857C69"/>
    <w:rsid w:val="00862E73"/>
    <w:rsid w:val="008646EA"/>
    <w:rsid w:val="008649B1"/>
    <w:rsid w:val="00864C0D"/>
    <w:rsid w:val="00865855"/>
    <w:rsid w:val="008670AF"/>
    <w:rsid w:val="00867CE5"/>
    <w:rsid w:val="00870329"/>
    <w:rsid w:val="0087094F"/>
    <w:rsid w:val="00871CB1"/>
    <w:rsid w:val="00872568"/>
    <w:rsid w:val="008732C2"/>
    <w:rsid w:val="00873A5E"/>
    <w:rsid w:val="0087499B"/>
    <w:rsid w:val="008777AD"/>
    <w:rsid w:val="008800B2"/>
    <w:rsid w:val="008826D0"/>
    <w:rsid w:val="0088379B"/>
    <w:rsid w:val="00884B28"/>
    <w:rsid w:val="0089151D"/>
    <w:rsid w:val="00892E1B"/>
    <w:rsid w:val="00894493"/>
    <w:rsid w:val="008958D7"/>
    <w:rsid w:val="00895AAA"/>
    <w:rsid w:val="00895D4D"/>
    <w:rsid w:val="00897AC8"/>
    <w:rsid w:val="008A31A6"/>
    <w:rsid w:val="008A4804"/>
    <w:rsid w:val="008B130E"/>
    <w:rsid w:val="008B2289"/>
    <w:rsid w:val="008B2518"/>
    <w:rsid w:val="008B455E"/>
    <w:rsid w:val="008B51D7"/>
    <w:rsid w:val="008B5910"/>
    <w:rsid w:val="008B5D5D"/>
    <w:rsid w:val="008B6A10"/>
    <w:rsid w:val="008C20C8"/>
    <w:rsid w:val="008C3B97"/>
    <w:rsid w:val="008C4B69"/>
    <w:rsid w:val="008C50FD"/>
    <w:rsid w:val="008C61F2"/>
    <w:rsid w:val="008C7E46"/>
    <w:rsid w:val="008D1DD8"/>
    <w:rsid w:val="008D334A"/>
    <w:rsid w:val="008D3516"/>
    <w:rsid w:val="008D5DD0"/>
    <w:rsid w:val="008D748D"/>
    <w:rsid w:val="008D7933"/>
    <w:rsid w:val="008E0951"/>
    <w:rsid w:val="008E1221"/>
    <w:rsid w:val="008E19BA"/>
    <w:rsid w:val="008E28B5"/>
    <w:rsid w:val="008E30B5"/>
    <w:rsid w:val="008E41F0"/>
    <w:rsid w:val="008E54E7"/>
    <w:rsid w:val="008E551A"/>
    <w:rsid w:val="008E75E3"/>
    <w:rsid w:val="008F049C"/>
    <w:rsid w:val="008F1090"/>
    <w:rsid w:val="008F1EF5"/>
    <w:rsid w:val="008F2FE2"/>
    <w:rsid w:val="008F65A4"/>
    <w:rsid w:val="008F7471"/>
    <w:rsid w:val="00901EF5"/>
    <w:rsid w:val="00902A03"/>
    <w:rsid w:val="0090323F"/>
    <w:rsid w:val="00903BEE"/>
    <w:rsid w:val="00904083"/>
    <w:rsid w:val="0090499F"/>
    <w:rsid w:val="0090512E"/>
    <w:rsid w:val="009069D0"/>
    <w:rsid w:val="00910187"/>
    <w:rsid w:val="009114AE"/>
    <w:rsid w:val="00913E9C"/>
    <w:rsid w:val="0091547C"/>
    <w:rsid w:val="0092004B"/>
    <w:rsid w:val="00921E72"/>
    <w:rsid w:val="00922109"/>
    <w:rsid w:val="009225A2"/>
    <w:rsid w:val="00922EA2"/>
    <w:rsid w:val="009279DD"/>
    <w:rsid w:val="00931B19"/>
    <w:rsid w:val="00932E82"/>
    <w:rsid w:val="00935F72"/>
    <w:rsid w:val="009361FB"/>
    <w:rsid w:val="0093759F"/>
    <w:rsid w:val="0094057C"/>
    <w:rsid w:val="00942B90"/>
    <w:rsid w:val="0094312B"/>
    <w:rsid w:val="009445F2"/>
    <w:rsid w:val="00946946"/>
    <w:rsid w:val="0095137D"/>
    <w:rsid w:val="00951BCC"/>
    <w:rsid w:val="009530E0"/>
    <w:rsid w:val="00956142"/>
    <w:rsid w:val="009574B0"/>
    <w:rsid w:val="0096063A"/>
    <w:rsid w:val="00960A4E"/>
    <w:rsid w:val="00964603"/>
    <w:rsid w:val="009650A4"/>
    <w:rsid w:val="009656BD"/>
    <w:rsid w:val="00965B1E"/>
    <w:rsid w:val="009663F6"/>
    <w:rsid w:val="00966E54"/>
    <w:rsid w:val="0097060A"/>
    <w:rsid w:val="009742BB"/>
    <w:rsid w:val="00974F24"/>
    <w:rsid w:val="009772CD"/>
    <w:rsid w:val="00981725"/>
    <w:rsid w:val="00986616"/>
    <w:rsid w:val="00987C50"/>
    <w:rsid w:val="00990577"/>
    <w:rsid w:val="00992144"/>
    <w:rsid w:val="009922E3"/>
    <w:rsid w:val="009931AA"/>
    <w:rsid w:val="009931B9"/>
    <w:rsid w:val="00993E3D"/>
    <w:rsid w:val="00994759"/>
    <w:rsid w:val="009948DD"/>
    <w:rsid w:val="00995413"/>
    <w:rsid w:val="00995CAE"/>
    <w:rsid w:val="009A2F56"/>
    <w:rsid w:val="009A4FF5"/>
    <w:rsid w:val="009B0D89"/>
    <w:rsid w:val="009B11BA"/>
    <w:rsid w:val="009B1E82"/>
    <w:rsid w:val="009B1F14"/>
    <w:rsid w:val="009B5A86"/>
    <w:rsid w:val="009C0191"/>
    <w:rsid w:val="009C2674"/>
    <w:rsid w:val="009C2E53"/>
    <w:rsid w:val="009C3049"/>
    <w:rsid w:val="009C3105"/>
    <w:rsid w:val="009C47D5"/>
    <w:rsid w:val="009C5992"/>
    <w:rsid w:val="009C7C86"/>
    <w:rsid w:val="009D1C86"/>
    <w:rsid w:val="009D1FA3"/>
    <w:rsid w:val="009D259E"/>
    <w:rsid w:val="009D55E7"/>
    <w:rsid w:val="009D5878"/>
    <w:rsid w:val="009D6D79"/>
    <w:rsid w:val="009E2378"/>
    <w:rsid w:val="009E4464"/>
    <w:rsid w:val="009E48D9"/>
    <w:rsid w:val="009E4ACD"/>
    <w:rsid w:val="009E5ABB"/>
    <w:rsid w:val="009E69F0"/>
    <w:rsid w:val="009E7781"/>
    <w:rsid w:val="009F347B"/>
    <w:rsid w:val="009F4275"/>
    <w:rsid w:val="009F54F4"/>
    <w:rsid w:val="00A0017E"/>
    <w:rsid w:val="00A00E25"/>
    <w:rsid w:val="00A01128"/>
    <w:rsid w:val="00A017E7"/>
    <w:rsid w:val="00A01955"/>
    <w:rsid w:val="00A02670"/>
    <w:rsid w:val="00A02F62"/>
    <w:rsid w:val="00A03E55"/>
    <w:rsid w:val="00A07EF9"/>
    <w:rsid w:val="00A1079F"/>
    <w:rsid w:val="00A11863"/>
    <w:rsid w:val="00A12A94"/>
    <w:rsid w:val="00A13E22"/>
    <w:rsid w:val="00A151D0"/>
    <w:rsid w:val="00A1610B"/>
    <w:rsid w:val="00A16553"/>
    <w:rsid w:val="00A179CB"/>
    <w:rsid w:val="00A20D09"/>
    <w:rsid w:val="00A2294D"/>
    <w:rsid w:val="00A22F0B"/>
    <w:rsid w:val="00A241B6"/>
    <w:rsid w:val="00A24391"/>
    <w:rsid w:val="00A25375"/>
    <w:rsid w:val="00A25A15"/>
    <w:rsid w:val="00A265E7"/>
    <w:rsid w:val="00A30971"/>
    <w:rsid w:val="00A32BC6"/>
    <w:rsid w:val="00A34766"/>
    <w:rsid w:val="00A370BD"/>
    <w:rsid w:val="00A41071"/>
    <w:rsid w:val="00A41639"/>
    <w:rsid w:val="00A43169"/>
    <w:rsid w:val="00A45246"/>
    <w:rsid w:val="00A47708"/>
    <w:rsid w:val="00A4789D"/>
    <w:rsid w:val="00A50209"/>
    <w:rsid w:val="00A50307"/>
    <w:rsid w:val="00A51A5C"/>
    <w:rsid w:val="00A53480"/>
    <w:rsid w:val="00A53F0D"/>
    <w:rsid w:val="00A54423"/>
    <w:rsid w:val="00A5461A"/>
    <w:rsid w:val="00A552F4"/>
    <w:rsid w:val="00A56912"/>
    <w:rsid w:val="00A573F4"/>
    <w:rsid w:val="00A60045"/>
    <w:rsid w:val="00A636FC"/>
    <w:rsid w:val="00A66488"/>
    <w:rsid w:val="00A67648"/>
    <w:rsid w:val="00A71EC3"/>
    <w:rsid w:val="00A72758"/>
    <w:rsid w:val="00A72937"/>
    <w:rsid w:val="00A73268"/>
    <w:rsid w:val="00A73904"/>
    <w:rsid w:val="00A73C77"/>
    <w:rsid w:val="00A73E61"/>
    <w:rsid w:val="00A73F55"/>
    <w:rsid w:val="00A8110D"/>
    <w:rsid w:val="00A831B8"/>
    <w:rsid w:val="00A900F1"/>
    <w:rsid w:val="00A91E8D"/>
    <w:rsid w:val="00A93DC6"/>
    <w:rsid w:val="00A93F45"/>
    <w:rsid w:val="00A94155"/>
    <w:rsid w:val="00A95ED6"/>
    <w:rsid w:val="00A966A4"/>
    <w:rsid w:val="00A97809"/>
    <w:rsid w:val="00AA0FF5"/>
    <w:rsid w:val="00AA12FC"/>
    <w:rsid w:val="00AA201C"/>
    <w:rsid w:val="00AA5722"/>
    <w:rsid w:val="00AA6B21"/>
    <w:rsid w:val="00AB03F2"/>
    <w:rsid w:val="00AB0773"/>
    <w:rsid w:val="00AB2110"/>
    <w:rsid w:val="00AB4EB4"/>
    <w:rsid w:val="00AB59F7"/>
    <w:rsid w:val="00AC3F0E"/>
    <w:rsid w:val="00AC58F6"/>
    <w:rsid w:val="00AD08C0"/>
    <w:rsid w:val="00AD2A17"/>
    <w:rsid w:val="00AD2B58"/>
    <w:rsid w:val="00AD5A11"/>
    <w:rsid w:val="00AD6E5B"/>
    <w:rsid w:val="00AE2D63"/>
    <w:rsid w:val="00AE3D14"/>
    <w:rsid w:val="00AE6B6E"/>
    <w:rsid w:val="00AF0FFF"/>
    <w:rsid w:val="00AF3C47"/>
    <w:rsid w:val="00AF5495"/>
    <w:rsid w:val="00B01783"/>
    <w:rsid w:val="00B037F5"/>
    <w:rsid w:val="00B046FE"/>
    <w:rsid w:val="00B078AB"/>
    <w:rsid w:val="00B109F3"/>
    <w:rsid w:val="00B1133B"/>
    <w:rsid w:val="00B11F8C"/>
    <w:rsid w:val="00B1345D"/>
    <w:rsid w:val="00B14425"/>
    <w:rsid w:val="00B151F3"/>
    <w:rsid w:val="00B17179"/>
    <w:rsid w:val="00B174AC"/>
    <w:rsid w:val="00B2004D"/>
    <w:rsid w:val="00B2022E"/>
    <w:rsid w:val="00B230C9"/>
    <w:rsid w:val="00B236E3"/>
    <w:rsid w:val="00B24457"/>
    <w:rsid w:val="00B25C51"/>
    <w:rsid w:val="00B26A28"/>
    <w:rsid w:val="00B26D7E"/>
    <w:rsid w:val="00B30FE1"/>
    <w:rsid w:val="00B356E5"/>
    <w:rsid w:val="00B37D7A"/>
    <w:rsid w:val="00B4100D"/>
    <w:rsid w:val="00B44666"/>
    <w:rsid w:val="00B44758"/>
    <w:rsid w:val="00B44A4E"/>
    <w:rsid w:val="00B47176"/>
    <w:rsid w:val="00B500E8"/>
    <w:rsid w:val="00B50329"/>
    <w:rsid w:val="00B5233C"/>
    <w:rsid w:val="00B524FF"/>
    <w:rsid w:val="00B53E96"/>
    <w:rsid w:val="00B556D9"/>
    <w:rsid w:val="00B575CB"/>
    <w:rsid w:val="00B57F8C"/>
    <w:rsid w:val="00B609FF"/>
    <w:rsid w:val="00B60C47"/>
    <w:rsid w:val="00B622FE"/>
    <w:rsid w:val="00B63A34"/>
    <w:rsid w:val="00B64799"/>
    <w:rsid w:val="00B65427"/>
    <w:rsid w:val="00B654D8"/>
    <w:rsid w:val="00B7235F"/>
    <w:rsid w:val="00B7236B"/>
    <w:rsid w:val="00B726B4"/>
    <w:rsid w:val="00B74503"/>
    <w:rsid w:val="00B75C31"/>
    <w:rsid w:val="00B76556"/>
    <w:rsid w:val="00B77A93"/>
    <w:rsid w:val="00B77C47"/>
    <w:rsid w:val="00B80273"/>
    <w:rsid w:val="00B82709"/>
    <w:rsid w:val="00B82A81"/>
    <w:rsid w:val="00B835D4"/>
    <w:rsid w:val="00B86A86"/>
    <w:rsid w:val="00B86EB5"/>
    <w:rsid w:val="00B87D1E"/>
    <w:rsid w:val="00B919BC"/>
    <w:rsid w:val="00B9255D"/>
    <w:rsid w:val="00B94E4A"/>
    <w:rsid w:val="00B95111"/>
    <w:rsid w:val="00B965E9"/>
    <w:rsid w:val="00BA06E2"/>
    <w:rsid w:val="00BA0990"/>
    <w:rsid w:val="00BA1CFC"/>
    <w:rsid w:val="00BA2DD4"/>
    <w:rsid w:val="00BA5C30"/>
    <w:rsid w:val="00BA7C02"/>
    <w:rsid w:val="00BA7C98"/>
    <w:rsid w:val="00BB0534"/>
    <w:rsid w:val="00BB1A52"/>
    <w:rsid w:val="00BB1F8F"/>
    <w:rsid w:val="00BB21E2"/>
    <w:rsid w:val="00BB45D4"/>
    <w:rsid w:val="00BB49DF"/>
    <w:rsid w:val="00BB5EDA"/>
    <w:rsid w:val="00BB5EF8"/>
    <w:rsid w:val="00BB64AC"/>
    <w:rsid w:val="00BC0658"/>
    <w:rsid w:val="00BC0A09"/>
    <w:rsid w:val="00BC14C7"/>
    <w:rsid w:val="00BC3216"/>
    <w:rsid w:val="00BC4CE3"/>
    <w:rsid w:val="00BC6FAF"/>
    <w:rsid w:val="00BC70CC"/>
    <w:rsid w:val="00BC7887"/>
    <w:rsid w:val="00BD1E77"/>
    <w:rsid w:val="00BD2488"/>
    <w:rsid w:val="00BD39BD"/>
    <w:rsid w:val="00BD4625"/>
    <w:rsid w:val="00BD4A2E"/>
    <w:rsid w:val="00BD5801"/>
    <w:rsid w:val="00BD76CE"/>
    <w:rsid w:val="00BE0810"/>
    <w:rsid w:val="00BE0A70"/>
    <w:rsid w:val="00BE0D02"/>
    <w:rsid w:val="00BE0DCE"/>
    <w:rsid w:val="00BE2733"/>
    <w:rsid w:val="00BE353D"/>
    <w:rsid w:val="00BE58F4"/>
    <w:rsid w:val="00BE6750"/>
    <w:rsid w:val="00BE691F"/>
    <w:rsid w:val="00BE7E5A"/>
    <w:rsid w:val="00BF0CE9"/>
    <w:rsid w:val="00BF2355"/>
    <w:rsid w:val="00BF3582"/>
    <w:rsid w:val="00BF6D02"/>
    <w:rsid w:val="00BF77E7"/>
    <w:rsid w:val="00BF7F45"/>
    <w:rsid w:val="00C00F1B"/>
    <w:rsid w:val="00C02D0E"/>
    <w:rsid w:val="00C037A2"/>
    <w:rsid w:val="00C03ECB"/>
    <w:rsid w:val="00C04226"/>
    <w:rsid w:val="00C06E34"/>
    <w:rsid w:val="00C0775F"/>
    <w:rsid w:val="00C113A1"/>
    <w:rsid w:val="00C1167B"/>
    <w:rsid w:val="00C15181"/>
    <w:rsid w:val="00C154E6"/>
    <w:rsid w:val="00C155AA"/>
    <w:rsid w:val="00C16B04"/>
    <w:rsid w:val="00C224E4"/>
    <w:rsid w:val="00C257F9"/>
    <w:rsid w:val="00C27879"/>
    <w:rsid w:val="00C27911"/>
    <w:rsid w:val="00C30328"/>
    <w:rsid w:val="00C31EA5"/>
    <w:rsid w:val="00C34AD7"/>
    <w:rsid w:val="00C350C7"/>
    <w:rsid w:val="00C35188"/>
    <w:rsid w:val="00C36C4C"/>
    <w:rsid w:val="00C36D3B"/>
    <w:rsid w:val="00C40BC4"/>
    <w:rsid w:val="00C4185A"/>
    <w:rsid w:val="00C43CD5"/>
    <w:rsid w:val="00C449D2"/>
    <w:rsid w:val="00C454AE"/>
    <w:rsid w:val="00C460DD"/>
    <w:rsid w:val="00C54243"/>
    <w:rsid w:val="00C54B7E"/>
    <w:rsid w:val="00C5565D"/>
    <w:rsid w:val="00C61AC3"/>
    <w:rsid w:val="00C62AEE"/>
    <w:rsid w:val="00C64B26"/>
    <w:rsid w:val="00C65C3E"/>
    <w:rsid w:val="00C665BF"/>
    <w:rsid w:val="00C6672F"/>
    <w:rsid w:val="00C66B38"/>
    <w:rsid w:val="00C72644"/>
    <w:rsid w:val="00C7292D"/>
    <w:rsid w:val="00C7402B"/>
    <w:rsid w:val="00C7432D"/>
    <w:rsid w:val="00C76CB7"/>
    <w:rsid w:val="00C8197C"/>
    <w:rsid w:val="00C82777"/>
    <w:rsid w:val="00C85E34"/>
    <w:rsid w:val="00C872DB"/>
    <w:rsid w:val="00C873EF"/>
    <w:rsid w:val="00C87D45"/>
    <w:rsid w:val="00C91F6E"/>
    <w:rsid w:val="00C92632"/>
    <w:rsid w:val="00C934FC"/>
    <w:rsid w:val="00C94EA8"/>
    <w:rsid w:val="00C955F6"/>
    <w:rsid w:val="00C96821"/>
    <w:rsid w:val="00CB0F3C"/>
    <w:rsid w:val="00CB124C"/>
    <w:rsid w:val="00CB2F28"/>
    <w:rsid w:val="00CB3CCC"/>
    <w:rsid w:val="00CB4A77"/>
    <w:rsid w:val="00CB69D9"/>
    <w:rsid w:val="00CB6ABD"/>
    <w:rsid w:val="00CB6E7A"/>
    <w:rsid w:val="00CB761B"/>
    <w:rsid w:val="00CC3209"/>
    <w:rsid w:val="00CC6E6F"/>
    <w:rsid w:val="00CC6F51"/>
    <w:rsid w:val="00CD0034"/>
    <w:rsid w:val="00CD0359"/>
    <w:rsid w:val="00CD119C"/>
    <w:rsid w:val="00CD2296"/>
    <w:rsid w:val="00CD2303"/>
    <w:rsid w:val="00CD3520"/>
    <w:rsid w:val="00CE0289"/>
    <w:rsid w:val="00CE1550"/>
    <w:rsid w:val="00CE3FF8"/>
    <w:rsid w:val="00CE4245"/>
    <w:rsid w:val="00CE44F2"/>
    <w:rsid w:val="00CE48E9"/>
    <w:rsid w:val="00CE512B"/>
    <w:rsid w:val="00CE5188"/>
    <w:rsid w:val="00CE5E7E"/>
    <w:rsid w:val="00CE6237"/>
    <w:rsid w:val="00CE6540"/>
    <w:rsid w:val="00CE6E48"/>
    <w:rsid w:val="00CF0BFE"/>
    <w:rsid w:val="00CF0C3F"/>
    <w:rsid w:val="00CF223D"/>
    <w:rsid w:val="00CF2C66"/>
    <w:rsid w:val="00CF4084"/>
    <w:rsid w:val="00CF45B3"/>
    <w:rsid w:val="00D01050"/>
    <w:rsid w:val="00D03460"/>
    <w:rsid w:val="00D0440C"/>
    <w:rsid w:val="00D04A05"/>
    <w:rsid w:val="00D07865"/>
    <w:rsid w:val="00D130B8"/>
    <w:rsid w:val="00D1381D"/>
    <w:rsid w:val="00D13B37"/>
    <w:rsid w:val="00D147D6"/>
    <w:rsid w:val="00D15167"/>
    <w:rsid w:val="00D15EFA"/>
    <w:rsid w:val="00D21EAC"/>
    <w:rsid w:val="00D24720"/>
    <w:rsid w:val="00D24A1B"/>
    <w:rsid w:val="00D26618"/>
    <w:rsid w:val="00D275EF"/>
    <w:rsid w:val="00D347B2"/>
    <w:rsid w:val="00D373B2"/>
    <w:rsid w:val="00D404D4"/>
    <w:rsid w:val="00D41398"/>
    <w:rsid w:val="00D43BB3"/>
    <w:rsid w:val="00D44113"/>
    <w:rsid w:val="00D4658B"/>
    <w:rsid w:val="00D4675E"/>
    <w:rsid w:val="00D5404B"/>
    <w:rsid w:val="00D55848"/>
    <w:rsid w:val="00D5595F"/>
    <w:rsid w:val="00D56563"/>
    <w:rsid w:val="00D56B89"/>
    <w:rsid w:val="00D57606"/>
    <w:rsid w:val="00D57786"/>
    <w:rsid w:val="00D57D63"/>
    <w:rsid w:val="00D606BE"/>
    <w:rsid w:val="00D62F1D"/>
    <w:rsid w:val="00D633F5"/>
    <w:rsid w:val="00D63F6B"/>
    <w:rsid w:val="00D650B7"/>
    <w:rsid w:val="00D65D32"/>
    <w:rsid w:val="00D65D70"/>
    <w:rsid w:val="00D6660D"/>
    <w:rsid w:val="00D67364"/>
    <w:rsid w:val="00D67F49"/>
    <w:rsid w:val="00D71263"/>
    <w:rsid w:val="00D74EB2"/>
    <w:rsid w:val="00D754C3"/>
    <w:rsid w:val="00D80D3C"/>
    <w:rsid w:val="00D8286F"/>
    <w:rsid w:val="00D835BD"/>
    <w:rsid w:val="00D83826"/>
    <w:rsid w:val="00D83CDC"/>
    <w:rsid w:val="00D851C0"/>
    <w:rsid w:val="00D86BED"/>
    <w:rsid w:val="00D879A1"/>
    <w:rsid w:val="00D87C3E"/>
    <w:rsid w:val="00D90E04"/>
    <w:rsid w:val="00D9183B"/>
    <w:rsid w:val="00D928ED"/>
    <w:rsid w:val="00D92EDA"/>
    <w:rsid w:val="00D96B4F"/>
    <w:rsid w:val="00D974D5"/>
    <w:rsid w:val="00DA068A"/>
    <w:rsid w:val="00DA11CC"/>
    <w:rsid w:val="00DA1B6D"/>
    <w:rsid w:val="00DA2127"/>
    <w:rsid w:val="00DA3F80"/>
    <w:rsid w:val="00DA408B"/>
    <w:rsid w:val="00DB0733"/>
    <w:rsid w:val="00DB0E13"/>
    <w:rsid w:val="00DB0ED4"/>
    <w:rsid w:val="00DB122A"/>
    <w:rsid w:val="00DB223D"/>
    <w:rsid w:val="00DB2DC2"/>
    <w:rsid w:val="00DB33A2"/>
    <w:rsid w:val="00DB3572"/>
    <w:rsid w:val="00DB65D8"/>
    <w:rsid w:val="00DB7D1E"/>
    <w:rsid w:val="00DC153D"/>
    <w:rsid w:val="00DC18AF"/>
    <w:rsid w:val="00DC287E"/>
    <w:rsid w:val="00DC2BD1"/>
    <w:rsid w:val="00DC308D"/>
    <w:rsid w:val="00DC3182"/>
    <w:rsid w:val="00DC3C36"/>
    <w:rsid w:val="00DC4EC1"/>
    <w:rsid w:val="00DC544E"/>
    <w:rsid w:val="00DC6A9A"/>
    <w:rsid w:val="00DD0799"/>
    <w:rsid w:val="00DD1784"/>
    <w:rsid w:val="00DD266C"/>
    <w:rsid w:val="00DD2DD3"/>
    <w:rsid w:val="00DE1211"/>
    <w:rsid w:val="00DE1714"/>
    <w:rsid w:val="00DE1A9C"/>
    <w:rsid w:val="00DE3488"/>
    <w:rsid w:val="00DE48E3"/>
    <w:rsid w:val="00DE568D"/>
    <w:rsid w:val="00DE5E94"/>
    <w:rsid w:val="00DE6CC6"/>
    <w:rsid w:val="00DF3545"/>
    <w:rsid w:val="00DF4C4E"/>
    <w:rsid w:val="00DF5F69"/>
    <w:rsid w:val="00DF7AE1"/>
    <w:rsid w:val="00DF7B03"/>
    <w:rsid w:val="00E004F0"/>
    <w:rsid w:val="00E018F1"/>
    <w:rsid w:val="00E03A3C"/>
    <w:rsid w:val="00E04F5C"/>
    <w:rsid w:val="00E051DB"/>
    <w:rsid w:val="00E07D1C"/>
    <w:rsid w:val="00E10698"/>
    <w:rsid w:val="00E10D18"/>
    <w:rsid w:val="00E110AC"/>
    <w:rsid w:val="00E13FF5"/>
    <w:rsid w:val="00E14EDF"/>
    <w:rsid w:val="00E1628A"/>
    <w:rsid w:val="00E16CE6"/>
    <w:rsid w:val="00E1705D"/>
    <w:rsid w:val="00E1779A"/>
    <w:rsid w:val="00E233BC"/>
    <w:rsid w:val="00E25199"/>
    <w:rsid w:val="00E316A4"/>
    <w:rsid w:val="00E3178F"/>
    <w:rsid w:val="00E33A0B"/>
    <w:rsid w:val="00E3422D"/>
    <w:rsid w:val="00E37B58"/>
    <w:rsid w:val="00E40457"/>
    <w:rsid w:val="00E42BBA"/>
    <w:rsid w:val="00E44B53"/>
    <w:rsid w:val="00E45F14"/>
    <w:rsid w:val="00E4706A"/>
    <w:rsid w:val="00E47C26"/>
    <w:rsid w:val="00E529ED"/>
    <w:rsid w:val="00E54F63"/>
    <w:rsid w:val="00E56208"/>
    <w:rsid w:val="00E60B11"/>
    <w:rsid w:val="00E614FA"/>
    <w:rsid w:val="00E64CDE"/>
    <w:rsid w:val="00E664B9"/>
    <w:rsid w:val="00E66ABF"/>
    <w:rsid w:val="00E67250"/>
    <w:rsid w:val="00E715CC"/>
    <w:rsid w:val="00E75327"/>
    <w:rsid w:val="00E7573E"/>
    <w:rsid w:val="00E76077"/>
    <w:rsid w:val="00E77152"/>
    <w:rsid w:val="00E77452"/>
    <w:rsid w:val="00E82BA0"/>
    <w:rsid w:val="00E842BF"/>
    <w:rsid w:val="00E84F18"/>
    <w:rsid w:val="00E85069"/>
    <w:rsid w:val="00E86F31"/>
    <w:rsid w:val="00E91367"/>
    <w:rsid w:val="00E92612"/>
    <w:rsid w:val="00E93701"/>
    <w:rsid w:val="00E97019"/>
    <w:rsid w:val="00E97518"/>
    <w:rsid w:val="00EA0265"/>
    <w:rsid w:val="00EA0523"/>
    <w:rsid w:val="00EA0DDF"/>
    <w:rsid w:val="00EA1606"/>
    <w:rsid w:val="00EA20EF"/>
    <w:rsid w:val="00EA2169"/>
    <w:rsid w:val="00EA3A1B"/>
    <w:rsid w:val="00EA4972"/>
    <w:rsid w:val="00EA50AD"/>
    <w:rsid w:val="00EA63F9"/>
    <w:rsid w:val="00EA6ABD"/>
    <w:rsid w:val="00EA7955"/>
    <w:rsid w:val="00EA79D5"/>
    <w:rsid w:val="00EB0374"/>
    <w:rsid w:val="00EB294F"/>
    <w:rsid w:val="00EB46FE"/>
    <w:rsid w:val="00EB67F9"/>
    <w:rsid w:val="00EC0429"/>
    <w:rsid w:val="00EC285A"/>
    <w:rsid w:val="00EC2AB2"/>
    <w:rsid w:val="00EC5633"/>
    <w:rsid w:val="00EC77F0"/>
    <w:rsid w:val="00ED3E01"/>
    <w:rsid w:val="00ED4059"/>
    <w:rsid w:val="00ED4AB7"/>
    <w:rsid w:val="00ED6C14"/>
    <w:rsid w:val="00ED7F3F"/>
    <w:rsid w:val="00EE084C"/>
    <w:rsid w:val="00EE55FB"/>
    <w:rsid w:val="00EF0D0F"/>
    <w:rsid w:val="00EF10BB"/>
    <w:rsid w:val="00EF44DC"/>
    <w:rsid w:val="00EF472F"/>
    <w:rsid w:val="00EF48B6"/>
    <w:rsid w:val="00EF4A54"/>
    <w:rsid w:val="00F0324D"/>
    <w:rsid w:val="00F05FBF"/>
    <w:rsid w:val="00F06D13"/>
    <w:rsid w:val="00F07A3A"/>
    <w:rsid w:val="00F140EB"/>
    <w:rsid w:val="00F157A1"/>
    <w:rsid w:val="00F15D14"/>
    <w:rsid w:val="00F17049"/>
    <w:rsid w:val="00F228A9"/>
    <w:rsid w:val="00F22972"/>
    <w:rsid w:val="00F22B55"/>
    <w:rsid w:val="00F23506"/>
    <w:rsid w:val="00F23F56"/>
    <w:rsid w:val="00F24215"/>
    <w:rsid w:val="00F24475"/>
    <w:rsid w:val="00F27BA6"/>
    <w:rsid w:val="00F30CC4"/>
    <w:rsid w:val="00F3103B"/>
    <w:rsid w:val="00F32317"/>
    <w:rsid w:val="00F327FA"/>
    <w:rsid w:val="00F35AE2"/>
    <w:rsid w:val="00F36258"/>
    <w:rsid w:val="00F37334"/>
    <w:rsid w:val="00F375FB"/>
    <w:rsid w:val="00F41455"/>
    <w:rsid w:val="00F41E2F"/>
    <w:rsid w:val="00F44276"/>
    <w:rsid w:val="00F449B3"/>
    <w:rsid w:val="00F454D8"/>
    <w:rsid w:val="00F45E95"/>
    <w:rsid w:val="00F46B3D"/>
    <w:rsid w:val="00F47363"/>
    <w:rsid w:val="00F47C65"/>
    <w:rsid w:val="00F51B67"/>
    <w:rsid w:val="00F52BB9"/>
    <w:rsid w:val="00F52CC9"/>
    <w:rsid w:val="00F54101"/>
    <w:rsid w:val="00F54826"/>
    <w:rsid w:val="00F5711D"/>
    <w:rsid w:val="00F57289"/>
    <w:rsid w:val="00F5753A"/>
    <w:rsid w:val="00F60DFB"/>
    <w:rsid w:val="00F63488"/>
    <w:rsid w:val="00F667D7"/>
    <w:rsid w:val="00F72619"/>
    <w:rsid w:val="00F767BF"/>
    <w:rsid w:val="00F84454"/>
    <w:rsid w:val="00F84A3F"/>
    <w:rsid w:val="00F90B70"/>
    <w:rsid w:val="00F915BD"/>
    <w:rsid w:val="00F91E00"/>
    <w:rsid w:val="00F92127"/>
    <w:rsid w:val="00F93BDA"/>
    <w:rsid w:val="00F95831"/>
    <w:rsid w:val="00F979E5"/>
    <w:rsid w:val="00FA3267"/>
    <w:rsid w:val="00FA4295"/>
    <w:rsid w:val="00FA43AE"/>
    <w:rsid w:val="00FA63C3"/>
    <w:rsid w:val="00FA65BD"/>
    <w:rsid w:val="00FA7033"/>
    <w:rsid w:val="00FA754F"/>
    <w:rsid w:val="00FA75CC"/>
    <w:rsid w:val="00FB11FF"/>
    <w:rsid w:val="00FB2621"/>
    <w:rsid w:val="00FB275E"/>
    <w:rsid w:val="00FB3C0C"/>
    <w:rsid w:val="00FB5CB8"/>
    <w:rsid w:val="00FC053D"/>
    <w:rsid w:val="00FC0656"/>
    <w:rsid w:val="00FC1576"/>
    <w:rsid w:val="00FC4646"/>
    <w:rsid w:val="00FC56D8"/>
    <w:rsid w:val="00FC7034"/>
    <w:rsid w:val="00FC7905"/>
    <w:rsid w:val="00FD0722"/>
    <w:rsid w:val="00FD1465"/>
    <w:rsid w:val="00FD39F6"/>
    <w:rsid w:val="00FD5BFC"/>
    <w:rsid w:val="00FD735A"/>
    <w:rsid w:val="00FD76E8"/>
    <w:rsid w:val="00FE4581"/>
    <w:rsid w:val="00FE67BA"/>
    <w:rsid w:val="00FE7283"/>
    <w:rsid w:val="00FF15CF"/>
    <w:rsid w:val="00FF18E6"/>
    <w:rsid w:val="00FF261C"/>
    <w:rsid w:val="00FF2738"/>
    <w:rsid w:val="00FF698B"/>
    <w:rsid w:val="00FF6C18"/>
    <w:rsid w:val="00FF6C5C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DCAEA"/>
  <w15:chartTrackingRefBased/>
  <w15:docId w15:val="{EFBAE696-EB1C-4FE2-9839-98EA5E25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5C"/>
    <w:pPr>
      <w:spacing w:after="360" w:line="240" w:lineRule="auto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27"/>
    <w:pPr>
      <w:keepNext/>
      <w:keepLines/>
      <w:spacing w:before="120" w:after="480"/>
      <w:outlineLvl w:val="0"/>
    </w:pPr>
    <w:rPr>
      <w:rFonts w:eastAsiaTheme="majorEastAsia"/>
      <w:b/>
      <w:bCs/>
      <w:color w:val="2F5496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FCD"/>
    <w:pPr>
      <w:keepNext/>
      <w:keepLines/>
      <w:spacing w:before="240" w:after="120"/>
      <w:outlineLvl w:val="1"/>
    </w:pPr>
    <w:rPr>
      <w:rFonts w:eastAsiaTheme="majorEastAsia"/>
      <w:b/>
      <w:bCs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460"/>
    <w:pPr>
      <w:keepNext/>
      <w:keepLines/>
      <w:spacing w:before="120" w:after="120"/>
      <w:ind w:left="432"/>
      <w:outlineLvl w:val="2"/>
    </w:pPr>
    <w:rPr>
      <w:rFonts w:eastAsiaTheme="majorEastAsia"/>
      <w:b/>
      <w:b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127"/>
    <w:rPr>
      <w:rFonts w:ascii="TH Sarabun New" w:eastAsiaTheme="majorEastAsia" w:hAnsi="TH Sarabun New" w:cs="TH Sarabun New"/>
      <w:b/>
      <w:bCs/>
      <w:color w:val="2F5496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6FCD"/>
    <w:rPr>
      <w:rFonts w:ascii="TH Sarabun New" w:eastAsiaTheme="majorEastAsia" w:hAnsi="TH Sarabun New" w:cs="TH Sarabun New"/>
      <w:b/>
      <w:bCs/>
      <w:color w:val="2F5496" w:themeColor="accent1" w:themeShade="BF"/>
      <w:sz w:val="40"/>
      <w:szCs w:val="40"/>
    </w:rPr>
  </w:style>
  <w:style w:type="paragraph" w:styleId="ListParagraph">
    <w:name w:val="List Paragraph"/>
    <w:basedOn w:val="Normal"/>
    <w:uiPriority w:val="34"/>
    <w:qFormat/>
    <w:rsid w:val="0066125E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03460"/>
    <w:rPr>
      <w:rFonts w:ascii="TH Sarabun New" w:eastAsiaTheme="majorEastAsia" w:hAnsi="TH Sarabun New" w:cs="TH Sarabun New"/>
      <w:b/>
      <w:bCs/>
      <w:color w:val="1F3763" w:themeColor="accent1" w:themeShade="7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702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0273"/>
    <w:rPr>
      <w:color w:val="605E5C"/>
      <w:shd w:val="clear" w:color="auto" w:fill="E1DFDD"/>
    </w:rPr>
  </w:style>
  <w:style w:type="paragraph" w:customStyle="1" w:styleId="mormalindent">
    <w:name w:val="mormal indent"/>
    <w:basedOn w:val="Normal"/>
    <w:link w:val="mormalindentChar"/>
    <w:qFormat/>
    <w:rsid w:val="00D03460"/>
    <w:pPr>
      <w:ind w:left="432"/>
    </w:pPr>
  </w:style>
  <w:style w:type="character" w:customStyle="1" w:styleId="mormalindentChar">
    <w:name w:val="mormal indent Char"/>
    <w:basedOn w:val="DefaultParagraphFont"/>
    <w:link w:val="mormalindent"/>
    <w:rsid w:val="00D03460"/>
    <w:rPr>
      <w:rFonts w:ascii="TH Sarabun New" w:hAnsi="TH Sarabun New" w:cs="TH Sarabun New"/>
      <w:sz w:val="32"/>
      <w:szCs w:val="32"/>
    </w:rPr>
  </w:style>
  <w:style w:type="table" w:styleId="TableGrid">
    <w:name w:val="Table Grid"/>
    <w:basedOn w:val="TableNormal"/>
    <w:uiPriority w:val="39"/>
    <w:rsid w:val="0033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tails">
    <w:name w:val="Table Details"/>
    <w:basedOn w:val="Normal"/>
    <w:link w:val="TableDetailsChar"/>
    <w:qFormat/>
    <w:rsid w:val="005D7C7A"/>
    <w:pPr>
      <w:spacing w:after="0"/>
      <w:jc w:val="left"/>
    </w:pPr>
  </w:style>
  <w:style w:type="character" w:customStyle="1" w:styleId="TableDetailsChar">
    <w:name w:val="Table Details Char"/>
    <w:basedOn w:val="DefaultParagraphFont"/>
    <w:link w:val="TableDetails"/>
    <w:rsid w:val="005D7C7A"/>
    <w:rPr>
      <w:rFonts w:ascii="TH Sarabun New" w:hAnsi="TH Sarabun New" w:cs="TH Sarabun New"/>
      <w:sz w:val="32"/>
      <w:szCs w:val="32"/>
    </w:rPr>
  </w:style>
  <w:style w:type="paragraph" w:styleId="NormalWeb">
    <w:name w:val="Normal (Web)"/>
    <w:basedOn w:val="Normal"/>
    <w:uiPriority w:val="99"/>
    <w:unhideWhenUsed/>
    <w:rsid w:val="00693395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A11"/>
    <w:pPr>
      <w:spacing w:after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A11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19C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D119C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CD119C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D119C"/>
    <w:rPr>
      <w:rFonts w:ascii="TH Sarabun New" w:hAnsi="TH Sarabun New" w:cs="Angsana New"/>
      <w:sz w:val="32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5F2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privacy@mahidol.ac.th%20&#3627;&#3619;&#3639;&#362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privacy@mahidol.ac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ma.mahidol.ac.th/priva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D780-5A3B-4D85-9F6C-608A47F6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44</Pages>
  <Words>13500</Words>
  <Characters>76952</Characters>
  <Application>Microsoft Office Word</Application>
  <DocSecurity>0</DocSecurity>
  <Lines>641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Thatchavee Leelawat</dc:creator>
  <cp:keywords/>
  <dc:description/>
  <cp:lastModifiedBy>Nawanan Theeraampornpunt</cp:lastModifiedBy>
  <cp:revision>629</cp:revision>
  <cp:lastPrinted>2023-01-04T08:04:00Z</cp:lastPrinted>
  <dcterms:created xsi:type="dcterms:W3CDTF">2022-05-17T08:01:00Z</dcterms:created>
  <dcterms:modified xsi:type="dcterms:W3CDTF">2023-01-04T08:08:00Z</dcterms:modified>
</cp:coreProperties>
</file>